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D60B1" w14:textId="77777777" w:rsidR="00330DD7" w:rsidRPr="007821AB" w:rsidRDefault="00330DD7" w:rsidP="00330DD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7821A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O nas: 'Nie chodzi o to, żeby było łatwo, ale żeby było możliwe…'</w:t>
      </w:r>
    </w:p>
    <w:p w14:paraId="49B9A11C" w14:textId="2ABE7E50" w:rsidR="00330DD7" w:rsidRPr="00330DD7" w:rsidRDefault="00330DD7" w:rsidP="00330DD7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7821A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Dzieci i młodzież ze środowisk wykluczonych wprowadzamy w dorosłość, ucząc funkcjonowania społecznego, edukując, wyrównując różnice pomiędzy nimi oraz ich rówieśnikami. Uczymy pracy, odpowiedzialności i samodzielności. Stowarzyszenie Pomocy Dzieciom i Młodzieży 'Dom Aniołów Stróżów' od ponad 25 lat wdraża i prowadzi lokalne, środowiskowe systemy wsparcia dla młodzieży, dzieci i ich rodzin. To świetlice terapeutyczne, kluby rozwoju, poradnia rodzinna, akademia rozwoju talentów, programy uliczne.</w:t>
      </w:r>
    </w:p>
    <w:p w14:paraId="05808B51" w14:textId="77777777" w:rsidR="00330DD7" w:rsidRDefault="00330DD7" w:rsidP="00966156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6CBF57"/>
          <w:sz w:val="36"/>
          <w:szCs w:val="36"/>
          <w:lang w:eastAsia="pl-PL"/>
        </w:rPr>
      </w:pPr>
    </w:p>
    <w:p w14:paraId="26AFD502" w14:textId="7166881C" w:rsidR="00966156" w:rsidRPr="00966156" w:rsidRDefault="00E112E7" w:rsidP="00966156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6CBF57"/>
          <w:sz w:val="36"/>
          <w:szCs w:val="36"/>
          <w:lang w:eastAsia="pl-PL"/>
        </w:rPr>
      </w:pPr>
      <w:r>
        <w:rPr>
          <w:rFonts w:ascii="Open Sans" w:eastAsia="Times New Roman" w:hAnsi="Open Sans" w:cs="Open Sans"/>
          <w:b/>
          <w:bCs/>
          <w:color w:val="6CBF57"/>
          <w:sz w:val="36"/>
          <w:szCs w:val="36"/>
          <w:lang w:eastAsia="pl-PL"/>
        </w:rPr>
        <w:t>Wychowawca w Placówce Wsparcia D</w:t>
      </w:r>
      <w:r w:rsidR="00966156" w:rsidRPr="00966156">
        <w:rPr>
          <w:rFonts w:ascii="Open Sans" w:eastAsia="Times New Roman" w:hAnsi="Open Sans" w:cs="Open Sans"/>
          <w:b/>
          <w:bCs/>
          <w:color w:val="6CBF57"/>
          <w:sz w:val="36"/>
          <w:szCs w:val="36"/>
          <w:lang w:eastAsia="pl-PL"/>
        </w:rPr>
        <w:t>ziennego z elementami pracy podwórkowej</w:t>
      </w:r>
    </w:p>
    <w:p w14:paraId="428B6CF7" w14:textId="0493F4D0" w:rsidR="00966156" w:rsidRPr="00966156" w:rsidRDefault="00966156" w:rsidP="00966156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Miejsce pracy: </w:t>
      </w:r>
      <w:r w:rsidRPr="00966156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Sosnowiec</w:t>
      </w:r>
      <w:r w:rsidR="00AD3B65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Juliusz</w:t>
      </w:r>
    </w:p>
    <w:p w14:paraId="79E02541" w14:textId="43288B34" w:rsidR="00966156" w:rsidRPr="00966156" w:rsidRDefault="00966156" w:rsidP="0096615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Opis zadań:</w:t>
      </w:r>
    </w:p>
    <w:p w14:paraId="2702338A" w14:textId="77777777" w:rsidR="00966156" w:rsidRPr="00966156" w:rsidRDefault="00966156" w:rsidP="00966156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Praca z dziećmi w wieku 7-15 lat</w:t>
      </w:r>
    </w:p>
    <w:p w14:paraId="1A7FF19A" w14:textId="77777777" w:rsidR="00966156" w:rsidRPr="00966156" w:rsidRDefault="00966156" w:rsidP="00966156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Pomoc w nauce, pomoc socjalna i wsparcie emocjonalne dla dzieci</w:t>
      </w:r>
    </w:p>
    <w:p w14:paraId="39646AD3" w14:textId="77777777" w:rsidR="00966156" w:rsidRPr="00966156" w:rsidRDefault="00966156" w:rsidP="00966156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Opieka i wychowanie oraz budowanie relacji z podopiecznymi</w:t>
      </w:r>
    </w:p>
    <w:p w14:paraId="5C62FE3D" w14:textId="77777777" w:rsidR="00966156" w:rsidRPr="00966156" w:rsidRDefault="00966156" w:rsidP="00966156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Diagnozowanie potrzeb i problemów dzieci oraz przygotowywanie i wdrażanie indywidualnych programów rozwojowych</w:t>
      </w:r>
    </w:p>
    <w:p w14:paraId="5CC03EFA" w14:textId="77777777" w:rsidR="00966156" w:rsidRPr="00966156" w:rsidRDefault="00966156" w:rsidP="00966156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Przygotowywanie i prowadzenie zajęć w świetlicy i na podwórkach, organizacja czasu wolnego, zabaw, zajęć sportowych</w:t>
      </w:r>
    </w:p>
    <w:p w14:paraId="563CEE56" w14:textId="77777777" w:rsidR="00966156" w:rsidRPr="00966156" w:rsidRDefault="00966156" w:rsidP="00966156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Współpraca z rodzinami podopiecznych</w:t>
      </w:r>
    </w:p>
    <w:p w14:paraId="7A903A32" w14:textId="77777777" w:rsidR="00966156" w:rsidRPr="00966156" w:rsidRDefault="00966156" w:rsidP="00966156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Współpraca ze szkołami i służbami społecznymi na rzecz podopiecznych</w:t>
      </w:r>
    </w:p>
    <w:p w14:paraId="0A159205" w14:textId="77777777" w:rsidR="00966156" w:rsidRPr="00966156" w:rsidRDefault="00966156" w:rsidP="00966156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Współorganizacja wydarzeń na rzecz społeczności lokalnej</w:t>
      </w:r>
    </w:p>
    <w:p w14:paraId="0CD8F598" w14:textId="7274293A" w:rsidR="00330DD7" w:rsidRPr="00AD3B65" w:rsidRDefault="00966156" w:rsidP="00966156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Ewaluacja pracy własnej, udział w </w:t>
      </w:r>
      <w:proofErr w:type="spellStart"/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superwizjach</w:t>
      </w:r>
      <w:proofErr w:type="spellEnd"/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, konsultacjach i zebraniach kadry.</w:t>
      </w:r>
    </w:p>
    <w:p w14:paraId="328A4625" w14:textId="26BBC749" w:rsidR="00966156" w:rsidRPr="00966156" w:rsidRDefault="00966156" w:rsidP="0096615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Wymagania:</w:t>
      </w:r>
    </w:p>
    <w:p w14:paraId="7DB1CBC9" w14:textId="77777777" w:rsidR="00966156" w:rsidRPr="00966156" w:rsidRDefault="00966156" w:rsidP="00966156">
      <w:pPr>
        <w:numPr>
          <w:ilvl w:val="0"/>
          <w:numId w:val="2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Wykształcenie wyższe: pedagogika, pedagogika specjalna, psychologia, socjologia, praca socjalna, nauki o rodzinie lub na inny kierunek, którego program obejmuje resocjalizację, pracę socjalną, pedagogikę opiekuńczo-wychowawczą</w:t>
      </w:r>
    </w:p>
    <w:p w14:paraId="28E3CFC3" w14:textId="77777777" w:rsidR="00966156" w:rsidRPr="00966156" w:rsidRDefault="00966156" w:rsidP="0096615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lub</w:t>
      </w:r>
    </w:p>
    <w:p w14:paraId="480FDC78" w14:textId="65E2F6F9" w:rsidR="00330DD7" w:rsidRPr="00AD3B65" w:rsidRDefault="00966156" w:rsidP="00966156">
      <w:pPr>
        <w:numPr>
          <w:ilvl w:val="0"/>
          <w:numId w:val="3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Dowolny kierunek uzupełniony studiami podyplomowymi w zakresie psychologii, pedagogiki, nauk o rodzinie, resocjalizacji lub kursem kwalifikacyjnym z zakresu pedagogiki opiekuńczo-wychowawczej,</w:t>
      </w:r>
    </w:p>
    <w:p w14:paraId="72450778" w14:textId="7A5272ED" w:rsidR="00966156" w:rsidRPr="00966156" w:rsidRDefault="00966156" w:rsidP="0096615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Oferujemy:</w:t>
      </w:r>
    </w:p>
    <w:p w14:paraId="5D3C775C" w14:textId="77777777" w:rsidR="00966156" w:rsidRPr="00966156" w:rsidRDefault="00966156" w:rsidP="00966156">
      <w:pPr>
        <w:numPr>
          <w:ilvl w:val="0"/>
          <w:numId w:val="4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Pracę na pełny etat</w:t>
      </w:r>
    </w:p>
    <w:p w14:paraId="0B6CA971" w14:textId="1BE33236" w:rsidR="00966156" w:rsidRPr="00FE3E58" w:rsidRDefault="00966156" w:rsidP="00966156">
      <w:pPr>
        <w:numPr>
          <w:ilvl w:val="0"/>
          <w:numId w:val="4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Godziny pracy: 40h tygodniowo</w:t>
      </w:r>
      <w:r w:rsidR="00FE3E5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</w:t>
      </w:r>
      <w:r w:rsidRPr="00FE3E5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(godziny pracy placówki: 12.30 - 19.00 + zebrania zespołu)</w:t>
      </w:r>
    </w:p>
    <w:p w14:paraId="62AD1DB4" w14:textId="3484AB9F" w:rsidR="00966156" w:rsidRPr="00966156" w:rsidRDefault="000745EE" w:rsidP="00966156">
      <w:pPr>
        <w:numPr>
          <w:ilvl w:val="0"/>
          <w:numId w:val="5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Wynagrodzenie 3600 </w:t>
      </w:r>
      <w:r w:rsidR="00966156"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zł brutto </w:t>
      </w:r>
    </w:p>
    <w:p w14:paraId="26597170" w14:textId="0C568908" w:rsidR="00966156" w:rsidRPr="00966156" w:rsidRDefault="00966156" w:rsidP="00966156">
      <w:pPr>
        <w:numPr>
          <w:ilvl w:val="0"/>
          <w:numId w:val="5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M</w:t>
      </w:r>
      <w:r w:rsidR="001E43E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ożliwy częściowy zwrot kosztów z</w:t>
      </w:r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a dojazdy do pracy</w:t>
      </w:r>
    </w:p>
    <w:p w14:paraId="50619081" w14:textId="77777777" w:rsidR="00966156" w:rsidRPr="00966156" w:rsidRDefault="00966156" w:rsidP="00966156">
      <w:pPr>
        <w:numPr>
          <w:ilvl w:val="0"/>
          <w:numId w:val="5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Indywidualne wsparcie merytoryczne lidera</w:t>
      </w:r>
    </w:p>
    <w:p w14:paraId="49F19541" w14:textId="2BAD5A26" w:rsidR="00966156" w:rsidRPr="00966156" w:rsidRDefault="00FD7BFE" w:rsidP="00966156">
      <w:pPr>
        <w:numPr>
          <w:ilvl w:val="0"/>
          <w:numId w:val="5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proofErr w:type="spellStart"/>
      <w:r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Superwizję</w:t>
      </w:r>
      <w:proofErr w:type="spellEnd"/>
      <w:r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pracy organizowaną</w:t>
      </w:r>
      <w:r w:rsidR="00966156"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w godz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inach pracy i finansowaną</w:t>
      </w:r>
      <w:r w:rsidR="00FE3E5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przez </w:t>
      </w:r>
      <w:r w:rsidR="00966156"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pracodawcę</w:t>
      </w:r>
    </w:p>
    <w:p w14:paraId="53F7CA22" w14:textId="77777777" w:rsidR="00966156" w:rsidRPr="00966156" w:rsidRDefault="00966156" w:rsidP="00966156">
      <w:pPr>
        <w:numPr>
          <w:ilvl w:val="0"/>
          <w:numId w:val="5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Szkolenia i warsztaty</w:t>
      </w:r>
    </w:p>
    <w:p w14:paraId="64126D4A" w14:textId="77777777" w:rsidR="00966156" w:rsidRPr="00966156" w:rsidRDefault="00966156" w:rsidP="00966156">
      <w:pPr>
        <w:numPr>
          <w:ilvl w:val="0"/>
          <w:numId w:val="5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Udział w eventach Stowarzyszenia</w:t>
      </w:r>
    </w:p>
    <w:p w14:paraId="42EF73DC" w14:textId="64FF03BE" w:rsidR="00FE3E58" w:rsidRDefault="005C17A8" w:rsidP="00330DD7">
      <w:pPr>
        <w:numPr>
          <w:ilvl w:val="0"/>
          <w:numId w:val="5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Pracę</w:t>
      </w:r>
      <w:r w:rsidR="00966156"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z ludźmi z pasją w organizac</w:t>
      </w:r>
      <w:r w:rsidR="00AD3B65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ji z 30-letnim doświadczeniem w </w:t>
      </w:r>
      <w:r w:rsidR="00966156" w:rsidRPr="0096615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budowaniu środowiskowych systemów wsparcia dla dzieci, młodzieży i rodzin</w:t>
      </w:r>
    </w:p>
    <w:p w14:paraId="02C1E9A9" w14:textId="77777777" w:rsidR="00CF02B4" w:rsidRDefault="00CF02B4" w:rsidP="00AD3B6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5C1491E7" w14:textId="562C6DB8" w:rsidR="00AD3B65" w:rsidRPr="00330DD7" w:rsidRDefault="00AD3B65" w:rsidP="00A66E1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AD3B65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CV prosimy przesyłać na adres: </w:t>
      </w:r>
      <w:r w:rsidRPr="00AD3B65">
        <w:rPr>
          <w:rStyle w:val="header-title"/>
          <w:rFonts w:ascii="Open Sans" w:hAnsi="Open Sans" w:cs="Open Sans"/>
          <w:sz w:val="24"/>
          <w:szCs w:val="24"/>
        </w:rPr>
        <w:t>praca@anioly24.pl</w:t>
      </w:r>
      <w:bookmarkStart w:id="0" w:name="_GoBack"/>
      <w:bookmarkEnd w:id="0"/>
    </w:p>
    <w:sectPr w:rsidR="00AD3B65" w:rsidRPr="0033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8D5"/>
    <w:multiLevelType w:val="multilevel"/>
    <w:tmpl w:val="C68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D85A96"/>
    <w:multiLevelType w:val="multilevel"/>
    <w:tmpl w:val="D69E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E22002"/>
    <w:multiLevelType w:val="multilevel"/>
    <w:tmpl w:val="46A0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A913FE"/>
    <w:multiLevelType w:val="multilevel"/>
    <w:tmpl w:val="72C2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C703B4"/>
    <w:multiLevelType w:val="multilevel"/>
    <w:tmpl w:val="921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56"/>
    <w:rsid w:val="000745EE"/>
    <w:rsid w:val="001E43E1"/>
    <w:rsid w:val="00330DD7"/>
    <w:rsid w:val="00380F8C"/>
    <w:rsid w:val="004421F1"/>
    <w:rsid w:val="005C17A8"/>
    <w:rsid w:val="00966156"/>
    <w:rsid w:val="00A66E16"/>
    <w:rsid w:val="00AA0848"/>
    <w:rsid w:val="00AD3B65"/>
    <w:rsid w:val="00CF02B4"/>
    <w:rsid w:val="00E112E7"/>
    <w:rsid w:val="00E846BE"/>
    <w:rsid w:val="00F574F1"/>
    <w:rsid w:val="00FD7BFE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FBDD"/>
  <w15:chartTrackingRefBased/>
  <w15:docId w15:val="{16A5B956-8DC5-4955-A1E4-4AE30487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4linkregion">
    <w:name w:val="h4link_region"/>
    <w:basedOn w:val="Normalny"/>
    <w:rsid w:val="0096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6156"/>
    <w:rPr>
      <w:b/>
      <w:bCs/>
    </w:rPr>
  </w:style>
  <w:style w:type="paragraph" w:customStyle="1" w:styleId="css-55br4l-text">
    <w:name w:val="css-55br4l-text"/>
    <w:basedOn w:val="Normalny"/>
    <w:rsid w:val="0096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-title">
    <w:name w:val="header-title"/>
    <w:basedOn w:val="Domylnaczcionkaakapitu"/>
    <w:rsid w:val="00AD3B65"/>
  </w:style>
  <w:style w:type="paragraph" w:styleId="Akapitzlist">
    <w:name w:val="List Paragraph"/>
    <w:basedOn w:val="Normalny"/>
    <w:uiPriority w:val="34"/>
    <w:qFormat/>
    <w:rsid w:val="00AD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specjalista HR</cp:lastModifiedBy>
  <cp:revision>11</cp:revision>
  <dcterms:created xsi:type="dcterms:W3CDTF">2022-07-27T11:12:00Z</dcterms:created>
  <dcterms:modified xsi:type="dcterms:W3CDTF">2022-07-28T08:16:00Z</dcterms:modified>
</cp:coreProperties>
</file>