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F0D" w14:textId="77777777" w:rsidR="008B5FDF" w:rsidRDefault="008B5FDF" w:rsidP="00525B7E">
      <w:pPr>
        <w:spacing w:after="0" w:line="240" w:lineRule="auto"/>
        <w:jc w:val="both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14:paraId="4B865FE5" w14:textId="77777777" w:rsidR="008B5FDF" w:rsidRDefault="008B5FDF" w:rsidP="00525B7E">
      <w:pPr>
        <w:spacing w:after="0" w:line="240" w:lineRule="auto"/>
        <w:jc w:val="both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14:paraId="1DBE1E4D" w14:textId="12A47E1A" w:rsidR="00525B7E" w:rsidRPr="009C320B" w:rsidRDefault="00525B7E" w:rsidP="00525B7E">
      <w:pPr>
        <w:spacing w:after="0" w:line="240" w:lineRule="auto"/>
        <w:jc w:val="both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Śląski Urząd Wojewódzki w Katowicach </w:t>
      </w:r>
    </w:p>
    <w:p w14:paraId="219D23E7" w14:textId="77777777" w:rsidR="00525B7E" w:rsidRPr="009C320B" w:rsidRDefault="00525B7E" w:rsidP="00525B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>Dyrektor Generalny Urzędu</w:t>
      </w:r>
    </w:p>
    <w:p w14:paraId="24770F2D" w14:textId="77777777" w:rsidR="00525B7E" w:rsidRPr="009C320B" w:rsidRDefault="00525B7E" w:rsidP="00525B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 xml:space="preserve">poszukuje </w:t>
      </w:r>
      <w:r w:rsidR="0048111A">
        <w:rPr>
          <w:rFonts w:ascii="Cambria" w:eastAsia="Times New Roman" w:hAnsi="Cambria"/>
          <w:sz w:val="20"/>
          <w:szCs w:val="20"/>
          <w:lang w:eastAsia="pl-PL"/>
        </w:rPr>
        <w:t xml:space="preserve">kandydatek/ </w:t>
      </w:r>
      <w:r w:rsidRPr="009C320B">
        <w:rPr>
          <w:rFonts w:ascii="Cambria" w:eastAsia="Times New Roman" w:hAnsi="Cambria"/>
          <w:sz w:val="20"/>
          <w:szCs w:val="20"/>
          <w:lang w:eastAsia="pl-PL"/>
        </w:rPr>
        <w:t xml:space="preserve">kandydatów na stanowisko: </w:t>
      </w:r>
    </w:p>
    <w:p w14:paraId="068E00AA" w14:textId="77777777" w:rsidR="00525B7E" w:rsidRPr="009C320B" w:rsidRDefault="00525B7E" w:rsidP="00525B7E">
      <w:pPr>
        <w:spacing w:after="0" w:line="240" w:lineRule="auto"/>
        <w:jc w:val="both"/>
        <w:rPr>
          <w:rFonts w:ascii="Cambria" w:eastAsia="Times New Roman" w:hAnsi="Cambria"/>
          <w:b/>
          <w:sz w:val="20"/>
          <w:szCs w:val="20"/>
          <w:u w:val="single"/>
          <w:lang w:eastAsia="pl-PL"/>
        </w:rPr>
      </w:pPr>
      <w:r w:rsidRPr="009C320B">
        <w:rPr>
          <w:rFonts w:ascii="Cambria" w:eastAsia="Times New Roman" w:hAnsi="Cambria"/>
          <w:b/>
          <w:sz w:val="20"/>
          <w:szCs w:val="20"/>
          <w:lang w:eastAsia="pl-PL"/>
        </w:rPr>
        <w:t xml:space="preserve">OPERATORA NUMERÓW ALARMOWYCH </w:t>
      </w:r>
    </w:p>
    <w:p w14:paraId="10BC2448" w14:textId="7AFFAD2E" w:rsidR="00525B7E" w:rsidRDefault="00525B7E" w:rsidP="00525B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 xml:space="preserve">w Wydziale </w:t>
      </w:r>
      <w:r w:rsidR="001E18DD">
        <w:rPr>
          <w:rFonts w:ascii="Cambria" w:eastAsia="Times New Roman" w:hAnsi="Cambria"/>
          <w:sz w:val="20"/>
          <w:szCs w:val="20"/>
          <w:lang w:eastAsia="pl-PL"/>
        </w:rPr>
        <w:t>Powiadamiania Ratunkowego</w:t>
      </w:r>
    </w:p>
    <w:p w14:paraId="1CC8A7ED" w14:textId="77777777" w:rsidR="00525B7E" w:rsidRPr="009C320B" w:rsidRDefault="00525B7E" w:rsidP="00525B7E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58DEEF0C" w14:textId="77777777" w:rsidR="00525B7E" w:rsidRPr="009C320B" w:rsidRDefault="00525B7E" w:rsidP="00525B7E">
      <w:pPr>
        <w:spacing w:after="0" w:line="240" w:lineRule="auto"/>
        <w:outlineLvl w:val="3"/>
        <w:rPr>
          <w:rFonts w:ascii="Cambria" w:eastAsia="Times New Roman" w:hAnsi="Cambria"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/>
          <w:bCs/>
          <w:sz w:val="20"/>
          <w:szCs w:val="20"/>
          <w:lang w:eastAsia="pl-PL"/>
        </w:rPr>
        <w:t>Miejsce wykonywania pracy: Katowice</w:t>
      </w:r>
      <w:r w:rsidRPr="009C320B">
        <w:rPr>
          <w:rFonts w:ascii="Cambria" w:eastAsia="Times New Roman" w:hAnsi="Cambria"/>
          <w:sz w:val="20"/>
          <w:szCs w:val="20"/>
          <w:lang w:eastAsia="pl-PL"/>
        </w:rPr>
        <w:br/>
        <w:t>Śląski Urząd Wojewódzki w Katowicach</w:t>
      </w:r>
      <w:r w:rsidRPr="009C320B">
        <w:rPr>
          <w:rFonts w:ascii="Cambria" w:eastAsia="Times New Roman" w:hAnsi="Cambria"/>
          <w:sz w:val="20"/>
          <w:szCs w:val="20"/>
          <w:lang w:eastAsia="pl-PL"/>
        </w:rPr>
        <w:br/>
        <w:t>ul. Jagiellońska 25, 40 - 032 Katowice</w:t>
      </w:r>
    </w:p>
    <w:p w14:paraId="7B858D8A" w14:textId="79130EB8" w:rsidR="00525B7E" w:rsidRDefault="00525B7E" w:rsidP="00525B7E">
      <w:pPr>
        <w:spacing w:after="0" w:line="240" w:lineRule="auto"/>
        <w:jc w:val="both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14:paraId="0F212EB9" w14:textId="77777777" w:rsidR="00A7683F" w:rsidRPr="00A92B96" w:rsidRDefault="00A7683F" w:rsidP="00A7683F">
      <w:pPr>
        <w:shd w:val="clear" w:color="auto" w:fill="FFFFFF"/>
        <w:spacing w:after="0" w:line="240" w:lineRule="auto"/>
        <w:rPr>
          <w:b/>
        </w:rPr>
      </w:pPr>
      <w:r w:rsidRPr="008B5FDF">
        <w:rPr>
          <w:b/>
          <w:shd w:val="clear" w:color="auto" w:fill="D9D9D9"/>
        </w:rPr>
        <w:t>Czym będziesz się zajmować</w:t>
      </w:r>
    </w:p>
    <w:p w14:paraId="4D93D820" w14:textId="77777777" w:rsidR="00525B7E" w:rsidRPr="009C320B" w:rsidRDefault="00525B7E" w:rsidP="00525B7E">
      <w:pPr>
        <w:spacing w:after="0" w:line="240" w:lineRule="auto"/>
        <w:jc w:val="both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Zakres zadań wykonywanych na stanowisku pracy: </w:t>
      </w:r>
    </w:p>
    <w:p w14:paraId="3C639BDC" w14:textId="60562C10" w:rsidR="00527C5D" w:rsidRPr="00527C5D" w:rsidRDefault="00527C5D" w:rsidP="00525B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19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527C5D">
        <w:rPr>
          <w:rFonts w:ascii="Cambria" w:eastAsia="Times New Roman" w:hAnsi="Cambria"/>
          <w:sz w:val="20"/>
          <w:szCs w:val="20"/>
          <w:lang w:eastAsia="pl-PL"/>
        </w:rPr>
        <w:t>Przyjmowanie informacji o wystąpieniu lub podejrzeniu wystąpienia nagłych zagrożeń życia lub zdrowia, w tym aktów przemocy, a także nagłych zagrożeń środowiska lub mienia oraz zagrożeń bezpieczeństwa i porządku publicznego zgłaszanych na numery alarmowe 112, 997 i 998 w celu niezwłocznego przekazania ich do dyspozytorów służb ratowniczych.</w:t>
      </w:r>
    </w:p>
    <w:p w14:paraId="4AC674FA" w14:textId="5811A96F" w:rsidR="00527C5D" w:rsidRPr="00527C5D" w:rsidRDefault="00527C5D" w:rsidP="00525B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19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527C5D">
        <w:rPr>
          <w:rFonts w:ascii="Cambria" w:hAnsi="Cambria"/>
          <w:sz w:val="20"/>
          <w:szCs w:val="20"/>
        </w:rPr>
        <w:t>Rejestrowanie i przekazywanie zgłoszeń alarmowych przy pomocy urządzeń technicznych oraz systemów łączności stanowiących wyposażenie centrum powiadamiania ratunkowego.</w:t>
      </w:r>
    </w:p>
    <w:p w14:paraId="7D2A571D" w14:textId="13588630" w:rsidR="00525B7E" w:rsidRPr="00527C5D" w:rsidRDefault="00525B7E" w:rsidP="00525B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19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527C5D">
        <w:rPr>
          <w:rFonts w:ascii="Cambria" w:eastAsia="Times New Roman" w:hAnsi="Cambria"/>
          <w:sz w:val="20"/>
          <w:szCs w:val="20"/>
          <w:lang w:eastAsia="pl-PL"/>
        </w:rPr>
        <w:t>Wymiana informacji z pozostałymi centrami, stanowiskami służb ratowniczych, centrami zarządzania kryzysowego w celu zapewnienia właściwego przebiegu działań ratowniczych</w:t>
      </w:r>
      <w:r w:rsidR="00527C5D" w:rsidRPr="00527C5D">
        <w:rPr>
          <w:rFonts w:ascii="Cambria" w:eastAsia="Times New Roman" w:hAnsi="Cambria"/>
          <w:sz w:val="20"/>
          <w:szCs w:val="20"/>
          <w:lang w:eastAsia="pl-PL"/>
        </w:rPr>
        <w:t>.</w:t>
      </w:r>
      <w:r w:rsidR="00527C5D" w:rsidRPr="00527C5D">
        <w:rPr>
          <w:rFonts w:ascii="Cambria" w:eastAsia="Times New Roman" w:hAnsi="Cambria"/>
          <w:bCs/>
          <w:sz w:val="20"/>
          <w:szCs w:val="20"/>
          <w:lang w:eastAsia="pl-PL"/>
        </w:rPr>
        <w:t xml:space="preserve"> </w:t>
      </w:r>
    </w:p>
    <w:p w14:paraId="7689399D" w14:textId="77777777" w:rsidR="00525B7E" w:rsidRPr="00527C5D" w:rsidRDefault="00525B7E" w:rsidP="00525B7E">
      <w:p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14:paraId="0974204B" w14:textId="77777777" w:rsidR="00525B7E" w:rsidRPr="009C320B" w:rsidRDefault="00525B7E" w:rsidP="00525B7E">
      <w:pPr>
        <w:spacing w:after="0" w:line="240" w:lineRule="auto"/>
        <w:jc w:val="both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/>
          <w:bCs/>
          <w:sz w:val="20"/>
          <w:szCs w:val="20"/>
          <w:lang w:eastAsia="pl-PL"/>
        </w:rPr>
        <w:t>Warunki dotyczące charakteru pracy na stanowisku i sposobu wykonywania zadań:</w:t>
      </w:r>
    </w:p>
    <w:p w14:paraId="47079238" w14:textId="77777777" w:rsidR="00525B7E" w:rsidRPr="009C320B" w:rsidRDefault="00525B7E" w:rsidP="00525B7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Cs/>
          <w:sz w:val="20"/>
          <w:szCs w:val="20"/>
          <w:lang w:eastAsia="pl-PL"/>
        </w:rPr>
        <w:t>praca w siedzibie Urzędu</w:t>
      </w:r>
    </w:p>
    <w:p w14:paraId="0881584C" w14:textId="0889B3DD" w:rsidR="00525B7E" w:rsidRPr="009C320B" w:rsidRDefault="00525B7E" w:rsidP="00525B7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Cs/>
          <w:sz w:val="20"/>
          <w:szCs w:val="20"/>
          <w:lang w:eastAsia="pl-PL"/>
        </w:rPr>
        <w:t>praca w systemie zmianowym 12/24h, w tym również w porze nocnej, w soboty, niedziele i</w:t>
      </w:r>
      <w:r w:rsidR="003756DA">
        <w:rPr>
          <w:rFonts w:ascii="Cambria" w:eastAsia="Times New Roman" w:hAnsi="Cambria"/>
          <w:bCs/>
          <w:sz w:val="20"/>
          <w:szCs w:val="20"/>
          <w:lang w:eastAsia="pl-PL"/>
        </w:rPr>
        <w:t> </w:t>
      </w:r>
      <w:r w:rsidRPr="009C320B">
        <w:rPr>
          <w:rFonts w:ascii="Cambria" w:eastAsia="Times New Roman" w:hAnsi="Cambria"/>
          <w:bCs/>
          <w:sz w:val="20"/>
          <w:szCs w:val="20"/>
          <w:lang w:eastAsia="pl-PL"/>
        </w:rPr>
        <w:t>święta</w:t>
      </w:r>
    </w:p>
    <w:p w14:paraId="652508F0" w14:textId="77777777" w:rsidR="00525B7E" w:rsidRPr="009C320B" w:rsidRDefault="00525B7E" w:rsidP="00525B7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Cs/>
          <w:sz w:val="20"/>
          <w:szCs w:val="20"/>
          <w:lang w:eastAsia="pl-PL"/>
        </w:rPr>
        <w:t>stanowisko pracy wyposażone jest w 4 monitory ekranowe, komputer, telefon i nagłowny zestaw słuchawkowy</w:t>
      </w:r>
    </w:p>
    <w:p w14:paraId="58D4DB44" w14:textId="77777777" w:rsidR="00525B7E" w:rsidRPr="009C320B" w:rsidRDefault="00525B7E" w:rsidP="00525B7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Cs/>
          <w:sz w:val="20"/>
          <w:szCs w:val="20"/>
          <w:lang w:eastAsia="pl-PL"/>
        </w:rPr>
        <w:t>praca na komputerze – powyżej 4 godzin dziennie</w:t>
      </w:r>
    </w:p>
    <w:p w14:paraId="78ECB81C" w14:textId="77777777" w:rsidR="00525B7E" w:rsidRPr="009C320B" w:rsidRDefault="00525B7E" w:rsidP="00525B7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Cs/>
          <w:sz w:val="20"/>
          <w:szCs w:val="20"/>
          <w:lang w:eastAsia="pl-PL"/>
        </w:rPr>
        <w:t>większość czynności wykonywana w pozycji siedzącej, wymuszonej</w:t>
      </w:r>
    </w:p>
    <w:p w14:paraId="2C600668" w14:textId="77777777" w:rsidR="00525B7E" w:rsidRPr="009C320B" w:rsidRDefault="00525B7E" w:rsidP="00525B7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Cs/>
          <w:sz w:val="20"/>
          <w:szCs w:val="20"/>
          <w:lang w:eastAsia="pl-PL"/>
        </w:rPr>
        <w:t>oświetlenie z przewagą sztucznego oraz dzienne</w:t>
      </w:r>
    </w:p>
    <w:p w14:paraId="7AE27D8C" w14:textId="77777777" w:rsidR="00525B7E" w:rsidRPr="009C320B" w:rsidRDefault="00525B7E" w:rsidP="00525B7E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  <w:r w:rsidRPr="009C320B">
        <w:rPr>
          <w:rFonts w:ascii="Cambria" w:hAnsi="Cambria"/>
          <w:sz w:val="20"/>
          <w:szCs w:val="20"/>
        </w:rPr>
        <w:t>pomieszczenia przystosowane dla osób niepełnosprawnych</w:t>
      </w:r>
    </w:p>
    <w:p w14:paraId="5DF765C9" w14:textId="29A53379" w:rsidR="00525B7E" w:rsidRDefault="00525B7E" w:rsidP="00525B7E">
      <w:pPr>
        <w:spacing w:after="0" w:line="240" w:lineRule="auto"/>
        <w:ind w:left="490"/>
        <w:jc w:val="both"/>
        <w:rPr>
          <w:rFonts w:ascii="Cambria" w:eastAsia="Times New Roman" w:hAnsi="Cambria"/>
          <w:bCs/>
          <w:sz w:val="20"/>
          <w:szCs w:val="20"/>
          <w:lang w:eastAsia="pl-PL"/>
        </w:rPr>
      </w:pPr>
    </w:p>
    <w:p w14:paraId="43EB2AB7" w14:textId="35E0A923" w:rsidR="00A7683F" w:rsidRPr="008B5FDF" w:rsidRDefault="00A7683F" w:rsidP="00A7683F">
      <w:pPr>
        <w:shd w:val="clear" w:color="auto" w:fill="FFFFFF"/>
        <w:spacing w:after="0" w:line="240" w:lineRule="auto"/>
        <w:rPr>
          <w:b/>
          <w:shd w:val="clear" w:color="auto" w:fill="D9D9D9"/>
        </w:rPr>
      </w:pPr>
      <w:r w:rsidRPr="008B5FDF">
        <w:rPr>
          <w:b/>
          <w:shd w:val="clear" w:color="auto" w:fill="D9D9D9"/>
        </w:rPr>
        <w:t>Kogo poszukujemy</w:t>
      </w:r>
    </w:p>
    <w:p w14:paraId="628275D7" w14:textId="0EC0AA50" w:rsidR="00A7683F" w:rsidRDefault="00A7683F" w:rsidP="00A7683F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8B5FDF">
        <w:rPr>
          <w:rFonts w:eastAsia="Times New Roman"/>
          <w:b/>
          <w:bCs/>
          <w:sz w:val="20"/>
          <w:szCs w:val="20"/>
          <w:lang w:eastAsia="pl-PL"/>
        </w:rPr>
        <w:t xml:space="preserve">Potrzebne Ci będą </w:t>
      </w:r>
      <w:r w:rsidRPr="008B5FDF">
        <w:rPr>
          <w:rFonts w:eastAsia="Times New Roman"/>
          <w:bCs/>
          <w:sz w:val="20"/>
          <w:szCs w:val="20"/>
          <w:lang w:eastAsia="pl-PL"/>
        </w:rPr>
        <w:t>(wymagania niezbędne)</w:t>
      </w:r>
    </w:p>
    <w:p w14:paraId="09A12966" w14:textId="77777777" w:rsidR="00525B7E" w:rsidRPr="009C320B" w:rsidRDefault="00525B7E" w:rsidP="00525B7E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9C320B">
        <w:rPr>
          <w:rFonts w:ascii="Cambria" w:eastAsia="Times New Roman" w:hAnsi="Cambria"/>
          <w:b/>
          <w:bCs/>
          <w:sz w:val="20"/>
          <w:szCs w:val="20"/>
          <w:lang w:eastAsia="pl-PL"/>
        </w:rPr>
        <w:t>wykształcenie</w:t>
      </w:r>
      <w:r w:rsidRPr="009C320B">
        <w:rPr>
          <w:rFonts w:ascii="Cambria" w:eastAsia="Times New Roman" w:hAnsi="Cambria"/>
          <w:sz w:val="20"/>
          <w:szCs w:val="20"/>
          <w:lang w:eastAsia="pl-PL"/>
        </w:rPr>
        <w:t xml:space="preserve">: co najmniej </w:t>
      </w:r>
      <w:r w:rsidRPr="00480561">
        <w:rPr>
          <w:rFonts w:ascii="Cambria" w:eastAsia="Times New Roman" w:hAnsi="Cambria"/>
          <w:sz w:val="20"/>
          <w:szCs w:val="20"/>
          <w:lang w:eastAsia="pl-PL"/>
        </w:rPr>
        <w:t>średnie</w:t>
      </w:r>
      <w:r w:rsidR="00DE2A95" w:rsidRPr="00480561">
        <w:rPr>
          <w:rFonts w:ascii="Cambria" w:eastAsia="Times New Roman" w:hAnsi="Cambria"/>
          <w:sz w:val="20"/>
          <w:szCs w:val="20"/>
          <w:lang w:eastAsia="pl-PL"/>
        </w:rPr>
        <w:t xml:space="preserve"> lub średnie branżowe</w:t>
      </w:r>
    </w:p>
    <w:p w14:paraId="06BDDD30" w14:textId="77777777" w:rsidR="00525B7E" w:rsidRPr="009C320B" w:rsidRDefault="00525B7E" w:rsidP="00525B7E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>znajomość co najmniej jednego języka obcego na poziomie komunikatywnym</w:t>
      </w:r>
    </w:p>
    <w:p w14:paraId="3CDB3794" w14:textId="77777777" w:rsidR="00DE2A95" w:rsidRPr="00480561" w:rsidRDefault="00DE2A95" w:rsidP="00DE2A95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480561">
        <w:rPr>
          <w:rFonts w:ascii="Cambria" w:eastAsia="Times New Roman" w:hAnsi="Cambria"/>
          <w:sz w:val="20"/>
          <w:szCs w:val="20"/>
          <w:lang w:eastAsia="pl-PL"/>
        </w:rPr>
        <w:t>znajomość języka polskiego w mowie i w piśmie w stopniu umożliwiającym obsługę zgłoszeń alarmowych</w:t>
      </w:r>
    </w:p>
    <w:p w14:paraId="40F00AFF" w14:textId="6ABA9603" w:rsidR="00525B7E" w:rsidRPr="009C320B" w:rsidRDefault="00525B7E" w:rsidP="00E62F17">
      <w:pPr>
        <w:numPr>
          <w:ilvl w:val="1"/>
          <w:numId w:val="6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9C320B">
        <w:rPr>
          <w:rFonts w:ascii="Cambria" w:hAnsi="Cambria"/>
          <w:bCs/>
          <w:sz w:val="20"/>
          <w:szCs w:val="20"/>
        </w:rPr>
        <w:t xml:space="preserve">znajomość ustaw: </w:t>
      </w:r>
      <w:r w:rsidR="00E62F17" w:rsidRPr="009C320B">
        <w:rPr>
          <w:rFonts w:ascii="Cambria" w:hAnsi="Cambria"/>
          <w:bCs/>
          <w:sz w:val="20"/>
          <w:szCs w:val="20"/>
        </w:rPr>
        <w:t xml:space="preserve">o systemie powiadamiania ratunkowego, </w:t>
      </w:r>
      <w:r w:rsidRPr="009C320B">
        <w:rPr>
          <w:rFonts w:ascii="Cambria" w:hAnsi="Cambria"/>
          <w:bCs/>
          <w:sz w:val="20"/>
          <w:szCs w:val="20"/>
        </w:rPr>
        <w:t>o Państwowym Ratownictwie Medycznym, o</w:t>
      </w:r>
      <w:r w:rsidR="003756DA">
        <w:rPr>
          <w:rFonts w:ascii="Cambria" w:hAnsi="Cambria"/>
          <w:bCs/>
          <w:sz w:val="20"/>
          <w:szCs w:val="20"/>
        </w:rPr>
        <w:t> ochronie </w:t>
      </w:r>
      <w:r w:rsidRPr="009C320B">
        <w:rPr>
          <w:rFonts w:ascii="Cambria" w:hAnsi="Cambria"/>
          <w:bCs/>
          <w:sz w:val="20"/>
          <w:szCs w:val="20"/>
        </w:rPr>
        <w:t xml:space="preserve">przeciwpożarowej, o Policji, </w:t>
      </w:r>
      <w:r w:rsidR="00E62F17" w:rsidRPr="009C320B">
        <w:rPr>
          <w:rFonts w:ascii="Cambria" w:hAnsi="Cambria"/>
          <w:bCs/>
          <w:sz w:val="20"/>
          <w:szCs w:val="20"/>
        </w:rPr>
        <w:t>o zarządzaniu kryzysowym,</w:t>
      </w:r>
    </w:p>
    <w:p w14:paraId="121D9C2D" w14:textId="64678622" w:rsidR="002C1E3C" w:rsidRDefault="002C1E3C" w:rsidP="002C1E3C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 xml:space="preserve">znajomość </w:t>
      </w:r>
      <w:r w:rsidRPr="00B33151">
        <w:rPr>
          <w:rFonts w:ascii="Cambria" w:eastAsia="Times New Roman" w:hAnsi="Cambria"/>
          <w:sz w:val="20"/>
          <w:szCs w:val="20"/>
          <w:lang w:eastAsia="pl-PL"/>
        </w:rPr>
        <w:t>rozporządzeń MSWiA w sprawie organizacji i sposobu funkcjonowania centrum powiadamiania ratunkowego oraz procedur obsługi zgłoszeń alarmowych, w sprawie szkoleń pracowników centrum powiadamiania ratunkowego oraz w sprawie zakresu informacji zamieszczanych w karcie oceny pracy, karcie</w:t>
      </w:r>
      <w:r w:rsidR="003756DA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33151">
        <w:rPr>
          <w:rFonts w:ascii="Cambria" w:eastAsia="Times New Roman" w:hAnsi="Cambria"/>
          <w:sz w:val="20"/>
          <w:szCs w:val="20"/>
          <w:lang w:eastAsia="pl-PL"/>
        </w:rPr>
        <w:t>oceny kompetencji i karcie samooceny oraz wzorów tych kart</w:t>
      </w:r>
    </w:p>
    <w:p w14:paraId="3BA65B54" w14:textId="77777777" w:rsidR="00525B7E" w:rsidRPr="009C320B" w:rsidRDefault="00525B7E" w:rsidP="00525B7E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hAnsi="Cambria" w:cs="Arial"/>
          <w:sz w:val="20"/>
          <w:szCs w:val="20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>umiejętność obsługi komputera, w tym szybkie</w:t>
      </w:r>
      <w:r w:rsidR="00874136" w:rsidRPr="00D67898">
        <w:rPr>
          <w:rFonts w:ascii="Cambria" w:eastAsia="Times New Roman" w:hAnsi="Cambria"/>
          <w:sz w:val="20"/>
          <w:szCs w:val="20"/>
          <w:lang w:eastAsia="pl-PL"/>
        </w:rPr>
        <w:t>go</w:t>
      </w:r>
      <w:r w:rsidRPr="009C320B">
        <w:rPr>
          <w:rFonts w:ascii="Cambria" w:eastAsia="Times New Roman" w:hAnsi="Cambria"/>
          <w:sz w:val="20"/>
          <w:szCs w:val="20"/>
          <w:lang w:eastAsia="pl-PL"/>
        </w:rPr>
        <w:t xml:space="preserve"> pisan</w:t>
      </w:r>
      <w:r w:rsidRPr="00D67898">
        <w:rPr>
          <w:rFonts w:ascii="Cambria" w:eastAsia="Times New Roman" w:hAnsi="Cambria"/>
          <w:sz w:val="20"/>
          <w:szCs w:val="20"/>
          <w:lang w:eastAsia="pl-PL"/>
        </w:rPr>
        <w:t>i</w:t>
      </w:r>
      <w:r w:rsidR="00874136" w:rsidRPr="00D67898">
        <w:rPr>
          <w:rFonts w:ascii="Cambria" w:eastAsia="Times New Roman" w:hAnsi="Cambria"/>
          <w:sz w:val="20"/>
          <w:szCs w:val="20"/>
          <w:lang w:eastAsia="pl-PL"/>
        </w:rPr>
        <w:t>a</w:t>
      </w:r>
      <w:r w:rsidRPr="009C320B">
        <w:rPr>
          <w:rFonts w:ascii="Cambria" w:eastAsia="Times New Roman" w:hAnsi="Cambria"/>
          <w:sz w:val="20"/>
          <w:szCs w:val="20"/>
          <w:lang w:eastAsia="pl-PL"/>
        </w:rPr>
        <w:t xml:space="preserve"> na klawiaturze</w:t>
      </w:r>
    </w:p>
    <w:p w14:paraId="780A7756" w14:textId="77777777" w:rsidR="00525B7E" w:rsidRPr="009C320B" w:rsidRDefault="00525B7E" w:rsidP="00525B7E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9C320B">
        <w:rPr>
          <w:rFonts w:ascii="Cambria" w:hAnsi="Cambria" w:cs="Arial"/>
          <w:sz w:val="20"/>
          <w:szCs w:val="20"/>
        </w:rPr>
        <w:t>umiejętność skutecznej komunikacji i precyzyjnego przekazywania informacji</w:t>
      </w:r>
    </w:p>
    <w:p w14:paraId="44910591" w14:textId="77777777" w:rsidR="00525B7E" w:rsidRPr="009C320B" w:rsidRDefault="00525B7E" w:rsidP="00525B7E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>odporność na stres</w:t>
      </w:r>
    </w:p>
    <w:p w14:paraId="0A8F781A" w14:textId="77777777" w:rsidR="00525B7E" w:rsidRPr="009C320B" w:rsidRDefault="00525B7E" w:rsidP="00525B7E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>umiejętność działania w sytuacjach trudnych i nieprzewidywalnych</w:t>
      </w:r>
    </w:p>
    <w:p w14:paraId="612E6264" w14:textId="24A97556" w:rsidR="002C1E3C" w:rsidRPr="00A738E1" w:rsidRDefault="00525B7E" w:rsidP="00525B7E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9C320B">
        <w:rPr>
          <w:rFonts w:ascii="Cambria" w:eastAsia="Times New Roman" w:hAnsi="Cambria"/>
          <w:sz w:val="20"/>
          <w:szCs w:val="20"/>
          <w:lang w:eastAsia="pl-PL"/>
        </w:rPr>
        <w:t>umiejętność obsługi klienta (w tym klienta trudnego)</w:t>
      </w:r>
    </w:p>
    <w:p w14:paraId="04C324AD" w14:textId="7E0626FA" w:rsidR="00A7683F" w:rsidRDefault="00A7683F" w:rsidP="00A7683F">
      <w:pPr>
        <w:shd w:val="clear" w:color="auto" w:fill="FFFFFF"/>
        <w:spacing w:after="0" w:line="240" w:lineRule="auto"/>
        <w:rPr>
          <w:rFonts w:eastAsia="Times New Roman"/>
          <w:bCs/>
          <w:sz w:val="20"/>
          <w:szCs w:val="20"/>
          <w:lang w:eastAsia="pl-PL"/>
        </w:rPr>
      </w:pPr>
      <w:r w:rsidRPr="008B5FDF">
        <w:rPr>
          <w:rFonts w:eastAsia="Times New Roman"/>
          <w:b/>
          <w:bCs/>
          <w:sz w:val="20"/>
          <w:szCs w:val="20"/>
          <w:lang w:eastAsia="pl-PL"/>
        </w:rPr>
        <w:t xml:space="preserve">Dodatkowym atutem będzie </w:t>
      </w:r>
      <w:r w:rsidRPr="008B5FDF">
        <w:rPr>
          <w:rFonts w:eastAsia="Times New Roman"/>
          <w:bCs/>
          <w:sz w:val="20"/>
          <w:szCs w:val="20"/>
          <w:lang w:eastAsia="pl-PL"/>
        </w:rPr>
        <w:t>(wymagania dodatkowe)</w:t>
      </w:r>
    </w:p>
    <w:p w14:paraId="3CAEB5A4" w14:textId="77777777" w:rsidR="0044665F" w:rsidRPr="0044665F" w:rsidRDefault="00527C5D" w:rsidP="00525B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527C5D">
        <w:rPr>
          <w:rFonts w:ascii="Cambria" w:hAnsi="Cambria"/>
          <w:sz w:val="20"/>
          <w:szCs w:val="20"/>
        </w:rPr>
        <w:t>znajomość dodatkowego, poza deklarowanym, języka obcego na poziomie komunikatywnym</w:t>
      </w:r>
      <w:r w:rsidRPr="00527C5D">
        <w:rPr>
          <w:rFonts w:ascii="Cambria" w:hAnsi="Cambria"/>
          <w:bCs/>
          <w:sz w:val="20"/>
          <w:szCs w:val="20"/>
        </w:rPr>
        <w:t xml:space="preserve"> </w:t>
      </w:r>
    </w:p>
    <w:p w14:paraId="5FFD5871" w14:textId="59F59053" w:rsidR="00525B7E" w:rsidRPr="00527C5D" w:rsidRDefault="00525B7E" w:rsidP="00525B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Cambria" w:eastAsia="Times New Roman" w:hAnsi="Cambria" w:cs="Tahoma"/>
          <w:sz w:val="20"/>
          <w:szCs w:val="20"/>
          <w:lang w:eastAsia="pl-PL"/>
        </w:rPr>
      </w:pPr>
      <w:r w:rsidRPr="00527C5D">
        <w:rPr>
          <w:rFonts w:ascii="Cambria" w:hAnsi="Cambria"/>
          <w:bCs/>
          <w:sz w:val="20"/>
          <w:szCs w:val="20"/>
        </w:rPr>
        <w:t>d</w:t>
      </w:r>
      <w:r w:rsidRPr="00527C5D">
        <w:rPr>
          <w:rFonts w:ascii="Cambria" w:eastAsia="Times New Roman" w:hAnsi="Cambria" w:cs="Tahoma"/>
          <w:sz w:val="20"/>
          <w:szCs w:val="20"/>
          <w:lang w:eastAsia="pl-PL"/>
        </w:rPr>
        <w:t>oświadczenie zawodowe w obszarze bezpieczeństwa i porządku publicznego, dz</w:t>
      </w:r>
      <w:r w:rsidR="003756DA" w:rsidRPr="00527C5D">
        <w:rPr>
          <w:rFonts w:ascii="Cambria" w:eastAsia="Times New Roman" w:hAnsi="Cambria" w:cs="Tahoma"/>
          <w:sz w:val="20"/>
          <w:szCs w:val="20"/>
          <w:lang w:eastAsia="pl-PL"/>
        </w:rPr>
        <w:t>iałań ratowniczo-gaśniczych lub </w:t>
      </w:r>
      <w:r w:rsidRPr="00527C5D">
        <w:rPr>
          <w:rFonts w:ascii="Cambria" w:eastAsia="Times New Roman" w:hAnsi="Cambria" w:cs="Tahoma"/>
          <w:sz w:val="20"/>
          <w:szCs w:val="20"/>
          <w:lang w:eastAsia="pl-PL"/>
        </w:rPr>
        <w:t>medycznych działań ratunkowych</w:t>
      </w:r>
    </w:p>
    <w:p w14:paraId="584BEA68" w14:textId="1E2317C0" w:rsidR="005526BF" w:rsidRPr="00527C5D" w:rsidRDefault="005526BF" w:rsidP="005526BF">
      <w:pPr>
        <w:numPr>
          <w:ilvl w:val="1"/>
          <w:numId w:val="6"/>
        </w:numPr>
        <w:tabs>
          <w:tab w:val="left" w:pos="709"/>
        </w:tabs>
        <w:spacing w:after="0" w:line="240" w:lineRule="auto"/>
        <w:ind w:hanging="1014"/>
        <w:jc w:val="both"/>
        <w:rPr>
          <w:rFonts w:ascii="Cambria" w:eastAsia="Times New Roman" w:hAnsi="Cambria"/>
          <w:sz w:val="20"/>
          <w:szCs w:val="20"/>
          <w:u w:val="single"/>
          <w:lang w:eastAsia="pl-PL"/>
        </w:rPr>
      </w:pPr>
      <w:r w:rsidRPr="00527C5D">
        <w:rPr>
          <w:rFonts w:ascii="Cambria" w:eastAsia="Times New Roman" w:hAnsi="Cambria"/>
          <w:sz w:val="20"/>
          <w:szCs w:val="20"/>
          <w:lang w:eastAsia="pl-PL"/>
        </w:rPr>
        <w:t>dyspozycyjność</w:t>
      </w:r>
    </w:p>
    <w:p w14:paraId="6FE0CFE8" w14:textId="1E94EB7F" w:rsidR="003B2503" w:rsidRPr="000A73E6" w:rsidRDefault="003B2503" w:rsidP="003B250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343401B3" w14:textId="4EC28AAC" w:rsidR="003B2503" w:rsidRPr="008B5FDF" w:rsidRDefault="00701292" w:rsidP="003B2503">
      <w:pPr>
        <w:autoSpaceDE w:val="0"/>
        <w:adjustRightInd w:val="0"/>
        <w:spacing w:after="0"/>
        <w:jc w:val="both"/>
        <w:rPr>
          <w:rFonts w:ascii="Cambria" w:eastAsiaTheme="minorHAnsi" w:hAnsi="Cambria" w:cs="Cambria"/>
        </w:rPr>
      </w:pPr>
      <w:r w:rsidRPr="008B5FDF">
        <w:rPr>
          <w:rFonts w:asciiTheme="minorHAnsi" w:eastAsiaTheme="minorHAnsi" w:hAnsiTheme="minorHAnsi" w:cstheme="minorHAnsi"/>
          <w:b/>
          <w:bCs/>
        </w:rPr>
        <w:t>Co oferujemy</w:t>
      </w:r>
      <w:r w:rsidRPr="008B5FDF">
        <w:rPr>
          <w:rFonts w:ascii="Cambria" w:eastAsiaTheme="minorHAnsi" w:hAnsi="Cambria" w:cs="Cambria"/>
          <w:b/>
          <w:bCs/>
        </w:rPr>
        <w:t>:</w:t>
      </w:r>
    </w:p>
    <w:p w14:paraId="4A31ECA5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>stabilne zatrudnienie w oparciu o umowę o pracę</w:t>
      </w:r>
    </w:p>
    <w:p w14:paraId="78504DC1" w14:textId="6225D48D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dodatek za wysługę lat od 5 do 20% wynagrodzenia w zależności od udokumentowanego stażu pracy </w:t>
      </w:r>
    </w:p>
    <w:p w14:paraId="605822F3" w14:textId="7F6CE949" w:rsidR="003B2503" w:rsidRPr="008B5FDF" w:rsidRDefault="003756DA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527C5D">
        <w:rPr>
          <w:rFonts w:ascii="Cambria" w:eastAsiaTheme="minorHAnsi" w:hAnsi="Cambria" w:cs="Cambria"/>
          <w:sz w:val="20"/>
          <w:szCs w:val="20"/>
        </w:rPr>
        <w:t xml:space="preserve">dodatek  za </w:t>
      </w:r>
      <w:r w:rsidR="00527C5D" w:rsidRPr="00527C5D">
        <w:rPr>
          <w:rFonts w:ascii="Cambria" w:eastAsiaTheme="minorHAnsi" w:hAnsi="Cambria" w:cs="Cambria"/>
          <w:sz w:val="20"/>
          <w:szCs w:val="20"/>
        </w:rPr>
        <w:t>pracę</w:t>
      </w:r>
      <w:r w:rsidR="003B2503" w:rsidRPr="00527C5D">
        <w:rPr>
          <w:rFonts w:ascii="Cambria" w:eastAsiaTheme="minorHAnsi" w:hAnsi="Cambria" w:cs="Cambria"/>
          <w:sz w:val="20"/>
          <w:szCs w:val="20"/>
        </w:rPr>
        <w:t xml:space="preserve"> w godzinach</w:t>
      </w:r>
      <w:r w:rsidR="003B2503" w:rsidRPr="008B5FDF">
        <w:rPr>
          <w:rFonts w:ascii="Cambria" w:eastAsiaTheme="minorHAnsi" w:hAnsi="Cambria" w:cs="Cambria"/>
          <w:sz w:val="20"/>
          <w:szCs w:val="20"/>
        </w:rPr>
        <w:t xml:space="preserve"> nocnych</w:t>
      </w:r>
    </w:p>
    <w:p w14:paraId="3BC3E0D2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>dodatkowe wynagrodzenie roczne tzw. „trzynastka”</w:t>
      </w:r>
    </w:p>
    <w:p w14:paraId="6494ADEE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nagrody okresowe uzależnione od osiąganych wyników pracy </w:t>
      </w:r>
    </w:p>
    <w:p w14:paraId="36E174E7" w14:textId="55571F6C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możliwość udziału w szkoleniach/kursach/zespołach projektowych </w:t>
      </w:r>
    </w:p>
    <w:p w14:paraId="0A5D6447" w14:textId="0C6FBAD8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możliwość awansu zawodowego </w:t>
      </w:r>
    </w:p>
    <w:p w14:paraId="024E9BE9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pakiet socjalny, w tym między innymi: dofinansowanie do wypoczynku, wsparcie finansowe w trudnych sytuacjach, dopłata do karty sportowej </w:t>
      </w:r>
    </w:p>
    <w:p w14:paraId="1CBFF2E4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możliwość skorzystania z oferty ubezpieczenia grupowego, a także Pracowniczej Kasy Zapomogowo-Pożyczkowej </w:t>
      </w:r>
    </w:p>
    <w:p w14:paraId="0AD5E5FB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dofinansowanie do zakupu okularów </w:t>
      </w:r>
    </w:p>
    <w:p w14:paraId="4AE48DCC" w14:textId="4E0729C8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mbria" w:eastAsiaTheme="minorHAnsi" w:hAnsi="Cambria" w:cstheme="minorHAnsi"/>
          <w:sz w:val="20"/>
          <w:szCs w:val="20"/>
        </w:rPr>
      </w:pPr>
      <w:r w:rsidRPr="008B5FDF">
        <w:rPr>
          <w:rFonts w:ascii="Cambria" w:eastAsiaTheme="minorHAnsi" w:hAnsi="Cambria" w:cstheme="minorHAnsi"/>
          <w:sz w:val="20"/>
          <w:szCs w:val="20"/>
        </w:rPr>
        <w:lastRenderedPageBreak/>
        <w:t xml:space="preserve">na terenie budynku urzędu w Katowicach punkt pocztowy oraz bankomat </w:t>
      </w:r>
    </w:p>
    <w:p w14:paraId="0A2DC183" w14:textId="0C4E8971" w:rsidR="00701292" w:rsidRPr="008B5FDF" w:rsidRDefault="00701292" w:rsidP="00701292">
      <w:pPr>
        <w:numPr>
          <w:ilvl w:val="0"/>
          <w:numId w:val="11"/>
        </w:num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8B5FDF">
        <w:rPr>
          <w:rFonts w:ascii="Cambria" w:eastAsia="Times New Roman" w:hAnsi="Cambria" w:cstheme="minorHAnsi"/>
          <w:sz w:val="20"/>
          <w:szCs w:val="20"/>
          <w:lang w:eastAsia="pl-PL"/>
        </w:rPr>
        <w:t>siedziba Urzędu w bliskim sąsiedztwie przystanków autobusowych, linii tramw</w:t>
      </w:r>
      <w:r w:rsidR="00EE7C95">
        <w:rPr>
          <w:rFonts w:ascii="Cambria" w:eastAsia="Times New Roman" w:hAnsi="Cambria" w:cstheme="minorHAnsi"/>
          <w:sz w:val="20"/>
          <w:szCs w:val="20"/>
          <w:lang w:eastAsia="pl-PL"/>
        </w:rPr>
        <w:t>ajowej oraz dworca kolejowego, a </w:t>
      </w:r>
      <w:r w:rsidRPr="008B5FDF">
        <w:rPr>
          <w:rFonts w:ascii="Cambria" w:eastAsia="Times New Roman" w:hAnsi="Cambria" w:cstheme="minorHAnsi"/>
          <w:sz w:val="20"/>
          <w:szCs w:val="20"/>
          <w:lang w:eastAsia="pl-PL"/>
        </w:rPr>
        <w:t>także w niewiel</w:t>
      </w:r>
      <w:r w:rsidR="00EE7C95">
        <w:rPr>
          <w:rFonts w:ascii="Cambria" w:eastAsia="Times New Roman" w:hAnsi="Cambria" w:cstheme="minorHAnsi"/>
          <w:sz w:val="20"/>
          <w:szCs w:val="20"/>
          <w:lang w:eastAsia="pl-PL"/>
        </w:rPr>
        <w:t xml:space="preserve">kiej odległości od autostrady A 4 oraz drogi krajowej E </w:t>
      </w:r>
      <w:r w:rsidRPr="008B5FDF">
        <w:rPr>
          <w:rFonts w:ascii="Cambria" w:eastAsia="Times New Roman" w:hAnsi="Cambria" w:cstheme="minorHAnsi"/>
          <w:sz w:val="20"/>
          <w:szCs w:val="20"/>
          <w:lang w:eastAsia="pl-PL"/>
        </w:rPr>
        <w:t>75</w:t>
      </w:r>
    </w:p>
    <w:p w14:paraId="521B367C" w14:textId="150CCA42" w:rsidR="003B2503" w:rsidRPr="008B5FDF" w:rsidRDefault="003B2503" w:rsidP="003B250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7F089959" w14:textId="77777777" w:rsidR="00826CB6" w:rsidRPr="008B5FDF" w:rsidRDefault="00826CB6" w:rsidP="00826CB6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B5FDF">
        <w:rPr>
          <w:b/>
          <w:sz w:val="20"/>
          <w:szCs w:val="20"/>
          <w:shd w:val="clear" w:color="auto" w:fill="D9D9D9"/>
        </w:rPr>
        <w:t>Twoja aplikacja musi zawierać (dokumenty niezbędne)</w:t>
      </w:r>
    </w:p>
    <w:p w14:paraId="759E9104" w14:textId="29FB9BD9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>Kopie dokumentów potwierdzających spełnienie wymagania niezbędnego w zakresie wykształcenia</w:t>
      </w:r>
    </w:p>
    <w:p w14:paraId="09209D69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>Oświadczenie o korzystaniu z pełni praw publicznych</w:t>
      </w:r>
    </w:p>
    <w:p w14:paraId="434367C3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>Oświadczenie o nieskazaniu prawomocnym wyrokiem za umyślne przestępstwo lub umyślne przestępstwo skarbowe.</w:t>
      </w:r>
    </w:p>
    <w:p w14:paraId="0BF07A89" w14:textId="4B659F46" w:rsidR="003B2503" w:rsidRPr="00287DD3" w:rsidRDefault="003B2503" w:rsidP="003B2503">
      <w:pPr>
        <w:autoSpaceDE w:val="0"/>
        <w:adjustRightInd w:val="0"/>
        <w:spacing w:after="0"/>
        <w:jc w:val="both"/>
        <w:rPr>
          <w:rFonts w:ascii="Cambria" w:eastAsiaTheme="minorHAnsi" w:hAnsi="Cambria" w:cs="Cambria"/>
          <w:color w:val="FF0000"/>
          <w:sz w:val="20"/>
          <w:szCs w:val="20"/>
          <w:highlight w:val="yellow"/>
        </w:rPr>
      </w:pPr>
    </w:p>
    <w:p w14:paraId="45DC0164" w14:textId="77777777" w:rsidR="00826CB6" w:rsidRPr="008B5FDF" w:rsidRDefault="00826CB6" w:rsidP="00826CB6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8B5FDF">
        <w:rPr>
          <w:b/>
          <w:sz w:val="20"/>
          <w:szCs w:val="20"/>
          <w:shd w:val="clear" w:color="auto" w:fill="D9D9D9"/>
        </w:rPr>
        <w:t>Dołącz, jeśli posiadasz (dokumenty dodatkowe)</w:t>
      </w:r>
    </w:p>
    <w:p w14:paraId="27F4777C" w14:textId="10796620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>Kopie dokumentów potwierdzających spełnienie wymagania dodatkowego w zakresie doświadczenia zawodowego/stażu pracy</w:t>
      </w:r>
    </w:p>
    <w:p w14:paraId="68989641" w14:textId="77777777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>CV i list motywacyjny</w:t>
      </w:r>
    </w:p>
    <w:p w14:paraId="40C91D05" w14:textId="2D1BB9DC" w:rsidR="003B2503" w:rsidRPr="008B5FDF" w:rsidRDefault="003B2503" w:rsidP="003B25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contextualSpacing w:val="0"/>
        <w:jc w:val="both"/>
        <w:rPr>
          <w:rFonts w:ascii="Cambria" w:eastAsiaTheme="minorHAnsi" w:hAnsi="Cambria" w:cs="Cambria"/>
          <w:sz w:val="20"/>
          <w:szCs w:val="20"/>
        </w:rPr>
      </w:pPr>
      <w:r w:rsidRPr="008B5FDF">
        <w:rPr>
          <w:rFonts w:ascii="Cambria" w:eastAsiaTheme="minorHAnsi" w:hAnsi="Cambria" w:cs="Cambria"/>
          <w:sz w:val="20"/>
          <w:szCs w:val="20"/>
        </w:rPr>
        <w:t xml:space="preserve">oświadczenie o wyrażeniu zgody na przetwarzanie danych osobowych do celów naboru na stanowisko </w:t>
      </w:r>
      <w:r w:rsidR="00B9149F" w:rsidRPr="008B5FDF">
        <w:rPr>
          <w:rFonts w:ascii="Cambria" w:eastAsiaTheme="minorHAnsi" w:hAnsi="Cambria" w:cs="Cambria"/>
          <w:b/>
          <w:bCs/>
          <w:sz w:val="20"/>
          <w:szCs w:val="20"/>
        </w:rPr>
        <w:t>operatora numerów alarmowych</w:t>
      </w:r>
      <w:r w:rsidRPr="008B5FDF">
        <w:rPr>
          <w:rFonts w:ascii="Cambria" w:eastAsiaTheme="minorHAnsi" w:hAnsi="Cambria" w:cs="Cambria"/>
          <w:b/>
          <w:bCs/>
          <w:sz w:val="20"/>
          <w:szCs w:val="20"/>
        </w:rPr>
        <w:t xml:space="preserve"> </w:t>
      </w:r>
      <w:r w:rsidRPr="008B5FDF">
        <w:rPr>
          <w:rFonts w:ascii="Cambria" w:eastAsiaTheme="minorHAnsi" w:hAnsi="Cambria" w:cs="Cambria"/>
          <w:sz w:val="20"/>
          <w:szCs w:val="20"/>
        </w:rPr>
        <w:t>w zakresie wykraczającym poza katalog danych określonych w Kodeksie pracy</w:t>
      </w:r>
      <w:r w:rsidR="00EE7C95">
        <w:rPr>
          <w:rFonts w:ascii="Cambria" w:eastAsiaTheme="minorHAnsi" w:hAnsi="Cambria" w:cs="Cambria"/>
          <w:sz w:val="20"/>
          <w:szCs w:val="20"/>
        </w:rPr>
        <w:t xml:space="preserve"> oraz w </w:t>
      </w:r>
      <w:r w:rsidR="00B9149F" w:rsidRPr="008B5FDF">
        <w:rPr>
          <w:rFonts w:ascii="Cambria" w:eastAsiaTheme="minorHAnsi" w:hAnsi="Cambria" w:cs="Cambria"/>
          <w:sz w:val="20"/>
          <w:szCs w:val="20"/>
        </w:rPr>
        <w:t>ustawie o systemie powiadamiania ratunkowego</w:t>
      </w:r>
      <w:r w:rsidRPr="008B5FDF">
        <w:rPr>
          <w:rFonts w:ascii="Cambria" w:eastAsiaTheme="minorHAnsi" w:hAnsi="Cambria" w:cs="Cambria"/>
          <w:sz w:val="20"/>
          <w:szCs w:val="20"/>
        </w:rPr>
        <w:t>.</w:t>
      </w:r>
    </w:p>
    <w:p w14:paraId="6D59266D" w14:textId="1024115F" w:rsidR="003B2503" w:rsidRPr="00A7683F" w:rsidRDefault="003B2503" w:rsidP="003B250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</w:p>
    <w:p w14:paraId="5272BB74" w14:textId="77777777" w:rsidR="00525B7E" w:rsidRPr="00D67898" w:rsidRDefault="00525B7E" w:rsidP="00525B7E">
      <w:pPr>
        <w:spacing w:after="0" w:line="240" w:lineRule="auto"/>
        <w:jc w:val="both"/>
        <w:outlineLvl w:val="3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6789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Miejsce składania dokumentów: </w:t>
      </w:r>
    </w:p>
    <w:p w14:paraId="6B078355" w14:textId="48757273" w:rsidR="009C320B" w:rsidRDefault="00D67898" w:rsidP="00525B7E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D67898">
        <w:rPr>
          <w:rFonts w:ascii="Cambria" w:eastAsia="Times New Roman" w:hAnsi="Cambria"/>
          <w:sz w:val="20"/>
          <w:szCs w:val="20"/>
          <w:lang w:eastAsia="pl-PL"/>
        </w:rPr>
        <w:t>Śląski Urząd Wojewódzki</w:t>
      </w:r>
      <w:r w:rsidRPr="00D67898">
        <w:rPr>
          <w:rFonts w:ascii="Cambria" w:eastAsia="Times New Roman" w:hAnsi="Cambria"/>
          <w:sz w:val="20"/>
          <w:szCs w:val="20"/>
          <w:lang w:eastAsia="pl-PL"/>
        </w:rPr>
        <w:br/>
        <w:t>ul. Jagiellońska 25</w:t>
      </w:r>
      <w:r w:rsidR="00525B7E" w:rsidRPr="00D67898">
        <w:rPr>
          <w:rFonts w:ascii="Cambria" w:eastAsia="Times New Roman" w:hAnsi="Cambria"/>
          <w:sz w:val="20"/>
          <w:szCs w:val="20"/>
          <w:lang w:eastAsia="pl-PL"/>
        </w:rPr>
        <w:br/>
        <w:t>40 - 032 Katowice</w:t>
      </w:r>
      <w:r w:rsidR="003B2503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="00525B7E" w:rsidRPr="00D67898">
        <w:rPr>
          <w:rFonts w:ascii="Cambria" w:eastAsia="Times New Roman" w:hAnsi="Cambria"/>
          <w:sz w:val="20"/>
          <w:szCs w:val="20"/>
          <w:lang w:eastAsia="pl-PL"/>
        </w:rPr>
        <w:br/>
      </w:r>
      <w:r w:rsidR="003B2503" w:rsidRPr="008B5FDF">
        <w:rPr>
          <w:rFonts w:ascii="Cambria" w:hAnsi="Cambria"/>
          <w:sz w:val="20"/>
          <w:szCs w:val="20"/>
        </w:rPr>
        <w:t>(skrzynkę podawczą udostępniono przy wejściu do budynku)</w:t>
      </w:r>
      <w:r w:rsidR="003B2503" w:rsidRPr="008B5FD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="00525B7E" w:rsidRPr="008B5FDF">
        <w:rPr>
          <w:rFonts w:ascii="Cambria" w:eastAsia="Times New Roman" w:hAnsi="Cambria"/>
          <w:sz w:val="20"/>
          <w:szCs w:val="20"/>
          <w:lang w:eastAsia="pl-PL"/>
        </w:rPr>
        <w:t>z</w:t>
      </w:r>
      <w:r w:rsidR="00525B7E" w:rsidRPr="003B2503">
        <w:rPr>
          <w:rFonts w:ascii="Cambria" w:eastAsia="Times New Roman" w:hAnsi="Cambria"/>
          <w:sz w:val="20"/>
          <w:szCs w:val="20"/>
          <w:lang w:eastAsia="pl-PL"/>
        </w:rPr>
        <w:t xml:space="preserve"> dopiskiem "Oferta pracy</w:t>
      </w:r>
      <w:r w:rsidR="00525B7E" w:rsidRPr="00D67898">
        <w:rPr>
          <w:rFonts w:ascii="Cambria" w:eastAsia="Times New Roman" w:hAnsi="Cambria"/>
          <w:sz w:val="20"/>
          <w:szCs w:val="20"/>
          <w:lang w:eastAsia="pl-PL"/>
        </w:rPr>
        <w:t xml:space="preserve"> – operator numerów alarmowych”</w:t>
      </w:r>
    </w:p>
    <w:p w14:paraId="0C23ADD4" w14:textId="77777777" w:rsidR="002C1E3C" w:rsidRPr="009C320B" w:rsidRDefault="002C1E3C" w:rsidP="00525B7E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14:paraId="1A463477" w14:textId="77777777" w:rsidR="009C320B" w:rsidRPr="009C320B" w:rsidRDefault="009C320B" w:rsidP="005526BF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0"/>
          <w:szCs w:val="20"/>
          <w:lang w:eastAsia="pl-PL"/>
        </w:rPr>
      </w:pPr>
      <w:r w:rsidRPr="009E11D9">
        <w:rPr>
          <w:rFonts w:ascii="Cambria" w:eastAsia="Times New Roman" w:hAnsi="Cambria"/>
          <w:b/>
          <w:sz w:val="20"/>
          <w:szCs w:val="20"/>
          <w:lang w:eastAsia="pl-PL"/>
        </w:rPr>
        <w:t xml:space="preserve">Dokumenty aplikacyjne można również wysłać przez </w:t>
      </w:r>
      <w:proofErr w:type="spellStart"/>
      <w:r w:rsidRPr="009E11D9">
        <w:rPr>
          <w:rFonts w:ascii="Cambria" w:eastAsia="Times New Roman" w:hAnsi="Cambria"/>
          <w:b/>
          <w:sz w:val="20"/>
          <w:szCs w:val="20"/>
          <w:lang w:eastAsia="pl-PL"/>
        </w:rPr>
        <w:t>ePUAP</w:t>
      </w:r>
      <w:proofErr w:type="spellEnd"/>
      <w:r w:rsidRPr="009E11D9">
        <w:rPr>
          <w:rFonts w:ascii="Cambria" w:eastAsia="Times New Roman" w:hAnsi="Cambria"/>
          <w:b/>
          <w:sz w:val="20"/>
          <w:szCs w:val="20"/>
          <w:lang w:eastAsia="pl-PL"/>
        </w:rPr>
        <w:t xml:space="preserve"> lub drogą mailową na adres </w:t>
      </w:r>
      <w:hyperlink r:id="rId5" w:history="1">
        <w:r w:rsidRPr="009C320B">
          <w:rPr>
            <w:rStyle w:val="Hipercze"/>
            <w:rFonts w:ascii="Cambria" w:eastAsia="Times New Roman" w:hAnsi="Cambria"/>
            <w:b/>
            <w:sz w:val="20"/>
            <w:szCs w:val="20"/>
            <w:lang w:eastAsia="pl-PL"/>
          </w:rPr>
          <w:t>rekrutacja@katowice.uw.gov.pl</w:t>
        </w:r>
      </w:hyperlink>
    </w:p>
    <w:p w14:paraId="03D65757" w14:textId="05F1A60C" w:rsidR="002C1E3C" w:rsidRPr="00DF19E1" w:rsidRDefault="009C320B" w:rsidP="00DF19E1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 w:rsidRPr="009E11D9">
        <w:rPr>
          <w:rFonts w:ascii="Cambria" w:eastAsia="Times New Roman" w:hAnsi="Cambria"/>
          <w:b/>
          <w:sz w:val="20"/>
          <w:szCs w:val="20"/>
          <w:lang w:eastAsia="pl-PL"/>
        </w:rPr>
        <w:t>UWAGA: załączniki znajdujące się w udostępnionej w Internecie przestrzeni dyskowej (w popularnych chmurach) nie będą pobierane.</w:t>
      </w:r>
      <w:r w:rsidR="00525B7E" w:rsidRPr="009C320B">
        <w:rPr>
          <w:rFonts w:ascii="Cambria" w:eastAsia="Times New Roman" w:hAnsi="Cambria"/>
          <w:sz w:val="20"/>
          <w:szCs w:val="20"/>
          <w:lang w:eastAsia="pl-PL"/>
        </w:rPr>
        <w:br/>
      </w:r>
    </w:p>
    <w:p w14:paraId="3FBB6460" w14:textId="77777777" w:rsidR="009C320B" w:rsidRPr="003C6FC4" w:rsidRDefault="00DF19E1" w:rsidP="009C320B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Dane osobowe – klauzula informacyjna</w:t>
      </w:r>
      <w:r w:rsidR="009C320B" w:rsidRPr="009C320B">
        <w:rPr>
          <w:b/>
          <w:bCs/>
          <w:color w:val="auto"/>
          <w:sz w:val="20"/>
          <w:szCs w:val="20"/>
        </w:rPr>
        <w:t xml:space="preserve">: </w:t>
      </w:r>
    </w:p>
    <w:p w14:paraId="13067C56" w14:textId="77777777" w:rsidR="009C320B" w:rsidRPr="009C320B" w:rsidRDefault="009C320B" w:rsidP="00DF19E1">
      <w:pPr>
        <w:pStyle w:val="Default"/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 xml:space="preserve">Administratorem Pana/Pani danych jest: </w:t>
      </w:r>
      <w:r w:rsidRPr="009C320B">
        <w:rPr>
          <w:color w:val="auto"/>
          <w:sz w:val="20"/>
          <w:szCs w:val="20"/>
        </w:rPr>
        <w:t>Śląski Urząd Wojewódzki w Katowicach, ul. Jagiellońska 25, 40-032 Katowice</w:t>
      </w:r>
    </w:p>
    <w:p w14:paraId="7ADCB153" w14:textId="77777777" w:rsidR="009C320B" w:rsidRPr="009C320B" w:rsidRDefault="009C320B" w:rsidP="00DF19E1">
      <w:pPr>
        <w:pStyle w:val="Default"/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 xml:space="preserve">Kontakt do inspektora ochrony danych: </w:t>
      </w:r>
      <w:r w:rsidRPr="009C320B">
        <w:rPr>
          <w:i/>
          <w:iCs/>
          <w:color w:val="auto"/>
          <w:sz w:val="20"/>
          <w:szCs w:val="20"/>
        </w:rPr>
        <w:t xml:space="preserve">32 20 77 975 lub iod@katowice.uw.gov.pl </w:t>
      </w:r>
    </w:p>
    <w:p w14:paraId="7F8BC54B" w14:textId="1C681F79" w:rsidR="009C320B" w:rsidRPr="009C320B" w:rsidRDefault="009C320B" w:rsidP="00DF19E1">
      <w:pPr>
        <w:pStyle w:val="Default"/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 xml:space="preserve">Cel przetwarzania danych: </w:t>
      </w:r>
      <w:r w:rsidRPr="009C320B">
        <w:rPr>
          <w:color w:val="auto"/>
          <w:sz w:val="20"/>
          <w:szCs w:val="20"/>
        </w:rPr>
        <w:t xml:space="preserve">przeprowadzenie naboru na stanowisko </w:t>
      </w:r>
      <w:r w:rsidR="00D67898">
        <w:rPr>
          <w:color w:val="auto"/>
          <w:sz w:val="20"/>
          <w:szCs w:val="20"/>
        </w:rPr>
        <w:t>operatora numerów alarmowych</w:t>
      </w:r>
    </w:p>
    <w:p w14:paraId="301CD019" w14:textId="77777777" w:rsidR="009C320B" w:rsidRPr="009C320B" w:rsidRDefault="009C320B" w:rsidP="00DF19E1">
      <w:pPr>
        <w:pStyle w:val="Default"/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 xml:space="preserve">Informacje o odbiorcach danych: </w:t>
      </w:r>
      <w:r w:rsidRPr="009C320B">
        <w:rPr>
          <w:color w:val="auto"/>
          <w:sz w:val="20"/>
          <w:szCs w:val="20"/>
        </w:rPr>
        <w:t xml:space="preserve">podmioty upoważnione na podstawie przepisów prawa </w:t>
      </w:r>
    </w:p>
    <w:p w14:paraId="5C6820AD" w14:textId="77777777" w:rsidR="009C320B" w:rsidRPr="009C320B" w:rsidRDefault="009C320B" w:rsidP="00DF19E1">
      <w:pPr>
        <w:pStyle w:val="Default"/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 xml:space="preserve">Okres przechowywania danych: </w:t>
      </w:r>
      <w:r w:rsidRPr="009C320B">
        <w:rPr>
          <w:color w:val="auto"/>
          <w:sz w:val="20"/>
          <w:szCs w:val="20"/>
        </w:rPr>
        <w:t xml:space="preserve">do 3 miesięcy po zakończeniu procedury naboru na stanowisko </w:t>
      </w:r>
      <w:r w:rsidR="00B86E7D">
        <w:rPr>
          <w:color w:val="auto"/>
          <w:sz w:val="20"/>
          <w:szCs w:val="20"/>
        </w:rPr>
        <w:t xml:space="preserve">operatora numerów alarmowych w Śląskim Urzędzie Wojewódzkim </w:t>
      </w:r>
      <w:r w:rsidRPr="009C320B">
        <w:rPr>
          <w:color w:val="auto"/>
          <w:sz w:val="20"/>
          <w:szCs w:val="20"/>
        </w:rPr>
        <w:t xml:space="preserve">(tj. od zaakceptowania Przez Dyrektora Generalnego protokołu z danej edycji naboru). </w:t>
      </w:r>
    </w:p>
    <w:p w14:paraId="21BA85A2" w14:textId="77777777" w:rsidR="009C320B" w:rsidRPr="009C320B" w:rsidRDefault="009C320B" w:rsidP="009C320B">
      <w:pPr>
        <w:pStyle w:val="Default"/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 xml:space="preserve">Uprawnienia: </w:t>
      </w:r>
    </w:p>
    <w:p w14:paraId="0BA56A34" w14:textId="77777777" w:rsidR="009C320B" w:rsidRPr="009C320B" w:rsidRDefault="009C320B" w:rsidP="00B36617">
      <w:pPr>
        <w:pStyle w:val="Default"/>
        <w:numPr>
          <w:ilvl w:val="0"/>
          <w:numId w:val="10"/>
        </w:numPr>
        <w:spacing w:after="11"/>
        <w:jc w:val="both"/>
        <w:rPr>
          <w:sz w:val="20"/>
          <w:szCs w:val="20"/>
        </w:rPr>
      </w:pPr>
      <w:r w:rsidRPr="009C320B">
        <w:rPr>
          <w:color w:val="auto"/>
          <w:sz w:val="20"/>
          <w:szCs w:val="20"/>
        </w:rPr>
        <w:t xml:space="preserve">prawo do cofnięcia wyrażonej zgody w dowolnym momencie - cofnięcie zgody pozostaje bez wpływu na zgodność z prawem przetwarzania, którego dokonano na podstawie zgody przed jej cofnięciem </w:t>
      </w:r>
    </w:p>
    <w:p w14:paraId="63E7F1E7" w14:textId="516D0ADA" w:rsidR="009C320B" w:rsidRPr="009C320B" w:rsidRDefault="009C320B" w:rsidP="00B36617">
      <w:pPr>
        <w:pStyle w:val="Default"/>
        <w:numPr>
          <w:ilvl w:val="0"/>
          <w:numId w:val="10"/>
        </w:numPr>
        <w:spacing w:after="11"/>
        <w:jc w:val="both"/>
        <w:rPr>
          <w:sz w:val="20"/>
          <w:szCs w:val="20"/>
        </w:rPr>
      </w:pPr>
      <w:r w:rsidRPr="009C320B">
        <w:rPr>
          <w:color w:val="auto"/>
          <w:sz w:val="20"/>
          <w:szCs w:val="20"/>
        </w:rPr>
        <w:t>prawo żądania od administratora danych dostępu do danych, ich sprostowania, usunięcia lub ograniczenia przetwarzani</w:t>
      </w:r>
      <w:r w:rsidR="00EE7C95">
        <w:rPr>
          <w:color w:val="auto"/>
          <w:sz w:val="20"/>
          <w:szCs w:val="20"/>
        </w:rPr>
        <w:t>a –</w:t>
      </w:r>
      <w:r w:rsidRPr="009C320B">
        <w:rPr>
          <w:color w:val="auto"/>
          <w:sz w:val="20"/>
          <w:szCs w:val="20"/>
        </w:rPr>
        <w:t xml:space="preserve"> żądanie w tej sprawie można przesłać na adres kontaktowy administratora danych, podany powyżej </w:t>
      </w:r>
    </w:p>
    <w:p w14:paraId="084E67C9" w14:textId="3B7A58C4" w:rsidR="00B36617" w:rsidRPr="002B71E6" w:rsidRDefault="009C320B" w:rsidP="002B71E6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9C320B">
        <w:rPr>
          <w:color w:val="auto"/>
          <w:sz w:val="20"/>
          <w:szCs w:val="20"/>
        </w:rPr>
        <w:t xml:space="preserve">prawo do wniesienia skargi do organu nadzorczego </w:t>
      </w:r>
    </w:p>
    <w:p w14:paraId="42F0364D" w14:textId="77777777" w:rsidR="009C320B" w:rsidRPr="009C320B" w:rsidRDefault="009C320B" w:rsidP="00DF19E1">
      <w:pPr>
        <w:pStyle w:val="Default"/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>Podstawa prawna przetwarzania danych</w:t>
      </w:r>
      <w:r w:rsidR="00335AD7">
        <w:rPr>
          <w:color w:val="auto"/>
          <w:sz w:val="20"/>
          <w:szCs w:val="20"/>
        </w:rPr>
        <w:t>:</w:t>
      </w:r>
      <w:r w:rsidRPr="009C320B">
        <w:rPr>
          <w:color w:val="auto"/>
          <w:sz w:val="20"/>
          <w:szCs w:val="20"/>
        </w:rPr>
        <w:t xml:space="preserve"> Kodeks pracy oraz ustawa o systemie powiadamiania ratunkowego</w:t>
      </w:r>
    </w:p>
    <w:p w14:paraId="14600F3A" w14:textId="77777777" w:rsidR="009C320B" w:rsidRDefault="009C320B" w:rsidP="00DF19E1">
      <w:pPr>
        <w:pStyle w:val="Default"/>
        <w:jc w:val="both"/>
        <w:rPr>
          <w:color w:val="auto"/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 xml:space="preserve">Inne informacje: </w:t>
      </w:r>
      <w:r w:rsidRPr="009C320B">
        <w:rPr>
          <w:color w:val="auto"/>
          <w:sz w:val="20"/>
          <w:szCs w:val="20"/>
        </w:rPr>
        <w:t xml:space="preserve">podane dane nie będą podstawą do zautomatyzowanego podejmowania decyzji, nie będą też profilowane </w:t>
      </w:r>
    </w:p>
    <w:p w14:paraId="3BF8939E" w14:textId="47D6BAFC" w:rsidR="009C320B" w:rsidRDefault="009C320B" w:rsidP="00DF19E1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>Każdy kandydat</w:t>
      </w:r>
      <w:r w:rsidR="00F037D3" w:rsidRPr="00D67898">
        <w:rPr>
          <w:b/>
          <w:bCs/>
          <w:color w:val="auto"/>
          <w:sz w:val="20"/>
          <w:szCs w:val="20"/>
        </w:rPr>
        <w:t>/każda kandydatka</w:t>
      </w:r>
      <w:r w:rsidRPr="00D67898">
        <w:rPr>
          <w:b/>
          <w:bCs/>
          <w:color w:val="auto"/>
          <w:sz w:val="20"/>
          <w:szCs w:val="20"/>
        </w:rPr>
        <w:t xml:space="preserve"> przystępujący</w:t>
      </w:r>
      <w:r w:rsidR="00F037D3" w:rsidRPr="00D67898">
        <w:rPr>
          <w:b/>
          <w:bCs/>
          <w:color w:val="auto"/>
          <w:sz w:val="20"/>
          <w:szCs w:val="20"/>
        </w:rPr>
        <w:t>/przystę</w:t>
      </w:r>
      <w:r w:rsidR="00DF19E1" w:rsidRPr="00D67898">
        <w:rPr>
          <w:b/>
          <w:bCs/>
          <w:color w:val="auto"/>
          <w:sz w:val="20"/>
          <w:szCs w:val="20"/>
        </w:rPr>
        <w:t>pują</w:t>
      </w:r>
      <w:r w:rsidR="00F037D3" w:rsidRPr="00D67898">
        <w:rPr>
          <w:b/>
          <w:bCs/>
          <w:color w:val="auto"/>
          <w:sz w:val="20"/>
          <w:szCs w:val="20"/>
        </w:rPr>
        <w:t>ca</w:t>
      </w:r>
      <w:r w:rsidRPr="009C320B">
        <w:rPr>
          <w:b/>
          <w:bCs/>
          <w:color w:val="auto"/>
          <w:sz w:val="20"/>
          <w:szCs w:val="20"/>
        </w:rPr>
        <w:t xml:space="preserve"> do naboru podaje swoje dane dobrowolnie. Bez podania wymaganych danych osobowych nie będzie możliwy udział w naborze. </w:t>
      </w:r>
    </w:p>
    <w:p w14:paraId="48C0B22B" w14:textId="58A6ACFD" w:rsidR="002C1E3C" w:rsidRDefault="002C1E3C" w:rsidP="009C320B">
      <w:pPr>
        <w:pStyle w:val="Default"/>
        <w:jc w:val="both"/>
        <w:rPr>
          <w:sz w:val="20"/>
          <w:szCs w:val="20"/>
        </w:rPr>
      </w:pPr>
    </w:p>
    <w:p w14:paraId="27E71090" w14:textId="77777777" w:rsidR="00DF19E1" w:rsidRPr="00DF19E1" w:rsidRDefault="00DF19E1" w:rsidP="009C320B">
      <w:pPr>
        <w:pStyle w:val="Default"/>
        <w:jc w:val="both"/>
        <w:rPr>
          <w:b/>
          <w:sz w:val="20"/>
          <w:szCs w:val="20"/>
        </w:rPr>
      </w:pPr>
      <w:r w:rsidRPr="00DF19E1">
        <w:rPr>
          <w:b/>
          <w:sz w:val="20"/>
          <w:szCs w:val="20"/>
        </w:rPr>
        <w:t>Dodatkowe informacje:</w:t>
      </w:r>
    </w:p>
    <w:p w14:paraId="66732AD1" w14:textId="709E9A44" w:rsidR="009C320B" w:rsidRPr="00826CB6" w:rsidRDefault="00EE7C95" w:rsidP="00B3661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</w:t>
      </w:r>
      <w:r w:rsidR="00794D85">
        <w:rPr>
          <w:b/>
          <w:bCs/>
          <w:color w:val="auto"/>
          <w:sz w:val="20"/>
          <w:szCs w:val="20"/>
        </w:rPr>
        <w:t>zo</w:t>
      </w:r>
      <w:r w:rsidR="009C320B" w:rsidRPr="009C320B">
        <w:rPr>
          <w:b/>
          <w:bCs/>
          <w:color w:val="auto"/>
          <w:sz w:val="20"/>
          <w:szCs w:val="20"/>
        </w:rPr>
        <w:t>r</w:t>
      </w:r>
      <w:r w:rsidR="00794D85">
        <w:rPr>
          <w:b/>
          <w:bCs/>
          <w:color w:val="auto"/>
          <w:sz w:val="20"/>
          <w:szCs w:val="20"/>
        </w:rPr>
        <w:t>y oświadczeń</w:t>
      </w:r>
      <w:r w:rsidR="009C320B" w:rsidRPr="009C320B">
        <w:rPr>
          <w:b/>
          <w:bCs/>
          <w:color w:val="auto"/>
          <w:sz w:val="20"/>
          <w:szCs w:val="20"/>
        </w:rPr>
        <w:t xml:space="preserve"> oraz zgoda na przetwarzanie danych osobowych wymaganych przy składaniu dokumentów aplikacyjnych na stanowisko </w:t>
      </w:r>
      <w:r w:rsidR="00901323">
        <w:rPr>
          <w:b/>
          <w:bCs/>
          <w:color w:val="auto"/>
          <w:sz w:val="20"/>
          <w:szCs w:val="20"/>
        </w:rPr>
        <w:t xml:space="preserve">operatora numerów alarmowych </w:t>
      </w:r>
      <w:r w:rsidR="009C320B" w:rsidRPr="009C320B">
        <w:rPr>
          <w:b/>
          <w:bCs/>
          <w:color w:val="auto"/>
          <w:sz w:val="20"/>
          <w:szCs w:val="20"/>
        </w:rPr>
        <w:t xml:space="preserve"> znajdują się </w:t>
      </w:r>
      <w:r w:rsidR="009E6646">
        <w:rPr>
          <w:b/>
          <w:bCs/>
          <w:color w:val="auto"/>
          <w:sz w:val="20"/>
          <w:szCs w:val="20"/>
        </w:rPr>
        <w:t>na stronie internetowej Urzędu:</w:t>
      </w:r>
      <w:r w:rsidR="009E6646" w:rsidRPr="009E6646">
        <w:rPr>
          <w:b/>
          <w:bCs/>
          <w:color w:val="auto"/>
          <w:sz w:val="20"/>
          <w:szCs w:val="20"/>
        </w:rPr>
        <w:t xml:space="preserve"> </w:t>
      </w:r>
      <w:hyperlink r:id="rId6" w:history="1">
        <w:r w:rsidR="009E6646" w:rsidRPr="005B3EF9">
          <w:rPr>
            <w:rStyle w:val="Hipercze"/>
            <w:rFonts w:cs="Arial"/>
            <w:sz w:val="20"/>
            <w:szCs w:val="20"/>
          </w:rPr>
          <w:t>https://suw.bip.gov.pl/wzory-oswiadczen-oraz-zgoda-na-przetwarzanie-danych-osobowych-dla-kandydatow-na-operatora-numerow-alarmowych/wzory-oswiadczen-dla-kandydatow-na-operatora-numerow-alarmowych.html</w:t>
        </w:r>
      </w:hyperlink>
      <w:r w:rsidR="009E6646">
        <w:rPr>
          <w:rFonts w:cs="Arial"/>
          <w:sz w:val="20"/>
          <w:szCs w:val="20"/>
        </w:rPr>
        <w:t xml:space="preserve"> </w:t>
      </w:r>
    </w:p>
    <w:p w14:paraId="253A6CC8" w14:textId="77777777" w:rsidR="00826CB6" w:rsidRPr="008B5FDF" w:rsidRDefault="00826CB6" w:rsidP="00826CB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B5FDF">
        <w:rPr>
          <w:rFonts w:ascii="Cambria" w:eastAsia="Times New Roman" w:hAnsi="Cambria"/>
          <w:sz w:val="20"/>
          <w:szCs w:val="20"/>
          <w:lang w:eastAsia="pl-PL"/>
        </w:rPr>
        <w:t>w przypadku składania dokumentów pocztą elektroniczną wymagane w ogłoszeniu oświadczenia podpisz własnoręcznie i prześlij w formie skanów</w:t>
      </w:r>
    </w:p>
    <w:p w14:paraId="309B3EAF" w14:textId="77777777" w:rsidR="00826CB6" w:rsidRPr="008B5FDF" w:rsidRDefault="00826CB6" w:rsidP="00826CB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B5FDF">
        <w:rPr>
          <w:rFonts w:ascii="Cambria" w:eastAsia="Times New Roman" w:hAnsi="Cambria"/>
          <w:sz w:val="20"/>
          <w:szCs w:val="20"/>
          <w:lang w:eastAsia="pl-PL"/>
        </w:rPr>
        <w:t xml:space="preserve">do dokumentów </w:t>
      </w:r>
      <w:r w:rsidRPr="008B5FDF">
        <w:rPr>
          <w:rFonts w:ascii="Cambria" w:hAnsi="Cambria"/>
          <w:sz w:val="20"/>
          <w:szCs w:val="20"/>
        </w:rPr>
        <w:t>sporządzonych w języku obcym dołącz kopie ich tłumaczenia na język polski sporządzone przez tłumacza przysięgłego, a dodatkowo do dokumentów potwierdzających wykształcenie dołącz potwierdzenie ich równoważności z odpowiednim polskim dyplomem/świadectwem</w:t>
      </w:r>
    </w:p>
    <w:p w14:paraId="360FFD91" w14:textId="2C82998D" w:rsidR="00826CB6" w:rsidRPr="008B5FDF" w:rsidRDefault="00826CB6" w:rsidP="00826CB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B5FDF">
        <w:rPr>
          <w:rFonts w:ascii="Cambria" w:eastAsia="Times New Roman" w:hAnsi="Cambria"/>
          <w:sz w:val="20"/>
          <w:szCs w:val="20"/>
          <w:lang w:eastAsia="pl-PL"/>
        </w:rPr>
        <w:t>nie przesyłaj wszystkich dokumentów, które uznas</w:t>
      </w:r>
      <w:r w:rsidR="00EE7C95">
        <w:rPr>
          <w:rFonts w:ascii="Cambria" w:eastAsia="Times New Roman" w:hAnsi="Cambria"/>
          <w:sz w:val="20"/>
          <w:szCs w:val="20"/>
          <w:lang w:eastAsia="pl-PL"/>
        </w:rPr>
        <w:t>z, że mogą Ci pomóc w naborze, p</w:t>
      </w:r>
      <w:r w:rsidRPr="008B5FDF">
        <w:rPr>
          <w:rFonts w:ascii="Cambria" w:eastAsia="Times New Roman" w:hAnsi="Cambria"/>
          <w:sz w:val="20"/>
          <w:szCs w:val="20"/>
          <w:lang w:eastAsia="pl-PL"/>
        </w:rPr>
        <w:t>rześlij tylko te, których wymagamy lub zalecamy</w:t>
      </w:r>
    </w:p>
    <w:p w14:paraId="1969E05F" w14:textId="30CF856D" w:rsidR="00826CB6" w:rsidRPr="008B5FDF" w:rsidRDefault="00826CB6" w:rsidP="00826CB6">
      <w:pPr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8B5FDF">
        <w:rPr>
          <w:rFonts w:ascii="Cambria" w:eastAsia="Times New Roman" w:hAnsi="Cambria"/>
          <w:sz w:val="20"/>
          <w:szCs w:val="20"/>
          <w:lang w:eastAsia="pl-PL"/>
        </w:rPr>
        <w:t xml:space="preserve">zwróć uwagę na warunki pracy, </w:t>
      </w:r>
      <w:r w:rsidR="00EE7C95">
        <w:rPr>
          <w:rFonts w:ascii="Cambria" w:eastAsia="Times New Roman" w:hAnsi="Cambria"/>
          <w:sz w:val="20"/>
          <w:szCs w:val="20"/>
          <w:lang w:eastAsia="pl-PL"/>
        </w:rPr>
        <w:t>które wskazaliśmy w ogłoszeniu –</w:t>
      </w:r>
      <w:r w:rsidRPr="008B5FDF">
        <w:rPr>
          <w:rFonts w:ascii="Cambria" w:eastAsia="Times New Roman" w:hAnsi="Cambria"/>
          <w:sz w:val="20"/>
          <w:szCs w:val="20"/>
          <w:lang w:eastAsia="pl-PL"/>
        </w:rPr>
        <w:t xml:space="preserve"> rzetelnie oceń, czy odpowiada Ci taka praca</w:t>
      </w:r>
      <w:r w:rsidR="00EE7C95">
        <w:rPr>
          <w:rFonts w:ascii="Cambria" w:eastAsia="Times New Roman" w:hAnsi="Cambria"/>
          <w:sz w:val="20"/>
          <w:szCs w:val="20"/>
          <w:lang w:eastAsia="pl-PL"/>
        </w:rPr>
        <w:t>.</w:t>
      </w:r>
    </w:p>
    <w:p w14:paraId="6B3E9134" w14:textId="77777777" w:rsidR="009C320B" w:rsidRPr="00A7683F" w:rsidRDefault="009C320B" w:rsidP="00B36617">
      <w:pPr>
        <w:pStyle w:val="Default"/>
        <w:numPr>
          <w:ilvl w:val="0"/>
          <w:numId w:val="9"/>
        </w:numPr>
        <w:jc w:val="both"/>
        <w:rPr>
          <w:color w:val="auto"/>
          <w:sz w:val="20"/>
          <w:szCs w:val="20"/>
        </w:rPr>
      </w:pPr>
      <w:r w:rsidRPr="00A7683F">
        <w:rPr>
          <w:color w:val="auto"/>
          <w:sz w:val="20"/>
          <w:szCs w:val="20"/>
        </w:rPr>
        <w:t xml:space="preserve">Planowany termin zatrudnienia: </w:t>
      </w:r>
      <w:r w:rsidRPr="00A7683F">
        <w:rPr>
          <w:b/>
          <w:bCs/>
          <w:color w:val="auto"/>
          <w:sz w:val="20"/>
          <w:szCs w:val="20"/>
        </w:rPr>
        <w:t xml:space="preserve">nabór ciągły – do uzyskania pełnego stanu zatrudnienia. </w:t>
      </w:r>
    </w:p>
    <w:p w14:paraId="74B59034" w14:textId="3CA92AAA" w:rsidR="009C320B" w:rsidRPr="00360576" w:rsidRDefault="009C320B" w:rsidP="00B3661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C320B">
        <w:rPr>
          <w:color w:val="auto"/>
          <w:sz w:val="20"/>
          <w:szCs w:val="20"/>
        </w:rPr>
        <w:t xml:space="preserve">Stanowisko zaliczane jest do grupy stanowisk spoza korpusu służby cywilnej. </w:t>
      </w:r>
    </w:p>
    <w:p w14:paraId="550007ED" w14:textId="16315048" w:rsidR="00AC523F" w:rsidRPr="00480561" w:rsidRDefault="00AC523F" w:rsidP="00D1741E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80561">
        <w:rPr>
          <w:sz w:val="20"/>
          <w:szCs w:val="20"/>
        </w:rPr>
        <w:lastRenderedPageBreak/>
        <w:t>Biuro Organizacyjno-Budżetowe dokonuje weryfikacji ofert kandydatów/kandydatek pod kątem spełniania wymagań formalnych określonych w ogłoszeniu.</w:t>
      </w:r>
    </w:p>
    <w:p w14:paraId="746A1F23" w14:textId="77777777" w:rsidR="00D1741E" w:rsidRPr="00042C49" w:rsidRDefault="00D1741E" w:rsidP="00D1741E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C320B">
        <w:rPr>
          <w:color w:val="auto"/>
          <w:sz w:val="20"/>
          <w:szCs w:val="20"/>
        </w:rPr>
        <w:t>Informacja o zakwalifikowaniu kandydatów</w:t>
      </w:r>
      <w:r w:rsidR="00042C49" w:rsidRPr="00D67898">
        <w:rPr>
          <w:color w:val="auto"/>
          <w:sz w:val="20"/>
          <w:szCs w:val="20"/>
        </w:rPr>
        <w:t>/kandydatek</w:t>
      </w:r>
      <w:r w:rsidRPr="009C320B">
        <w:rPr>
          <w:color w:val="auto"/>
          <w:sz w:val="20"/>
          <w:szCs w:val="20"/>
        </w:rPr>
        <w:t xml:space="preserve"> do kolejneg</w:t>
      </w:r>
      <w:r w:rsidR="00F037D3">
        <w:rPr>
          <w:color w:val="auto"/>
          <w:sz w:val="20"/>
          <w:szCs w:val="20"/>
        </w:rPr>
        <w:t xml:space="preserve">o etapu naboru oraz o metodach </w:t>
      </w:r>
      <w:r w:rsidRPr="009C320B">
        <w:rPr>
          <w:color w:val="auto"/>
          <w:sz w:val="20"/>
          <w:szCs w:val="20"/>
        </w:rPr>
        <w:t>i</w:t>
      </w:r>
      <w:r w:rsidR="00042C49">
        <w:rPr>
          <w:color w:val="auto"/>
          <w:sz w:val="20"/>
          <w:szCs w:val="20"/>
        </w:rPr>
        <w:t> </w:t>
      </w:r>
      <w:r w:rsidRPr="009C320B">
        <w:rPr>
          <w:color w:val="auto"/>
          <w:sz w:val="20"/>
          <w:szCs w:val="20"/>
        </w:rPr>
        <w:t>technikach stosowanych na danym etapie będzie przekazywana kandydatom</w:t>
      </w:r>
      <w:r w:rsidR="00042C49" w:rsidRPr="00D67898">
        <w:rPr>
          <w:color w:val="auto"/>
          <w:sz w:val="20"/>
          <w:szCs w:val="20"/>
        </w:rPr>
        <w:t>/kandydatkom</w:t>
      </w:r>
      <w:r w:rsidRPr="009C320B">
        <w:rPr>
          <w:color w:val="auto"/>
          <w:sz w:val="20"/>
          <w:szCs w:val="20"/>
        </w:rPr>
        <w:t xml:space="preserve"> przez </w:t>
      </w:r>
      <w:r w:rsidRPr="008B683B">
        <w:rPr>
          <w:color w:val="auto"/>
          <w:sz w:val="20"/>
          <w:szCs w:val="20"/>
        </w:rPr>
        <w:t>pracowników</w:t>
      </w:r>
      <w:r w:rsidRPr="009C320B">
        <w:rPr>
          <w:color w:val="auto"/>
          <w:sz w:val="20"/>
          <w:szCs w:val="20"/>
        </w:rPr>
        <w:t xml:space="preserve"> Wydziału </w:t>
      </w:r>
      <w:r w:rsidR="00E03342">
        <w:rPr>
          <w:color w:val="auto"/>
          <w:sz w:val="20"/>
          <w:szCs w:val="20"/>
        </w:rPr>
        <w:t>Powiadamiania Ratunkowego</w:t>
      </w:r>
      <w:r w:rsidRPr="009C320B">
        <w:rPr>
          <w:color w:val="auto"/>
          <w:sz w:val="20"/>
          <w:szCs w:val="20"/>
        </w:rPr>
        <w:t xml:space="preserve"> z wykorzystaniem danych kontaktowych wskazanych przez kandydata</w:t>
      </w:r>
      <w:r w:rsidR="00042C49">
        <w:rPr>
          <w:color w:val="auto"/>
          <w:sz w:val="20"/>
          <w:szCs w:val="20"/>
        </w:rPr>
        <w:t>/</w:t>
      </w:r>
      <w:r w:rsidR="00042C49" w:rsidRPr="00D67898">
        <w:rPr>
          <w:color w:val="auto"/>
          <w:sz w:val="20"/>
          <w:szCs w:val="20"/>
        </w:rPr>
        <w:t>kandydatkę</w:t>
      </w:r>
      <w:r w:rsidRPr="00D67898">
        <w:rPr>
          <w:color w:val="auto"/>
          <w:sz w:val="20"/>
          <w:szCs w:val="20"/>
        </w:rPr>
        <w:t>.</w:t>
      </w:r>
      <w:r w:rsidRPr="009C320B">
        <w:rPr>
          <w:color w:val="auto"/>
          <w:sz w:val="20"/>
          <w:szCs w:val="20"/>
        </w:rPr>
        <w:t xml:space="preserve"> </w:t>
      </w:r>
    </w:p>
    <w:p w14:paraId="2639727C" w14:textId="03A5B7FF" w:rsidR="00042C49" w:rsidRPr="00480561" w:rsidRDefault="00042C49" w:rsidP="00D1741E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80561">
        <w:rPr>
          <w:color w:val="auto"/>
          <w:sz w:val="20"/>
          <w:szCs w:val="20"/>
        </w:rPr>
        <w:t>Pierwsza umowa o pracę jest zawierana na okres próbny 6 miesięcy.</w:t>
      </w:r>
    </w:p>
    <w:p w14:paraId="3912D035" w14:textId="23E090CF" w:rsidR="00A8654F" w:rsidRPr="00480561" w:rsidRDefault="00B36617" w:rsidP="00A8654F">
      <w:pPr>
        <w:pStyle w:val="Default"/>
        <w:numPr>
          <w:ilvl w:val="0"/>
          <w:numId w:val="9"/>
        </w:numPr>
        <w:jc w:val="both"/>
        <w:rPr>
          <w:b/>
          <w:color w:val="auto"/>
          <w:sz w:val="20"/>
          <w:szCs w:val="20"/>
        </w:rPr>
      </w:pPr>
      <w:r w:rsidRPr="00AC523F">
        <w:rPr>
          <w:b/>
          <w:color w:val="auto"/>
          <w:sz w:val="20"/>
          <w:szCs w:val="20"/>
        </w:rPr>
        <w:t>Kandydaci</w:t>
      </w:r>
      <w:r w:rsidR="00042C49" w:rsidRPr="00AC523F">
        <w:rPr>
          <w:b/>
          <w:color w:val="auto"/>
          <w:sz w:val="20"/>
          <w:szCs w:val="20"/>
        </w:rPr>
        <w:t>/kandydatki</w:t>
      </w:r>
      <w:r w:rsidRPr="00AC523F">
        <w:rPr>
          <w:b/>
          <w:color w:val="auto"/>
          <w:sz w:val="20"/>
          <w:szCs w:val="20"/>
        </w:rPr>
        <w:t xml:space="preserve"> do zatrudnienia zostaną zobowiązani (w postaci odpowiedniej klauzuli </w:t>
      </w:r>
      <w:r w:rsidRPr="00480561">
        <w:rPr>
          <w:b/>
          <w:color w:val="auto"/>
          <w:sz w:val="20"/>
          <w:szCs w:val="20"/>
        </w:rPr>
        <w:t>w</w:t>
      </w:r>
      <w:r w:rsidR="00042C49" w:rsidRPr="00480561">
        <w:rPr>
          <w:b/>
          <w:color w:val="auto"/>
          <w:sz w:val="20"/>
          <w:szCs w:val="20"/>
        </w:rPr>
        <w:t> </w:t>
      </w:r>
      <w:r w:rsidRPr="00480561">
        <w:rPr>
          <w:b/>
          <w:color w:val="auto"/>
          <w:sz w:val="20"/>
          <w:szCs w:val="20"/>
        </w:rPr>
        <w:t>umowie o pracę) do odbycia szkolenia dla operatorów numerów alarmowych</w:t>
      </w:r>
      <w:r w:rsidRPr="00480561">
        <w:rPr>
          <w:color w:val="auto"/>
          <w:sz w:val="20"/>
          <w:szCs w:val="20"/>
        </w:rPr>
        <w:t xml:space="preserve">. </w:t>
      </w:r>
    </w:p>
    <w:p w14:paraId="21CA4B49" w14:textId="5D7DE092" w:rsidR="00A8654F" w:rsidRPr="00480561" w:rsidRDefault="00A8654F" w:rsidP="00A8654F">
      <w:pPr>
        <w:pStyle w:val="Default"/>
        <w:ind w:left="720"/>
        <w:jc w:val="both"/>
        <w:rPr>
          <w:sz w:val="20"/>
          <w:szCs w:val="20"/>
        </w:rPr>
      </w:pPr>
      <w:r w:rsidRPr="00480561">
        <w:rPr>
          <w:b/>
          <w:color w:val="auto"/>
          <w:sz w:val="20"/>
          <w:szCs w:val="20"/>
        </w:rPr>
        <w:t>Ukończenie szkolenia i zdanie egzaminu to kryteria obligatoryjne umożliwiające rozpoczęcie realizacji zadań związanych z obsługą zgłoszeń alarmowych</w:t>
      </w:r>
      <w:r w:rsidR="00AC523F" w:rsidRPr="00480561">
        <w:rPr>
          <w:b/>
          <w:color w:val="auto"/>
          <w:sz w:val="20"/>
          <w:szCs w:val="20"/>
        </w:rPr>
        <w:t>.</w:t>
      </w:r>
    </w:p>
    <w:p w14:paraId="68B6F4AD" w14:textId="36D9511A" w:rsidR="00B36617" w:rsidRPr="00D67898" w:rsidRDefault="00B36617" w:rsidP="00B36617">
      <w:pPr>
        <w:pStyle w:val="Default"/>
        <w:ind w:left="720"/>
        <w:jc w:val="both"/>
        <w:rPr>
          <w:b/>
          <w:sz w:val="20"/>
          <w:szCs w:val="20"/>
        </w:rPr>
      </w:pPr>
      <w:r w:rsidRPr="00480561">
        <w:rPr>
          <w:b/>
          <w:color w:val="auto"/>
          <w:sz w:val="20"/>
          <w:szCs w:val="20"/>
        </w:rPr>
        <w:t xml:space="preserve">W </w:t>
      </w:r>
      <w:r w:rsidRPr="00FB5572">
        <w:rPr>
          <w:b/>
          <w:color w:val="auto"/>
          <w:sz w:val="20"/>
          <w:szCs w:val="20"/>
        </w:rPr>
        <w:t>momencie nieprzedłożenia stosownych</w:t>
      </w:r>
      <w:r w:rsidRPr="00480561">
        <w:rPr>
          <w:b/>
          <w:color w:val="auto"/>
          <w:sz w:val="20"/>
          <w:szCs w:val="20"/>
        </w:rPr>
        <w:t xml:space="preserve"> dokumentów potwierdzających ukończenie szkolenia oraz zdanie egzaminu </w:t>
      </w:r>
      <w:r w:rsidR="00EE7C95">
        <w:rPr>
          <w:b/>
          <w:color w:val="auto"/>
          <w:sz w:val="20"/>
          <w:szCs w:val="20"/>
        </w:rPr>
        <w:t>–</w:t>
      </w:r>
      <w:r w:rsidRPr="00480561">
        <w:rPr>
          <w:b/>
          <w:color w:val="auto"/>
          <w:sz w:val="20"/>
          <w:szCs w:val="20"/>
        </w:rPr>
        <w:t xml:space="preserve">  um</w:t>
      </w:r>
      <w:r w:rsidR="00E03342" w:rsidRPr="00480561">
        <w:rPr>
          <w:b/>
          <w:color w:val="auto"/>
          <w:sz w:val="20"/>
          <w:szCs w:val="20"/>
        </w:rPr>
        <w:t>owa o pracę zostanie rozwiązana.</w:t>
      </w:r>
      <w:r w:rsidRPr="00D67898">
        <w:rPr>
          <w:b/>
          <w:color w:val="auto"/>
          <w:sz w:val="20"/>
          <w:szCs w:val="20"/>
        </w:rPr>
        <w:t xml:space="preserve"> </w:t>
      </w:r>
    </w:p>
    <w:p w14:paraId="4DD583CA" w14:textId="77777777" w:rsidR="009C320B" w:rsidRPr="009C320B" w:rsidRDefault="009C320B" w:rsidP="00B36617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9C320B">
        <w:rPr>
          <w:b/>
          <w:bCs/>
          <w:color w:val="auto"/>
          <w:sz w:val="20"/>
          <w:szCs w:val="20"/>
        </w:rPr>
        <w:t>Oferty kandydatów</w:t>
      </w:r>
      <w:r w:rsidR="00D8273A" w:rsidRPr="00AC523F">
        <w:rPr>
          <w:b/>
          <w:bCs/>
          <w:color w:val="auto"/>
          <w:sz w:val="20"/>
          <w:szCs w:val="20"/>
        </w:rPr>
        <w:t>/kandydatek</w:t>
      </w:r>
      <w:r w:rsidRPr="009C320B">
        <w:rPr>
          <w:b/>
          <w:bCs/>
          <w:color w:val="auto"/>
          <w:sz w:val="20"/>
          <w:szCs w:val="20"/>
        </w:rPr>
        <w:t xml:space="preserve"> będą przechowywane nie dłużej niż przez okres 3 miesięcy od daty zatrudnienia wybranego kandydata</w:t>
      </w:r>
      <w:r w:rsidRPr="00AC523F">
        <w:rPr>
          <w:b/>
          <w:bCs/>
          <w:color w:val="auto"/>
          <w:sz w:val="20"/>
          <w:szCs w:val="20"/>
        </w:rPr>
        <w:t>/</w:t>
      </w:r>
      <w:r w:rsidR="0042267F" w:rsidRPr="00AC523F">
        <w:rPr>
          <w:b/>
          <w:bCs/>
          <w:color w:val="auto"/>
          <w:sz w:val="20"/>
          <w:szCs w:val="20"/>
        </w:rPr>
        <w:t>kandydatki (</w:t>
      </w:r>
      <w:r w:rsidRPr="00AC523F">
        <w:rPr>
          <w:b/>
          <w:bCs/>
          <w:color w:val="auto"/>
          <w:sz w:val="20"/>
          <w:szCs w:val="20"/>
        </w:rPr>
        <w:t>kandydatów</w:t>
      </w:r>
      <w:r w:rsidR="0042267F" w:rsidRPr="00AC523F">
        <w:rPr>
          <w:b/>
          <w:bCs/>
          <w:color w:val="auto"/>
          <w:sz w:val="20"/>
          <w:szCs w:val="20"/>
        </w:rPr>
        <w:t>/kandydatek)</w:t>
      </w:r>
      <w:r w:rsidRPr="009C320B">
        <w:rPr>
          <w:b/>
          <w:bCs/>
          <w:color w:val="auto"/>
          <w:sz w:val="20"/>
          <w:szCs w:val="20"/>
        </w:rPr>
        <w:t xml:space="preserve"> w naborze. W okresie tym osoby, które brały udział w</w:t>
      </w:r>
      <w:r w:rsidR="00D8273A">
        <w:rPr>
          <w:b/>
          <w:bCs/>
          <w:color w:val="auto"/>
          <w:sz w:val="20"/>
          <w:szCs w:val="20"/>
        </w:rPr>
        <w:t> </w:t>
      </w:r>
      <w:r w:rsidRPr="009C320B">
        <w:rPr>
          <w:b/>
          <w:bCs/>
          <w:color w:val="auto"/>
          <w:sz w:val="20"/>
          <w:szCs w:val="20"/>
        </w:rPr>
        <w:t xml:space="preserve">procedurze naboru mają prawo ich odbioru. Po upływie ww. okresu złożone dokumenty aplikacyjne będą niszczone. </w:t>
      </w:r>
    </w:p>
    <w:p w14:paraId="599DD26F" w14:textId="58EAA16D" w:rsidR="003423DA" w:rsidRPr="002B71E6" w:rsidRDefault="009C320B" w:rsidP="002B71E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36617">
        <w:rPr>
          <w:rFonts w:ascii="Cambria" w:hAnsi="Cambria"/>
          <w:b/>
          <w:bCs/>
          <w:sz w:val="20"/>
          <w:szCs w:val="20"/>
        </w:rPr>
        <w:t xml:space="preserve">Dodatkowe informacje </w:t>
      </w:r>
      <w:r w:rsidRPr="006449BD">
        <w:rPr>
          <w:rFonts w:ascii="Cambria" w:hAnsi="Cambria"/>
          <w:b/>
          <w:bCs/>
          <w:sz w:val="20"/>
          <w:szCs w:val="20"/>
        </w:rPr>
        <w:t>(</w:t>
      </w:r>
      <w:r w:rsidRPr="006449BD">
        <w:rPr>
          <w:rFonts w:ascii="Cambria" w:hAnsi="Cambria"/>
          <w:b/>
          <w:bCs/>
          <w:sz w:val="20"/>
          <w:szCs w:val="20"/>
          <w:u w:val="single"/>
        </w:rPr>
        <w:t>w tym informacje o wysokości proponowanego wynagrodzenia</w:t>
      </w:r>
      <w:r w:rsidRPr="006449BD">
        <w:rPr>
          <w:rFonts w:ascii="Cambria" w:hAnsi="Cambria"/>
          <w:b/>
          <w:bCs/>
          <w:sz w:val="20"/>
          <w:szCs w:val="20"/>
        </w:rPr>
        <w:t>) można uzyskać pod numerami telefonów: 32 20 77 478 lub 32 20 77 467.</w:t>
      </w:r>
    </w:p>
    <w:sectPr w:rsidR="003423DA" w:rsidRPr="002B71E6" w:rsidSect="003D08FC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2A"/>
    <w:multiLevelType w:val="hybridMultilevel"/>
    <w:tmpl w:val="DBF030C4"/>
    <w:lvl w:ilvl="0" w:tplc="4E382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185"/>
    <w:multiLevelType w:val="multilevel"/>
    <w:tmpl w:val="32C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D4605"/>
    <w:multiLevelType w:val="hybridMultilevel"/>
    <w:tmpl w:val="3AF64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990"/>
    <w:multiLevelType w:val="hybridMultilevel"/>
    <w:tmpl w:val="874AB20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994080"/>
    <w:multiLevelType w:val="multilevel"/>
    <w:tmpl w:val="32C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D4642"/>
    <w:multiLevelType w:val="multilevel"/>
    <w:tmpl w:val="32C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8543E"/>
    <w:multiLevelType w:val="multilevel"/>
    <w:tmpl w:val="92B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53DF0"/>
    <w:multiLevelType w:val="multilevel"/>
    <w:tmpl w:val="A038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25F3F"/>
    <w:multiLevelType w:val="hybridMultilevel"/>
    <w:tmpl w:val="ABF08E3E"/>
    <w:lvl w:ilvl="0" w:tplc="882C7F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5A1B31"/>
    <w:multiLevelType w:val="multilevel"/>
    <w:tmpl w:val="95F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0776BD"/>
    <w:multiLevelType w:val="multilevel"/>
    <w:tmpl w:val="F5F6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76378"/>
    <w:multiLevelType w:val="multilevel"/>
    <w:tmpl w:val="82A8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C875EB"/>
    <w:multiLevelType w:val="hybridMultilevel"/>
    <w:tmpl w:val="2D0ED74C"/>
    <w:lvl w:ilvl="0" w:tplc="36B8B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451260">
    <w:abstractNumId w:val="1"/>
  </w:num>
  <w:num w:numId="2" w16cid:durableId="202394">
    <w:abstractNumId w:val="7"/>
  </w:num>
  <w:num w:numId="3" w16cid:durableId="1350328520">
    <w:abstractNumId w:val="9"/>
  </w:num>
  <w:num w:numId="4" w16cid:durableId="1833906395">
    <w:abstractNumId w:val="4"/>
  </w:num>
  <w:num w:numId="5" w16cid:durableId="426854205">
    <w:abstractNumId w:val="5"/>
  </w:num>
  <w:num w:numId="6" w16cid:durableId="1096750202">
    <w:abstractNumId w:val="11"/>
  </w:num>
  <w:num w:numId="7" w16cid:durableId="1582762874">
    <w:abstractNumId w:val="8"/>
  </w:num>
  <w:num w:numId="8" w16cid:durableId="1666127442">
    <w:abstractNumId w:val="3"/>
  </w:num>
  <w:num w:numId="9" w16cid:durableId="1071926477">
    <w:abstractNumId w:val="12"/>
  </w:num>
  <w:num w:numId="10" w16cid:durableId="658533880">
    <w:abstractNumId w:val="2"/>
  </w:num>
  <w:num w:numId="11" w16cid:durableId="345056304">
    <w:abstractNumId w:val="0"/>
  </w:num>
  <w:num w:numId="12" w16cid:durableId="1060788047">
    <w:abstractNumId w:val="6"/>
  </w:num>
  <w:num w:numId="13" w16cid:durableId="1473250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7E"/>
    <w:rsid w:val="00020A5D"/>
    <w:rsid w:val="00042C49"/>
    <w:rsid w:val="0008016B"/>
    <w:rsid w:val="000A572F"/>
    <w:rsid w:val="000A73E6"/>
    <w:rsid w:val="001E18DD"/>
    <w:rsid w:val="0020542C"/>
    <w:rsid w:val="00214E9B"/>
    <w:rsid w:val="00216E6C"/>
    <w:rsid w:val="00256C62"/>
    <w:rsid w:val="0026413F"/>
    <w:rsid w:val="002865D5"/>
    <w:rsid w:val="00287DD3"/>
    <w:rsid w:val="002B71E6"/>
    <w:rsid w:val="002C1E3C"/>
    <w:rsid w:val="002D071C"/>
    <w:rsid w:val="00335AD7"/>
    <w:rsid w:val="003423DA"/>
    <w:rsid w:val="00360576"/>
    <w:rsid w:val="00362198"/>
    <w:rsid w:val="003756DA"/>
    <w:rsid w:val="003B2503"/>
    <w:rsid w:val="003C6FC4"/>
    <w:rsid w:val="003D08FC"/>
    <w:rsid w:val="0042267F"/>
    <w:rsid w:val="0044665F"/>
    <w:rsid w:val="00476F94"/>
    <w:rsid w:val="00480561"/>
    <w:rsid w:val="0048111A"/>
    <w:rsid w:val="004E204E"/>
    <w:rsid w:val="00525B7E"/>
    <w:rsid w:val="00527C5D"/>
    <w:rsid w:val="00541D11"/>
    <w:rsid w:val="00544D2B"/>
    <w:rsid w:val="005526BF"/>
    <w:rsid w:val="006449BD"/>
    <w:rsid w:val="006E70E3"/>
    <w:rsid w:val="00701292"/>
    <w:rsid w:val="00710BB3"/>
    <w:rsid w:val="0072128A"/>
    <w:rsid w:val="00792B2E"/>
    <w:rsid w:val="00794D85"/>
    <w:rsid w:val="007C659C"/>
    <w:rsid w:val="007D474C"/>
    <w:rsid w:val="00826CB6"/>
    <w:rsid w:val="00874136"/>
    <w:rsid w:val="008A6549"/>
    <w:rsid w:val="008B5FDF"/>
    <w:rsid w:val="008B683B"/>
    <w:rsid w:val="00901323"/>
    <w:rsid w:val="0090627D"/>
    <w:rsid w:val="00923CF4"/>
    <w:rsid w:val="009C320B"/>
    <w:rsid w:val="009E11D9"/>
    <w:rsid w:val="009E6646"/>
    <w:rsid w:val="00A46CB3"/>
    <w:rsid w:val="00A738E1"/>
    <w:rsid w:val="00A7683F"/>
    <w:rsid w:val="00A8654F"/>
    <w:rsid w:val="00AA2A15"/>
    <w:rsid w:val="00AA578D"/>
    <w:rsid w:val="00AC523F"/>
    <w:rsid w:val="00AE542E"/>
    <w:rsid w:val="00B036AB"/>
    <w:rsid w:val="00B36617"/>
    <w:rsid w:val="00B86E7D"/>
    <w:rsid w:val="00B9149F"/>
    <w:rsid w:val="00BA583D"/>
    <w:rsid w:val="00C01F1D"/>
    <w:rsid w:val="00C30B5C"/>
    <w:rsid w:val="00C61931"/>
    <w:rsid w:val="00CC19B0"/>
    <w:rsid w:val="00D03411"/>
    <w:rsid w:val="00D06856"/>
    <w:rsid w:val="00D14B15"/>
    <w:rsid w:val="00D1741E"/>
    <w:rsid w:val="00D62940"/>
    <w:rsid w:val="00D67898"/>
    <w:rsid w:val="00D8273A"/>
    <w:rsid w:val="00DA16B4"/>
    <w:rsid w:val="00DA3577"/>
    <w:rsid w:val="00DD26F8"/>
    <w:rsid w:val="00DE2A95"/>
    <w:rsid w:val="00DF19E1"/>
    <w:rsid w:val="00E03342"/>
    <w:rsid w:val="00E62F17"/>
    <w:rsid w:val="00E83440"/>
    <w:rsid w:val="00EB46A6"/>
    <w:rsid w:val="00EE7C95"/>
    <w:rsid w:val="00F037D3"/>
    <w:rsid w:val="00F446B6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6C30"/>
  <w15:chartTrackingRefBased/>
  <w15:docId w15:val="{E0DA871C-DB4B-4CA5-B678-EF4062D0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25B7E"/>
    <w:rPr>
      <w:b/>
      <w:bCs/>
    </w:rPr>
  </w:style>
  <w:style w:type="paragraph" w:styleId="Akapitzlist">
    <w:name w:val="List Paragraph"/>
    <w:basedOn w:val="Normalny"/>
    <w:uiPriority w:val="34"/>
    <w:qFormat/>
    <w:rsid w:val="00525B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20B"/>
    <w:rPr>
      <w:color w:val="0563C1" w:themeColor="hyperlink"/>
      <w:u w:val="single"/>
    </w:rPr>
  </w:style>
  <w:style w:type="paragraph" w:customStyle="1" w:styleId="Default">
    <w:name w:val="Default"/>
    <w:rsid w:val="009C320B"/>
    <w:pPr>
      <w:suppressAutoHyphens/>
      <w:autoSpaceDE w:val="0"/>
      <w:autoSpaceDN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13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13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36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A6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w.bip.gov.pl/wzory-oswiadczen-oraz-zgoda-na-przetwarzanie-danych-osobowych-dla-kandydatow-na-operatora-numerow-alarmowych/wzory-oswiadczen-dla-kandydatow-na-operatora-numerow-alarmowych.html" TargetMode="External"/><Relationship Id="rId5" Type="http://schemas.openxmlformats.org/officeDocument/2006/relationships/hyperlink" Target="mailto:rekrutacja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8151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Anna</dc:creator>
  <cp:keywords/>
  <dc:description/>
  <cp:lastModifiedBy>Natalia Owczarczyk</cp:lastModifiedBy>
  <cp:revision>2</cp:revision>
  <cp:lastPrinted>2022-09-02T08:50:00Z</cp:lastPrinted>
  <dcterms:created xsi:type="dcterms:W3CDTF">2023-04-15T11:35:00Z</dcterms:created>
  <dcterms:modified xsi:type="dcterms:W3CDTF">2023-04-15T11:35:00Z</dcterms:modified>
</cp:coreProperties>
</file>