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C" w:rsidRDefault="008F4D18" w:rsidP="00DE75DC">
      <w:pPr>
        <w:ind w:firstLine="708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1028700"/>
            <wp:effectExtent l="19050" t="0" r="0" b="0"/>
            <wp:docPr id="1" name="Obraz 1" descr="konf_zarz_win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_zarz_winie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C" w:rsidRPr="00164DB6" w:rsidRDefault="00DE75DC" w:rsidP="00DE75DC">
      <w:pPr>
        <w:spacing w:line="360" w:lineRule="auto"/>
        <w:ind w:firstLine="709"/>
        <w:jc w:val="center"/>
        <w:rPr>
          <w:b/>
        </w:rPr>
      </w:pPr>
      <w:proofErr w:type="gramStart"/>
      <w:r w:rsidRPr="00164DB6">
        <w:rPr>
          <w:b/>
        </w:rPr>
        <w:t>oraz</w:t>
      </w:r>
      <w:proofErr w:type="gramEnd"/>
    </w:p>
    <w:p w:rsidR="00DE75DC" w:rsidRPr="00164DB6" w:rsidRDefault="00DE75DC" w:rsidP="00DE75DC">
      <w:pPr>
        <w:spacing w:line="360" w:lineRule="auto"/>
        <w:ind w:firstLine="709"/>
        <w:jc w:val="center"/>
        <w:rPr>
          <w:b/>
        </w:rPr>
      </w:pPr>
      <w:r w:rsidRPr="00164DB6">
        <w:rPr>
          <w:b/>
        </w:rPr>
        <w:t xml:space="preserve">INSTYTUT PRZEDSIĘBIORSTWA </w:t>
      </w:r>
    </w:p>
    <w:p w:rsidR="00DE75DC" w:rsidRPr="00164DB6" w:rsidRDefault="00DE75DC" w:rsidP="00DE75DC">
      <w:pPr>
        <w:spacing w:line="360" w:lineRule="auto"/>
        <w:ind w:firstLine="709"/>
        <w:jc w:val="center"/>
        <w:rPr>
          <w:b/>
        </w:rPr>
      </w:pPr>
      <w:r w:rsidRPr="00164DB6">
        <w:rPr>
          <w:b/>
        </w:rPr>
        <w:t xml:space="preserve">SZKOŁY GŁÓWNEJ HANDLOWEJ </w:t>
      </w:r>
    </w:p>
    <w:p w:rsidR="00DE75DC" w:rsidRDefault="008F4D18" w:rsidP="00DE75D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43150" cy="1314450"/>
            <wp:effectExtent l="19050" t="0" r="0" b="0"/>
            <wp:docPr id="2" name="il_fi" descr="http://files.students.ch/uploads/b/2012/10/02/sg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students.ch/uploads/b/2012/10/02/sgh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C" w:rsidRDefault="00DE75DC" w:rsidP="00DE75DC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</w:t>
      </w:r>
      <w:proofErr w:type="gramEnd"/>
      <w:r>
        <w:rPr>
          <w:b/>
          <w:sz w:val="28"/>
          <w:szCs w:val="28"/>
        </w:rPr>
        <w:t xml:space="preserve"> zaszczyt zaprosić Państwa do udziału</w:t>
      </w:r>
    </w:p>
    <w:p w:rsidR="00DE75DC" w:rsidRDefault="00DE75DC" w:rsidP="00DE75DC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</w:p>
    <w:p w:rsidR="00DE75DC" w:rsidRDefault="00DE75DC" w:rsidP="00DE75DC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10EE0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C836EC">
        <w:rPr>
          <w:b/>
          <w:sz w:val="32"/>
          <w:szCs w:val="32"/>
        </w:rPr>
        <w:t>MIĘDZYNARODOWEJ KONFERENCJ</w:t>
      </w:r>
      <w:r>
        <w:rPr>
          <w:b/>
          <w:sz w:val="32"/>
          <w:szCs w:val="32"/>
        </w:rPr>
        <w:t>I</w:t>
      </w:r>
      <w:r w:rsidRPr="00C836EC">
        <w:rPr>
          <w:b/>
          <w:sz w:val="32"/>
          <w:szCs w:val="32"/>
        </w:rPr>
        <w:t xml:space="preserve"> NAUKOWEJ</w:t>
      </w:r>
    </w:p>
    <w:p w:rsidR="00DE75DC" w:rsidRDefault="008F4D18" w:rsidP="00DE75DC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238250" cy="1200150"/>
            <wp:effectExtent l="0" t="0" r="0" b="0"/>
            <wp:docPr id="3" name="Obraz 3" descr="plakat_konferencja2_dru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_konferencja2_dru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C" w:rsidRPr="00C836EC" w:rsidRDefault="00DE75DC" w:rsidP="00DE75DC">
      <w:pPr>
        <w:spacing w:line="360" w:lineRule="auto"/>
        <w:ind w:left="708" w:firstLine="708"/>
        <w:rPr>
          <w:b/>
          <w:sz w:val="32"/>
          <w:szCs w:val="32"/>
        </w:rPr>
      </w:pPr>
      <w:r w:rsidRPr="00C836EC">
        <w:rPr>
          <w:b/>
          <w:sz w:val="32"/>
          <w:szCs w:val="32"/>
        </w:rPr>
        <w:t xml:space="preserve">GOSPODARKA – ZMIANY </w:t>
      </w:r>
      <w:r>
        <w:rPr>
          <w:b/>
          <w:sz w:val="32"/>
          <w:szCs w:val="32"/>
        </w:rPr>
        <w:t>–</w:t>
      </w:r>
      <w:r w:rsidRPr="00C836EC">
        <w:rPr>
          <w:b/>
          <w:sz w:val="32"/>
          <w:szCs w:val="32"/>
        </w:rPr>
        <w:t xml:space="preserve"> ZARZĄDZANIE</w:t>
      </w:r>
      <w:r>
        <w:rPr>
          <w:b/>
          <w:sz w:val="32"/>
          <w:szCs w:val="32"/>
        </w:rPr>
        <w:t>,</w:t>
      </w:r>
    </w:p>
    <w:p w:rsidR="00DE75DC" w:rsidRPr="0087314F" w:rsidRDefault="00DE75DC" w:rsidP="00DE75D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87314F">
        <w:rPr>
          <w:b/>
          <w:sz w:val="28"/>
          <w:szCs w:val="28"/>
        </w:rPr>
        <w:t>która</w:t>
      </w:r>
      <w:proofErr w:type="gramEnd"/>
      <w:r w:rsidRPr="0087314F">
        <w:rPr>
          <w:b/>
          <w:sz w:val="28"/>
          <w:szCs w:val="28"/>
        </w:rPr>
        <w:t xml:space="preserve"> odbędzie się </w:t>
      </w:r>
      <w:r w:rsidR="00E10EE0">
        <w:rPr>
          <w:b/>
          <w:sz w:val="28"/>
          <w:szCs w:val="28"/>
        </w:rPr>
        <w:t>3</w:t>
      </w:r>
      <w:r w:rsidRPr="0087314F">
        <w:rPr>
          <w:b/>
          <w:sz w:val="28"/>
          <w:szCs w:val="28"/>
        </w:rPr>
        <w:t xml:space="preserve"> grudnia 201</w:t>
      </w:r>
      <w:r w:rsidR="00E10EE0">
        <w:rPr>
          <w:b/>
          <w:sz w:val="28"/>
          <w:szCs w:val="28"/>
        </w:rPr>
        <w:t>5</w:t>
      </w:r>
      <w:r w:rsidRPr="0087314F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,</w:t>
      </w:r>
    </w:p>
    <w:p w:rsidR="00DE75DC" w:rsidRDefault="00DE75DC" w:rsidP="00DE75DC">
      <w:pPr>
        <w:spacing w:line="360" w:lineRule="auto"/>
        <w:jc w:val="center"/>
        <w:rPr>
          <w:b/>
        </w:rPr>
      </w:pPr>
      <w:proofErr w:type="gramStart"/>
      <w:r w:rsidRPr="00C836EC">
        <w:rPr>
          <w:b/>
        </w:rPr>
        <w:t>w</w:t>
      </w:r>
      <w:proofErr w:type="gramEnd"/>
      <w:r w:rsidRPr="00C836EC">
        <w:rPr>
          <w:b/>
        </w:rPr>
        <w:t xml:space="preserve"> siedzibie Wyższej Szkoły HUMANITAS w Sosnowcu</w:t>
      </w:r>
      <w:r w:rsidR="008F4D18">
        <w:rPr>
          <w:b/>
        </w:rPr>
        <w:t>,</w:t>
      </w:r>
    </w:p>
    <w:p w:rsidR="001B078D" w:rsidRDefault="00DE75DC" w:rsidP="00DE75DC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164DB6">
        <w:rPr>
          <w:b/>
          <w:sz w:val="32"/>
          <w:szCs w:val="32"/>
        </w:rPr>
        <w:t>pod</w:t>
      </w:r>
      <w:proofErr w:type="gramEnd"/>
      <w:r w:rsidRPr="00164DB6">
        <w:rPr>
          <w:b/>
          <w:sz w:val="32"/>
          <w:szCs w:val="32"/>
        </w:rPr>
        <w:t xml:space="preserve"> honorowym patronatem </w:t>
      </w:r>
    </w:p>
    <w:p w:rsidR="00DE75DC" w:rsidRPr="00164DB6" w:rsidRDefault="00DE75DC" w:rsidP="00DE75DC">
      <w:pPr>
        <w:spacing w:line="360" w:lineRule="auto"/>
        <w:jc w:val="center"/>
        <w:rPr>
          <w:b/>
          <w:sz w:val="32"/>
          <w:szCs w:val="32"/>
        </w:rPr>
      </w:pPr>
      <w:r w:rsidRPr="00164DB6">
        <w:rPr>
          <w:b/>
          <w:sz w:val="32"/>
          <w:szCs w:val="32"/>
        </w:rPr>
        <w:t xml:space="preserve">Prezesa </w:t>
      </w:r>
    </w:p>
    <w:p w:rsidR="00DE75DC" w:rsidRPr="00164DB6" w:rsidRDefault="00DE75DC" w:rsidP="00DE75DC">
      <w:pPr>
        <w:spacing w:line="360" w:lineRule="auto"/>
        <w:jc w:val="center"/>
        <w:rPr>
          <w:b/>
          <w:sz w:val="32"/>
          <w:szCs w:val="32"/>
        </w:rPr>
      </w:pPr>
      <w:r w:rsidRPr="00164DB6">
        <w:rPr>
          <w:b/>
          <w:sz w:val="32"/>
          <w:szCs w:val="32"/>
        </w:rPr>
        <w:t>Polskiego Towarzystwa Ekonomicznego</w:t>
      </w:r>
    </w:p>
    <w:p w:rsidR="00DE75DC" w:rsidRPr="00164DB6" w:rsidRDefault="00DE75DC" w:rsidP="00DE75DC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DE75DC" w:rsidRPr="008F4D18" w:rsidRDefault="001B078D" w:rsidP="00DE75DC">
      <w:pPr>
        <w:ind w:firstLine="708"/>
        <w:rPr>
          <w:b/>
          <w:sz w:val="32"/>
          <w:szCs w:val="28"/>
        </w:rPr>
      </w:pPr>
      <w:r w:rsidRPr="008F4D18">
        <w:rPr>
          <w:b/>
          <w:sz w:val="32"/>
          <w:szCs w:val="28"/>
        </w:rPr>
        <w:t>Gość specjalny: dr Marcin Święcicki, poseł na Sejm RP, b. minister MWGZ, b. prezydent Warszawy, b. Komisarz OBWE.</w:t>
      </w:r>
    </w:p>
    <w:p w:rsidR="00DE75DC" w:rsidRPr="008F4D18" w:rsidRDefault="00DE75DC" w:rsidP="00DE75DC">
      <w:pPr>
        <w:spacing w:line="360" w:lineRule="auto"/>
        <w:ind w:left="708"/>
        <w:rPr>
          <w:b/>
          <w:sz w:val="28"/>
        </w:rPr>
      </w:pPr>
    </w:p>
    <w:p w:rsidR="001B078D" w:rsidRPr="008F4D18" w:rsidRDefault="001B078D" w:rsidP="00323E58">
      <w:pPr>
        <w:spacing w:after="240"/>
        <w:rPr>
          <w:b/>
          <w:smallCaps/>
          <w:sz w:val="32"/>
          <w:szCs w:val="28"/>
        </w:rPr>
      </w:pPr>
    </w:p>
    <w:p w:rsidR="00DE75DC" w:rsidRPr="0064626E" w:rsidRDefault="00DE75DC" w:rsidP="00323E58">
      <w:pPr>
        <w:spacing w:after="240"/>
        <w:rPr>
          <w:b/>
          <w:smallCaps/>
          <w:sz w:val="28"/>
          <w:szCs w:val="28"/>
        </w:rPr>
      </w:pPr>
      <w:r w:rsidRPr="0064626E">
        <w:rPr>
          <w:b/>
          <w:smallCaps/>
          <w:sz w:val="28"/>
          <w:szCs w:val="28"/>
        </w:rPr>
        <w:lastRenderedPageBreak/>
        <w:t>Komitet Naukowy:</w:t>
      </w:r>
    </w:p>
    <w:p w:rsidR="00DE75DC" w:rsidRPr="00BB592E" w:rsidRDefault="00DE75DC" w:rsidP="0007113D">
      <w:pPr>
        <w:spacing w:line="276" w:lineRule="auto"/>
        <w:ind w:left="699"/>
        <w:rPr>
          <w:i/>
          <w:sz w:val="22"/>
          <w:szCs w:val="22"/>
        </w:rPr>
      </w:pPr>
      <w:r w:rsidRPr="00DE75DC">
        <w:rPr>
          <w:i/>
          <w:sz w:val="22"/>
          <w:szCs w:val="22"/>
        </w:rPr>
        <w:t xml:space="preserve">Prof. nzw dr hab. </w:t>
      </w:r>
      <w:r w:rsidRPr="00BB592E">
        <w:rPr>
          <w:i/>
          <w:sz w:val="22"/>
          <w:szCs w:val="22"/>
        </w:rPr>
        <w:t xml:space="preserve">Jan Klimek- </w:t>
      </w:r>
      <w:r>
        <w:rPr>
          <w:i/>
          <w:sz w:val="22"/>
          <w:szCs w:val="22"/>
        </w:rPr>
        <w:t>Dyrektor</w:t>
      </w:r>
      <w:r w:rsidRPr="00BB592E">
        <w:rPr>
          <w:i/>
          <w:sz w:val="22"/>
          <w:szCs w:val="22"/>
        </w:rPr>
        <w:t xml:space="preserve"> IP SGH, </w:t>
      </w:r>
      <w:r w:rsidRPr="0007113D">
        <w:rPr>
          <w:b/>
          <w:i/>
          <w:sz w:val="22"/>
          <w:szCs w:val="22"/>
        </w:rPr>
        <w:t>przewodniczący</w:t>
      </w:r>
    </w:p>
    <w:p w:rsidR="00DE75DC" w:rsidRPr="00C90BA1" w:rsidRDefault="00DE75DC" w:rsidP="0007113D">
      <w:pPr>
        <w:spacing w:line="276" w:lineRule="auto"/>
        <w:ind w:left="360" w:firstLine="348"/>
        <w:rPr>
          <w:i/>
          <w:sz w:val="22"/>
          <w:szCs w:val="22"/>
        </w:rPr>
      </w:pPr>
      <w:r w:rsidRPr="00C90BA1">
        <w:rPr>
          <w:i/>
          <w:sz w:val="22"/>
          <w:szCs w:val="22"/>
        </w:rPr>
        <w:t xml:space="preserve">Prof. nzw. </w:t>
      </w:r>
      <w:proofErr w:type="gramStart"/>
      <w:r w:rsidRPr="00C90BA1">
        <w:rPr>
          <w:i/>
          <w:sz w:val="22"/>
          <w:szCs w:val="22"/>
        </w:rPr>
        <w:t>dr</w:t>
      </w:r>
      <w:proofErr w:type="gramEnd"/>
      <w:r w:rsidRPr="00C90BA1">
        <w:rPr>
          <w:i/>
          <w:sz w:val="22"/>
          <w:szCs w:val="22"/>
        </w:rPr>
        <w:t xml:space="preserve"> Andrzej Kupich -</w:t>
      </w:r>
      <w:r>
        <w:rPr>
          <w:i/>
          <w:sz w:val="22"/>
          <w:szCs w:val="22"/>
        </w:rPr>
        <w:t xml:space="preserve"> </w:t>
      </w:r>
      <w:r w:rsidRPr="00C90BA1">
        <w:rPr>
          <w:i/>
          <w:sz w:val="22"/>
          <w:szCs w:val="22"/>
        </w:rPr>
        <w:t>Dyrektor IZiE</w:t>
      </w:r>
      <w:r>
        <w:rPr>
          <w:i/>
          <w:sz w:val="22"/>
          <w:szCs w:val="22"/>
        </w:rPr>
        <w:t xml:space="preserve"> WSH</w:t>
      </w:r>
      <w:r w:rsidRPr="00C90BA1">
        <w:rPr>
          <w:i/>
          <w:sz w:val="22"/>
          <w:szCs w:val="22"/>
        </w:rPr>
        <w:t xml:space="preserve">, </w:t>
      </w:r>
      <w:r w:rsidRPr="0007113D">
        <w:rPr>
          <w:b/>
          <w:i/>
          <w:sz w:val="22"/>
          <w:szCs w:val="22"/>
        </w:rPr>
        <w:t>z-ca przewodniczącego</w:t>
      </w:r>
    </w:p>
    <w:p w:rsidR="00DE75DC" w:rsidRPr="0007113D" w:rsidRDefault="00DE75DC" w:rsidP="0007113D">
      <w:pPr>
        <w:spacing w:line="276" w:lineRule="auto"/>
        <w:ind w:firstLine="699"/>
        <w:rPr>
          <w:b/>
          <w:i/>
          <w:sz w:val="22"/>
          <w:szCs w:val="22"/>
        </w:rPr>
      </w:pPr>
      <w:r w:rsidRPr="0007113D">
        <w:rPr>
          <w:b/>
          <w:i/>
          <w:sz w:val="22"/>
          <w:szCs w:val="22"/>
        </w:rPr>
        <w:t>Członkowie:</w:t>
      </w:r>
    </w:p>
    <w:p w:rsidR="00DE75DC" w:rsidRPr="000C0367" w:rsidRDefault="00DE75DC" w:rsidP="0007113D">
      <w:pPr>
        <w:spacing w:line="276" w:lineRule="auto"/>
        <w:ind w:left="699"/>
        <w:rPr>
          <w:i/>
          <w:sz w:val="22"/>
          <w:szCs w:val="22"/>
        </w:rPr>
      </w:pPr>
      <w:r w:rsidRPr="000C0367">
        <w:rPr>
          <w:rStyle w:val="Pogrubienie"/>
          <w:b w:val="0"/>
          <w:i/>
          <w:sz w:val="22"/>
          <w:szCs w:val="22"/>
        </w:rPr>
        <w:t>Prof. zw. dr hab. Lidia Białoń</w:t>
      </w:r>
      <w:r w:rsidRPr="000C0367">
        <w:rPr>
          <w:rStyle w:val="ms-rtefontsize-2ms-rtefontface-1"/>
          <w:b/>
          <w:i/>
          <w:sz w:val="22"/>
          <w:szCs w:val="22"/>
        </w:rPr>
        <w:t xml:space="preserve">, </w:t>
      </w:r>
      <w:r w:rsidRPr="000C0367">
        <w:rPr>
          <w:rStyle w:val="ms-rtefontsize-2ms-rtefontface-1"/>
          <w:i/>
          <w:sz w:val="22"/>
          <w:szCs w:val="22"/>
        </w:rPr>
        <w:t>Wyższa Szkoła Menedżerska w Warszawie</w:t>
      </w:r>
    </w:p>
    <w:p w:rsidR="00DE75DC" w:rsidRPr="00C90BA1" w:rsidRDefault="00DE75DC" w:rsidP="0007113D">
      <w:pPr>
        <w:spacing w:line="276" w:lineRule="auto"/>
        <w:ind w:left="699"/>
        <w:rPr>
          <w:i/>
          <w:sz w:val="22"/>
          <w:szCs w:val="22"/>
        </w:rPr>
      </w:pPr>
      <w:r w:rsidRPr="00C90BA1">
        <w:rPr>
          <w:i/>
          <w:sz w:val="22"/>
          <w:szCs w:val="22"/>
        </w:rPr>
        <w:t>Prof. zw. dr hab. Jan Porvaznik -</w:t>
      </w:r>
      <w:r>
        <w:rPr>
          <w:i/>
          <w:sz w:val="22"/>
          <w:szCs w:val="22"/>
        </w:rPr>
        <w:t xml:space="preserve"> </w:t>
      </w:r>
      <w:r w:rsidRPr="00C90BA1">
        <w:rPr>
          <w:i/>
          <w:sz w:val="22"/>
          <w:szCs w:val="22"/>
        </w:rPr>
        <w:t>WSH, Uniwersytet Ekonomiczny w Bratysławie</w:t>
      </w:r>
    </w:p>
    <w:p w:rsidR="00DE75DC" w:rsidRDefault="00DE75DC" w:rsidP="0007113D">
      <w:pPr>
        <w:spacing w:line="276" w:lineRule="auto"/>
        <w:ind w:left="699"/>
        <w:rPr>
          <w:i/>
          <w:sz w:val="22"/>
          <w:szCs w:val="22"/>
        </w:rPr>
      </w:pPr>
      <w:r w:rsidRPr="00C90BA1">
        <w:rPr>
          <w:i/>
          <w:sz w:val="22"/>
          <w:szCs w:val="22"/>
        </w:rPr>
        <w:t>Prof. zw. dr hab. Marian Huczek</w:t>
      </w:r>
      <w:r>
        <w:rPr>
          <w:i/>
          <w:sz w:val="22"/>
          <w:szCs w:val="22"/>
        </w:rPr>
        <w:t xml:space="preserve"> -</w:t>
      </w:r>
      <w:r w:rsidRPr="000C0367">
        <w:rPr>
          <w:i/>
          <w:sz w:val="22"/>
          <w:szCs w:val="22"/>
        </w:rPr>
        <w:t xml:space="preserve"> </w:t>
      </w:r>
      <w:r w:rsidRPr="00C90BA1">
        <w:rPr>
          <w:i/>
          <w:sz w:val="22"/>
          <w:szCs w:val="22"/>
        </w:rPr>
        <w:t>AK im. AFM</w:t>
      </w:r>
    </w:p>
    <w:p w:rsidR="00DE75DC" w:rsidRPr="00432000" w:rsidRDefault="00DE75DC" w:rsidP="0007113D">
      <w:pPr>
        <w:spacing w:line="276" w:lineRule="auto"/>
        <w:ind w:left="699"/>
        <w:rPr>
          <w:i/>
          <w:sz w:val="22"/>
          <w:szCs w:val="22"/>
        </w:rPr>
      </w:pPr>
      <w:r w:rsidRPr="00432000">
        <w:rPr>
          <w:i/>
          <w:sz w:val="22"/>
          <w:szCs w:val="22"/>
        </w:rPr>
        <w:t xml:space="preserve">Prof. nzw. </w:t>
      </w:r>
      <w:proofErr w:type="gramStart"/>
      <w:r w:rsidRPr="00432000">
        <w:rPr>
          <w:i/>
          <w:sz w:val="22"/>
          <w:szCs w:val="22"/>
        </w:rPr>
        <w:t>dr</w:t>
      </w:r>
      <w:proofErr w:type="gramEnd"/>
      <w:r w:rsidRPr="00432000">
        <w:rPr>
          <w:i/>
          <w:sz w:val="22"/>
          <w:szCs w:val="22"/>
        </w:rPr>
        <w:t xml:space="preserve"> hab. Barbara Dobiegała-Korona – </w:t>
      </w:r>
      <w:r w:rsidR="001B078D">
        <w:rPr>
          <w:i/>
          <w:sz w:val="22"/>
          <w:szCs w:val="22"/>
        </w:rPr>
        <w:t>Uczelnia</w:t>
      </w:r>
      <w:r w:rsidR="007F7D7E" w:rsidRPr="00432000">
        <w:rPr>
          <w:i/>
        </w:rPr>
        <w:t xml:space="preserve"> </w:t>
      </w:r>
      <w:r w:rsidR="008C138A">
        <w:rPr>
          <w:i/>
        </w:rPr>
        <w:t>Techniczno-Handlowa im. H. Chodkowskiej. Warszawa</w:t>
      </w:r>
      <w:r w:rsidRPr="00432000">
        <w:rPr>
          <w:i/>
          <w:sz w:val="22"/>
          <w:szCs w:val="22"/>
        </w:rPr>
        <w:t xml:space="preserve"> </w:t>
      </w:r>
    </w:p>
    <w:p w:rsidR="00DE75DC" w:rsidRPr="00C90BA1" w:rsidRDefault="00DE75DC" w:rsidP="0007113D">
      <w:pPr>
        <w:spacing w:line="276" w:lineRule="auto"/>
        <w:ind w:left="699"/>
        <w:rPr>
          <w:i/>
          <w:sz w:val="22"/>
          <w:szCs w:val="22"/>
        </w:rPr>
      </w:pPr>
      <w:r w:rsidRPr="00C90BA1">
        <w:rPr>
          <w:i/>
          <w:sz w:val="22"/>
          <w:szCs w:val="22"/>
        </w:rPr>
        <w:t>Prof. nzw</w:t>
      </w:r>
      <w:r>
        <w:rPr>
          <w:i/>
          <w:sz w:val="22"/>
          <w:szCs w:val="22"/>
        </w:rPr>
        <w:t>.</w:t>
      </w:r>
      <w:r w:rsidRPr="00C90BA1">
        <w:rPr>
          <w:i/>
          <w:sz w:val="22"/>
          <w:szCs w:val="22"/>
        </w:rPr>
        <w:t xml:space="preserve"> </w:t>
      </w:r>
      <w:proofErr w:type="gramStart"/>
      <w:r w:rsidRPr="00C90BA1">
        <w:rPr>
          <w:i/>
          <w:sz w:val="22"/>
          <w:szCs w:val="22"/>
        </w:rPr>
        <w:t>dr</w:t>
      </w:r>
      <w:proofErr w:type="gramEnd"/>
      <w:r w:rsidRPr="00C90BA1">
        <w:rPr>
          <w:i/>
          <w:sz w:val="22"/>
          <w:szCs w:val="22"/>
        </w:rPr>
        <w:t xml:space="preserve"> hab. Krystyna Bobińska</w:t>
      </w:r>
      <w:r>
        <w:rPr>
          <w:i/>
          <w:sz w:val="22"/>
          <w:szCs w:val="22"/>
        </w:rPr>
        <w:t xml:space="preserve"> </w:t>
      </w:r>
      <w:r w:rsidRPr="00C90BA1">
        <w:rPr>
          <w:i/>
          <w:sz w:val="22"/>
          <w:szCs w:val="22"/>
        </w:rPr>
        <w:t>- WSH, INE PAN</w:t>
      </w:r>
    </w:p>
    <w:p w:rsidR="00DE75DC" w:rsidRPr="00C90BA1" w:rsidRDefault="003B5397" w:rsidP="0007113D">
      <w:pPr>
        <w:spacing w:line="276" w:lineRule="auto"/>
        <w:ind w:left="69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Prof. </w:t>
      </w:r>
      <w:r w:rsidR="00DE75DC" w:rsidRPr="00C90BA1">
        <w:rPr>
          <w:i/>
          <w:sz w:val="22"/>
          <w:szCs w:val="22"/>
        </w:rPr>
        <w:t>zw</w:t>
      </w:r>
      <w:r w:rsidR="00DE75DC">
        <w:rPr>
          <w:i/>
          <w:sz w:val="22"/>
          <w:szCs w:val="22"/>
        </w:rPr>
        <w:t>.</w:t>
      </w:r>
      <w:r w:rsidR="00DE75DC" w:rsidRPr="00C90BA1">
        <w:rPr>
          <w:i/>
          <w:sz w:val="22"/>
          <w:szCs w:val="22"/>
        </w:rPr>
        <w:t xml:space="preserve"> dr hab. Andrzej Chodyński</w:t>
      </w:r>
      <w:r w:rsidR="00DE75DC">
        <w:rPr>
          <w:i/>
          <w:sz w:val="22"/>
          <w:szCs w:val="22"/>
        </w:rPr>
        <w:t xml:space="preserve"> </w:t>
      </w:r>
      <w:r w:rsidR="00DE75DC" w:rsidRPr="00C90BA1">
        <w:rPr>
          <w:i/>
          <w:sz w:val="22"/>
          <w:szCs w:val="22"/>
        </w:rPr>
        <w:t>- AK im. AFM</w:t>
      </w:r>
      <w:r>
        <w:rPr>
          <w:i/>
          <w:sz w:val="22"/>
          <w:szCs w:val="22"/>
        </w:rPr>
        <w:t xml:space="preserve"> </w:t>
      </w:r>
    </w:p>
    <w:p w:rsidR="00DE75DC" w:rsidRDefault="00DE75DC" w:rsidP="0007113D">
      <w:pPr>
        <w:spacing w:line="276" w:lineRule="auto"/>
        <w:ind w:left="699"/>
        <w:rPr>
          <w:i/>
          <w:sz w:val="22"/>
          <w:szCs w:val="22"/>
        </w:rPr>
      </w:pPr>
      <w:r w:rsidRPr="00C90BA1">
        <w:rPr>
          <w:i/>
          <w:sz w:val="22"/>
          <w:szCs w:val="22"/>
        </w:rPr>
        <w:t>Prof. nzw</w:t>
      </w:r>
      <w:r>
        <w:rPr>
          <w:i/>
          <w:sz w:val="22"/>
          <w:szCs w:val="22"/>
        </w:rPr>
        <w:t>.</w:t>
      </w:r>
      <w:r w:rsidRPr="00C90BA1">
        <w:rPr>
          <w:i/>
          <w:sz w:val="22"/>
          <w:szCs w:val="22"/>
        </w:rPr>
        <w:t xml:space="preserve"> </w:t>
      </w:r>
      <w:proofErr w:type="gramStart"/>
      <w:r w:rsidRPr="00C90BA1">
        <w:rPr>
          <w:i/>
          <w:sz w:val="22"/>
          <w:szCs w:val="22"/>
        </w:rPr>
        <w:t>dr</w:t>
      </w:r>
      <w:proofErr w:type="gramEnd"/>
      <w:r w:rsidRPr="00C90BA1">
        <w:rPr>
          <w:i/>
          <w:sz w:val="22"/>
          <w:szCs w:val="22"/>
        </w:rPr>
        <w:t xml:space="preserve"> hab. Miloslava Chovancova</w:t>
      </w:r>
      <w:r>
        <w:rPr>
          <w:i/>
          <w:sz w:val="22"/>
          <w:szCs w:val="22"/>
        </w:rPr>
        <w:t xml:space="preserve"> </w:t>
      </w:r>
      <w:r w:rsidRPr="00C90BA1">
        <w:rPr>
          <w:i/>
          <w:sz w:val="22"/>
          <w:szCs w:val="22"/>
        </w:rPr>
        <w:t>- WSH, Uniwersytet Tomasza Baty w Zlinie</w:t>
      </w:r>
    </w:p>
    <w:p w:rsidR="00DE75DC" w:rsidRDefault="00DE75DC" w:rsidP="0007113D">
      <w:pPr>
        <w:spacing w:line="276" w:lineRule="auto"/>
        <w:ind w:left="699"/>
        <w:rPr>
          <w:rStyle w:val="ms-rtefontsize-2ms-rtefontface-1"/>
        </w:rPr>
      </w:pPr>
      <w:r w:rsidRPr="000C0367">
        <w:rPr>
          <w:rStyle w:val="Pogrubienie"/>
          <w:b w:val="0"/>
          <w:i/>
          <w:sz w:val="22"/>
          <w:szCs w:val="22"/>
        </w:rPr>
        <w:t xml:space="preserve">Prof. nzw. </w:t>
      </w:r>
      <w:proofErr w:type="gramStart"/>
      <w:r w:rsidRPr="000C0367">
        <w:rPr>
          <w:rStyle w:val="Pogrubienie"/>
          <w:b w:val="0"/>
          <w:i/>
          <w:sz w:val="22"/>
          <w:szCs w:val="22"/>
        </w:rPr>
        <w:t>dr</w:t>
      </w:r>
      <w:proofErr w:type="gramEnd"/>
      <w:r w:rsidRPr="000C0367">
        <w:rPr>
          <w:rStyle w:val="Pogrubienie"/>
          <w:b w:val="0"/>
          <w:i/>
          <w:sz w:val="22"/>
          <w:szCs w:val="22"/>
        </w:rPr>
        <w:t xml:space="preserve"> hab. Štefan Kassay</w:t>
      </w:r>
      <w:r w:rsidRPr="000C0367">
        <w:rPr>
          <w:rStyle w:val="ms-rtefontsize-2ms-rtefontface-1"/>
          <w:i/>
          <w:sz w:val="22"/>
          <w:szCs w:val="22"/>
        </w:rPr>
        <w:t>, Uniwersytet Techniczny w Koszycach</w:t>
      </w:r>
      <w:r w:rsidRPr="000C0367">
        <w:rPr>
          <w:rStyle w:val="ms-rtefontsize-2ms-rtefontface-1"/>
        </w:rPr>
        <w:t xml:space="preserve"> </w:t>
      </w:r>
    </w:p>
    <w:p w:rsidR="006A5D57" w:rsidRPr="0082485D" w:rsidRDefault="006A5D57" w:rsidP="0082485D">
      <w:pPr>
        <w:ind w:left="709" w:hanging="10"/>
        <w:rPr>
          <w:i/>
          <w:sz w:val="22"/>
          <w:szCs w:val="22"/>
        </w:rPr>
      </w:pPr>
      <w:r w:rsidRPr="0082485D">
        <w:rPr>
          <w:i/>
          <w:iCs/>
        </w:rPr>
        <w:t xml:space="preserve">Prof. </w:t>
      </w:r>
      <w:r w:rsidR="0082485D">
        <w:rPr>
          <w:i/>
          <w:iCs/>
        </w:rPr>
        <w:t xml:space="preserve">ndz. </w:t>
      </w:r>
      <w:proofErr w:type="gramStart"/>
      <w:r w:rsidRPr="0082485D">
        <w:rPr>
          <w:i/>
          <w:iCs/>
        </w:rPr>
        <w:t>dr</w:t>
      </w:r>
      <w:proofErr w:type="gramEnd"/>
      <w:r w:rsidRPr="0082485D">
        <w:rPr>
          <w:i/>
          <w:iCs/>
        </w:rPr>
        <w:t xml:space="preserve"> hab. Olena Kolomytseva, </w:t>
      </w:r>
      <w:r w:rsidR="0082485D" w:rsidRPr="0082485D">
        <w:rPr>
          <w:i/>
          <w:sz w:val="22"/>
          <w:szCs w:val="22"/>
        </w:rPr>
        <w:t>Państwowy Uniwersytet Technologiczny w Czerkasach</w:t>
      </w:r>
    </w:p>
    <w:p w:rsidR="00963DA4" w:rsidRPr="00963DA4" w:rsidRDefault="00963DA4" w:rsidP="006A5D57">
      <w:pPr>
        <w:spacing w:line="276" w:lineRule="auto"/>
        <w:ind w:left="699"/>
        <w:rPr>
          <w:rStyle w:val="ms-rtefontsize-2ms-rtefontface-1"/>
          <w:lang w:val="de-DE"/>
        </w:rPr>
      </w:pPr>
      <w:r w:rsidRPr="00963DA4">
        <w:rPr>
          <w:rStyle w:val="Pogrubienie"/>
          <w:b w:val="0"/>
          <w:i/>
          <w:sz w:val="22"/>
          <w:szCs w:val="22"/>
          <w:lang w:val="de-DE"/>
        </w:rPr>
        <w:t xml:space="preserve">Prof. </w:t>
      </w:r>
      <w:proofErr w:type="spellStart"/>
      <w:r w:rsidRPr="00963DA4">
        <w:rPr>
          <w:rStyle w:val="Pogrubienie"/>
          <w:b w:val="0"/>
          <w:i/>
          <w:sz w:val="22"/>
          <w:szCs w:val="22"/>
          <w:lang w:val="de-DE"/>
        </w:rPr>
        <w:t>nzw</w:t>
      </w:r>
      <w:proofErr w:type="spellEnd"/>
      <w:r w:rsidRPr="00963DA4">
        <w:rPr>
          <w:rStyle w:val="Pogrubienie"/>
          <w:b w:val="0"/>
          <w:i/>
          <w:sz w:val="22"/>
          <w:szCs w:val="22"/>
          <w:lang w:val="de-DE"/>
        </w:rPr>
        <w:t xml:space="preserve">. </w:t>
      </w:r>
      <w:proofErr w:type="spellStart"/>
      <w:r w:rsidRPr="00963DA4">
        <w:rPr>
          <w:rStyle w:val="Pogrubienie"/>
          <w:b w:val="0"/>
          <w:i/>
          <w:sz w:val="22"/>
          <w:szCs w:val="22"/>
          <w:lang w:val="de-DE"/>
        </w:rPr>
        <w:t>dr</w:t>
      </w:r>
      <w:proofErr w:type="spellEnd"/>
      <w:r w:rsidRPr="00963DA4">
        <w:rPr>
          <w:rStyle w:val="Pogrubienie"/>
          <w:b w:val="0"/>
          <w:i/>
          <w:sz w:val="22"/>
          <w:szCs w:val="22"/>
          <w:lang w:val="de-DE"/>
        </w:rPr>
        <w:t xml:space="preserve"> hab. Helena </w:t>
      </w:r>
      <w:proofErr w:type="spellStart"/>
      <w:r>
        <w:rPr>
          <w:rStyle w:val="Pogrubienie"/>
          <w:b w:val="0"/>
          <w:i/>
          <w:sz w:val="22"/>
          <w:szCs w:val="22"/>
          <w:lang w:val="de-DE"/>
        </w:rPr>
        <w:t>Kościelniak</w:t>
      </w:r>
      <w:proofErr w:type="spellEnd"/>
      <w:r>
        <w:rPr>
          <w:rStyle w:val="Pogrubienie"/>
          <w:b w:val="0"/>
          <w:i/>
          <w:sz w:val="22"/>
          <w:szCs w:val="22"/>
          <w:lang w:val="de-DE"/>
        </w:rPr>
        <w:t xml:space="preserve">, </w:t>
      </w:r>
      <w:proofErr w:type="spellStart"/>
      <w:r>
        <w:rPr>
          <w:rStyle w:val="Pogrubienie"/>
          <w:b w:val="0"/>
          <w:i/>
          <w:sz w:val="22"/>
          <w:szCs w:val="22"/>
          <w:lang w:val="de-DE"/>
        </w:rPr>
        <w:t>Politechnika</w:t>
      </w:r>
      <w:proofErr w:type="spellEnd"/>
      <w:r>
        <w:rPr>
          <w:rStyle w:val="Pogrubienie"/>
          <w:b w:val="0"/>
          <w:i/>
          <w:sz w:val="22"/>
          <w:szCs w:val="22"/>
          <w:lang w:val="de-DE"/>
        </w:rPr>
        <w:t xml:space="preserve"> </w:t>
      </w:r>
      <w:proofErr w:type="spellStart"/>
      <w:r>
        <w:rPr>
          <w:rStyle w:val="Pogrubienie"/>
          <w:b w:val="0"/>
          <w:i/>
          <w:sz w:val="22"/>
          <w:szCs w:val="22"/>
          <w:lang w:val="de-DE"/>
        </w:rPr>
        <w:t>Częstochowska</w:t>
      </w:r>
      <w:proofErr w:type="spellEnd"/>
    </w:p>
    <w:p w:rsidR="00432000" w:rsidRDefault="00DE75DC" w:rsidP="0007113D">
      <w:pPr>
        <w:spacing w:line="276" w:lineRule="auto"/>
        <w:ind w:firstLine="708"/>
        <w:jc w:val="both"/>
        <w:rPr>
          <w:i/>
          <w:sz w:val="22"/>
          <w:szCs w:val="22"/>
          <w:lang w:val="de-DE"/>
        </w:rPr>
      </w:pPr>
      <w:r w:rsidRPr="00432000">
        <w:rPr>
          <w:i/>
          <w:sz w:val="22"/>
          <w:szCs w:val="22"/>
          <w:lang w:val="de-DE"/>
        </w:rPr>
        <w:t xml:space="preserve">Prof. </w:t>
      </w:r>
      <w:proofErr w:type="spellStart"/>
      <w:r w:rsidRPr="00432000">
        <w:rPr>
          <w:i/>
          <w:sz w:val="22"/>
          <w:szCs w:val="22"/>
          <w:lang w:val="de-DE"/>
        </w:rPr>
        <w:t>nzw</w:t>
      </w:r>
      <w:proofErr w:type="spellEnd"/>
      <w:r w:rsidRPr="00432000">
        <w:rPr>
          <w:i/>
          <w:sz w:val="22"/>
          <w:szCs w:val="22"/>
          <w:lang w:val="de-DE"/>
        </w:rPr>
        <w:t xml:space="preserve">. </w:t>
      </w:r>
      <w:proofErr w:type="spellStart"/>
      <w:r w:rsidRPr="00432000">
        <w:rPr>
          <w:i/>
          <w:sz w:val="22"/>
          <w:szCs w:val="22"/>
          <w:lang w:val="de-DE"/>
        </w:rPr>
        <w:t>dr</w:t>
      </w:r>
      <w:proofErr w:type="spellEnd"/>
      <w:r w:rsidRPr="00432000">
        <w:rPr>
          <w:i/>
          <w:sz w:val="22"/>
          <w:szCs w:val="22"/>
          <w:lang w:val="de-DE"/>
        </w:rPr>
        <w:t xml:space="preserve"> hab. Piotr </w:t>
      </w:r>
      <w:proofErr w:type="spellStart"/>
      <w:r w:rsidRPr="00432000">
        <w:rPr>
          <w:i/>
          <w:sz w:val="22"/>
          <w:szCs w:val="22"/>
          <w:lang w:val="de-DE"/>
        </w:rPr>
        <w:t>Masiukiewicz</w:t>
      </w:r>
      <w:proofErr w:type="spellEnd"/>
      <w:r w:rsidRPr="00432000">
        <w:rPr>
          <w:i/>
          <w:sz w:val="22"/>
          <w:szCs w:val="22"/>
          <w:lang w:val="de-DE"/>
        </w:rPr>
        <w:t xml:space="preserve">- </w:t>
      </w:r>
      <w:proofErr w:type="spellStart"/>
      <w:r w:rsidRPr="00432000">
        <w:rPr>
          <w:i/>
          <w:sz w:val="22"/>
          <w:szCs w:val="22"/>
          <w:lang w:val="de-DE"/>
        </w:rPr>
        <w:t>SGH</w:t>
      </w:r>
      <w:proofErr w:type="spellEnd"/>
      <w:r w:rsidRPr="00432000">
        <w:rPr>
          <w:i/>
          <w:sz w:val="22"/>
          <w:szCs w:val="22"/>
          <w:lang w:val="de-DE"/>
        </w:rPr>
        <w:t xml:space="preserve"> </w:t>
      </w:r>
    </w:p>
    <w:p w:rsidR="00432000" w:rsidRDefault="00432000" w:rsidP="0007113D">
      <w:pPr>
        <w:spacing w:line="276" w:lineRule="auto"/>
        <w:ind w:firstLine="708"/>
        <w:jc w:val="both"/>
        <w:rPr>
          <w:i/>
        </w:rPr>
      </w:pPr>
      <w:r w:rsidRPr="00432000">
        <w:rPr>
          <w:i/>
          <w:lang w:val="de-DE"/>
        </w:rPr>
        <w:t xml:space="preserve">Prof. </w:t>
      </w:r>
      <w:proofErr w:type="spellStart"/>
      <w:r w:rsidRPr="00432000">
        <w:rPr>
          <w:i/>
          <w:lang w:val="de-DE"/>
        </w:rPr>
        <w:t>nzw</w:t>
      </w:r>
      <w:proofErr w:type="spellEnd"/>
      <w:r w:rsidRPr="00432000">
        <w:rPr>
          <w:i/>
          <w:lang w:val="de-DE"/>
        </w:rPr>
        <w:t xml:space="preserve">. </w:t>
      </w:r>
      <w:proofErr w:type="spellStart"/>
      <w:r w:rsidRPr="00432000">
        <w:rPr>
          <w:i/>
          <w:lang w:val="de-DE"/>
        </w:rPr>
        <w:t>dr</w:t>
      </w:r>
      <w:proofErr w:type="spellEnd"/>
      <w:r w:rsidRPr="00432000">
        <w:rPr>
          <w:i/>
          <w:lang w:val="de-DE"/>
        </w:rPr>
        <w:t xml:space="preserve"> hab. </w:t>
      </w:r>
      <w:r>
        <w:rPr>
          <w:i/>
        </w:rPr>
        <w:t>Zbigniew Widera,</w:t>
      </w:r>
      <w:r w:rsidRPr="005A7D10">
        <w:rPr>
          <w:i/>
        </w:rPr>
        <w:t xml:space="preserve"> </w:t>
      </w:r>
      <w:r>
        <w:rPr>
          <w:i/>
        </w:rPr>
        <w:t xml:space="preserve">Uniwersytet Ekonomiczny w Katowicach </w:t>
      </w:r>
    </w:p>
    <w:p w:rsidR="004065F4" w:rsidRPr="004065F4" w:rsidRDefault="007C7ABE" w:rsidP="0007113D">
      <w:pPr>
        <w:spacing w:line="276" w:lineRule="auto"/>
        <w:ind w:firstLine="699"/>
        <w:rPr>
          <w:i/>
          <w:color w:val="000000"/>
          <w:sz w:val="22"/>
          <w:szCs w:val="22"/>
        </w:rPr>
      </w:pPr>
      <w:r>
        <w:rPr>
          <w:rStyle w:val="Pogrubienie"/>
          <w:b w:val="0"/>
          <w:i/>
          <w:color w:val="000000"/>
          <w:sz w:val="22"/>
          <w:szCs w:val="22"/>
        </w:rPr>
        <w:t>D</w:t>
      </w:r>
      <w:r w:rsidR="004065F4" w:rsidRPr="004065F4">
        <w:rPr>
          <w:rStyle w:val="Pogrubienie"/>
          <w:b w:val="0"/>
          <w:i/>
          <w:color w:val="000000"/>
          <w:sz w:val="22"/>
          <w:szCs w:val="22"/>
        </w:rPr>
        <w:t>oc. dr Nadiya Dubrovina</w:t>
      </w:r>
      <w:r w:rsidR="004065F4" w:rsidRPr="004065F4">
        <w:rPr>
          <w:rStyle w:val="ms-rtefontface-1ms-rtefontsize-2"/>
          <w:b/>
          <w:i/>
          <w:color w:val="000000"/>
          <w:sz w:val="22"/>
          <w:szCs w:val="22"/>
        </w:rPr>
        <w:t xml:space="preserve">, </w:t>
      </w:r>
      <w:r w:rsidR="004065F4" w:rsidRPr="004065F4">
        <w:rPr>
          <w:rStyle w:val="ms-rtefontface-1ms-rtefontsize-2"/>
          <w:i/>
          <w:color w:val="000000"/>
          <w:sz w:val="22"/>
          <w:szCs w:val="22"/>
        </w:rPr>
        <w:t>Uniwersytet Ekonomiczny w Charkowie</w:t>
      </w:r>
    </w:p>
    <w:p w:rsidR="00DE75DC" w:rsidRPr="004065F4" w:rsidRDefault="00DE75DC" w:rsidP="0007113D">
      <w:pPr>
        <w:spacing w:line="276" w:lineRule="auto"/>
        <w:ind w:firstLine="708"/>
        <w:jc w:val="both"/>
        <w:rPr>
          <w:i/>
        </w:rPr>
      </w:pPr>
      <w:r w:rsidRPr="004065F4">
        <w:rPr>
          <w:i/>
        </w:rPr>
        <w:t>Dr Joanna Dzieńdziora</w:t>
      </w:r>
      <w:r w:rsidR="004065F4">
        <w:rPr>
          <w:i/>
        </w:rPr>
        <w:t>,</w:t>
      </w:r>
      <w:r w:rsidRPr="004065F4">
        <w:rPr>
          <w:i/>
        </w:rPr>
        <w:t xml:space="preserve"> </w:t>
      </w:r>
      <w:r w:rsidR="004065F4">
        <w:rPr>
          <w:i/>
        </w:rPr>
        <w:t>Wyższa Szkoła Biznesu w Dąbrowie Górniczej</w:t>
      </w:r>
    </w:p>
    <w:p w:rsidR="00323E58" w:rsidRDefault="00323E58" w:rsidP="0007113D">
      <w:pPr>
        <w:spacing w:line="276" w:lineRule="auto"/>
        <w:ind w:firstLine="708"/>
        <w:jc w:val="both"/>
        <w:rPr>
          <w:i/>
        </w:rPr>
      </w:pPr>
      <w:r>
        <w:rPr>
          <w:i/>
        </w:rPr>
        <w:t>Dr Monika Sipa, Politechnika Częstochowska</w:t>
      </w:r>
    </w:p>
    <w:p w:rsidR="00FA1BA2" w:rsidRDefault="00FA1BA2" w:rsidP="0007113D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Dr Małgorzata Smolarek, </w:t>
      </w:r>
      <w:r w:rsidRPr="005A7D10">
        <w:rPr>
          <w:i/>
        </w:rPr>
        <w:t>W</w:t>
      </w:r>
      <w:r>
        <w:rPr>
          <w:i/>
        </w:rPr>
        <w:t>yższa Szkoła HUMANITAS w Sosnowcu</w:t>
      </w:r>
    </w:p>
    <w:p w:rsidR="002D7997" w:rsidRDefault="002D7997" w:rsidP="0007113D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Dr Beata Żelazko, </w:t>
      </w:r>
      <w:r w:rsidRPr="00BB592E">
        <w:rPr>
          <w:i/>
          <w:sz w:val="22"/>
          <w:szCs w:val="22"/>
        </w:rPr>
        <w:t>SGH</w:t>
      </w:r>
    </w:p>
    <w:p w:rsidR="00DE75DC" w:rsidRPr="005A7D10" w:rsidRDefault="00DE75DC" w:rsidP="00DE75DC">
      <w:pPr>
        <w:ind w:firstLine="708"/>
        <w:jc w:val="both"/>
        <w:rPr>
          <w:i/>
        </w:rPr>
      </w:pPr>
    </w:p>
    <w:p w:rsidR="00DE75DC" w:rsidRDefault="00DE75DC" w:rsidP="0007113D">
      <w:pPr>
        <w:spacing w:line="276" w:lineRule="auto"/>
        <w:jc w:val="both"/>
      </w:pPr>
      <w:r w:rsidRPr="00F71383">
        <w:rPr>
          <w:b/>
        </w:rPr>
        <w:t>Tematyka dyskusji konferencyjnej</w:t>
      </w:r>
      <w:r>
        <w:t xml:space="preserve"> zostanie wyraźnie ukierunkowana na problemy związane z ekonomicznymi aspektami zarządzania. Najważniejszym problemem poddanym dyskusji będzie „zarządzanie zmianami” z uwzględnieniem innowacyjności przedsiębiorstw </w:t>
      </w:r>
      <w:r>
        <w:br/>
        <w:t xml:space="preserve">i regionów. Zagadnienia te będą ujęte w kontekście strategii Europa </w:t>
      </w:r>
      <w:r w:rsidRPr="007C7ABE">
        <w:t>2020</w:t>
      </w:r>
      <w:r w:rsidR="002603AD" w:rsidRPr="007C7ABE">
        <w:t xml:space="preserve">, </w:t>
      </w:r>
      <w:r w:rsidRPr="007C7ABE">
        <w:t>szczególnie</w:t>
      </w:r>
      <w:r w:rsidR="002603AD" w:rsidRPr="007C7ABE">
        <w:t xml:space="preserve"> „Unii</w:t>
      </w:r>
      <w:r w:rsidR="002603AD">
        <w:t xml:space="preserve"> Innowacji”</w:t>
      </w:r>
      <w:r>
        <w:t>.</w:t>
      </w:r>
      <w:r w:rsidR="008C138A">
        <w:t xml:space="preserve"> </w:t>
      </w:r>
      <w:r>
        <w:t xml:space="preserve">W ramach przygotowań do konferencji kontynuowane będą, odpowiednio zmodyfikowane, badania ankietowe przedsiębiorstw. </w:t>
      </w:r>
    </w:p>
    <w:p w:rsidR="00DE75DC" w:rsidRDefault="00DE75DC" w:rsidP="00DE75DC">
      <w:pPr>
        <w:ind w:firstLine="708"/>
        <w:jc w:val="both"/>
      </w:pPr>
    </w:p>
    <w:p w:rsidR="008C138A" w:rsidRDefault="00DE75DC" w:rsidP="008C138A">
      <w:pPr>
        <w:jc w:val="both"/>
        <w:rPr>
          <w:b/>
          <w:smallCaps/>
          <w:sz w:val="28"/>
          <w:szCs w:val="28"/>
        </w:rPr>
      </w:pPr>
      <w:r w:rsidRPr="0064626E">
        <w:rPr>
          <w:b/>
          <w:smallCaps/>
          <w:sz w:val="28"/>
          <w:szCs w:val="28"/>
        </w:rPr>
        <w:t xml:space="preserve">Problematyka Konferencji zostanie podjęta w trzech blokach </w:t>
      </w:r>
      <w:r w:rsidR="008C138A">
        <w:rPr>
          <w:b/>
          <w:smallCaps/>
          <w:sz w:val="28"/>
          <w:szCs w:val="28"/>
        </w:rPr>
        <w:t>Tematycznych:</w:t>
      </w:r>
    </w:p>
    <w:p w:rsidR="008C138A" w:rsidRDefault="008C138A" w:rsidP="008C138A">
      <w:pPr>
        <w:jc w:val="both"/>
        <w:rPr>
          <w:b/>
          <w:smallCaps/>
          <w:sz w:val="28"/>
          <w:szCs w:val="28"/>
        </w:rPr>
      </w:pPr>
    </w:p>
    <w:p w:rsidR="008C138A" w:rsidRPr="00EB6E6C" w:rsidRDefault="00DE75DC" w:rsidP="00EB6E6C">
      <w:pPr>
        <w:numPr>
          <w:ilvl w:val="0"/>
          <w:numId w:val="1"/>
        </w:numPr>
        <w:jc w:val="both"/>
      </w:pPr>
      <w:r w:rsidRPr="00EB6E6C">
        <w:t>Nowe wyzwania innowacyjnej przedsiębiorczości</w:t>
      </w:r>
      <w:r w:rsidR="008C138A" w:rsidRPr="00EB6E6C">
        <w:t>.</w:t>
      </w:r>
      <w:r w:rsidRPr="00EB6E6C">
        <w:t xml:space="preserve"> </w:t>
      </w:r>
      <w:r w:rsidR="002603AD" w:rsidRPr="00EB6E6C">
        <w:t>Teoria i praktyka nowoczesnego</w:t>
      </w:r>
      <w:r w:rsidRPr="00EB6E6C">
        <w:t xml:space="preserve"> zarządzania</w:t>
      </w:r>
      <w:r w:rsidR="00AF7AF9">
        <w:t>.</w:t>
      </w:r>
      <w:r w:rsidRPr="00EB6E6C">
        <w:t xml:space="preserve"> </w:t>
      </w:r>
    </w:p>
    <w:p w:rsidR="00EB6E6C" w:rsidRPr="00AF7AF9" w:rsidRDefault="00EB6E6C" w:rsidP="00EB6E6C">
      <w:pPr>
        <w:numPr>
          <w:ilvl w:val="0"/>
          <w:numId w:val="1"/>
        </w:numPr>
        <w:rPr>
          <w:rFonts w:ascii="Arial" w:hAnsi="Arial" w:cs="Arial"/>
        </w:rPr>
      </w:pPr>
      <w:r w:rsidRPr="00AF7AF9">
        <w:t xml:space="preserve">Społeczna </w:t>
      </w:r>
      <w:proofErr w:type="gramStart"/>
      <w:r w:rsidRPr="00AF7AF9">
        <w:t>odpowiedzialność jako</w:t>
      </w:r>
      <w:proofErr w:type="gramEnd"/>
      <w:r w:rsidRPr="00AF7AF9">
        <w:t xml:space="preserve"> wyzwanie w zarządzaniu firmą rodzinną.</w:t>
      </w:r>
    </w:p>
    <w:p w:rsidR="00EB6E6C" w:rsidRPr="00AF7AF9" w:rsidRDefault="00EB6E6C" w:rsidP="00EB6E6C">
      <w:pPr>
        <w:numPr>
          <w:ilvl w:val="0"/>
          <w:numId w:val="1"/>
        </w:numPr>
        <w:rPr>
          <w:rFonts w:ascii="Arial" w:hAnsi="Arial" w:cs="Arial"/>
          <w:b/>
        </w:rPr>
      </w:pPr>
      <w:r w:rsidRPr="00AF7AF9">
        <w:t>Kapitał ludzki w rozwoju organizacji</w:t>
      </w:r>
      <w:r w:rsidR="00AF7AF9">
        <w:t>.</w:t>
      </w:r>
    </w:p>
    <w:p w:rsidR="00EB6E6C" w:rsidRPr="00AF7AF9" w:rsidRDefault="00EB6E6C" w:rsidP="00EB6E6C">
      <w:pPr>
        <w:spacing w:line="276" w:lineRule="auto"/>
        <w:jc w:val="both"/>
        <w:rPr>
          <w:b/>
        </w:rPr>
      </w:pPr>
    </w:p>
    <w:p w:rsidR="00DE75DC" w:rsidRPr="00AF7AF9" w:rsidRDefault="00DE75DC" w:rsidP="00EB6E6C">
      <w:pPr>
        <w:spacing w:line="276" w:lineRule="auto"/>
        <w:jc w:val="both"/>
        <w:rPr>
          <w:b/>
        </w:rPr>
      </w:pPr>
      <w:r w:rsidRPr="000C0367">
        <w:t xml:space="preserve">Organizatorem Konferencji jest </w:t>
      </w:r>
      <w:r w:rsidRPr="000C0367">
        <w:rPr>
          <w:b/>
        </w:rPr>
        <w:t>Instytut Zarządzania i Ekonomii WSH</w:t>
      </w:r>
      <w:r w:rsidRPr="000C0367">
        <w:t xml:space="preserve"> </w:t>
      </w:r>
      <w:r>
        <w:t>i</w:t>
      </w:r>
      <w:r w:rsidRPr="000C0367">
        <w:t xml:space="preserve"> </w:t>
      </w:r>
      <w:r>
        <w:rPr>
          <w:b/>
        </w:rPr>
        <w:t>Instytut</w:t>
      </w:r>
      <w:r w:rsidRPr="00EB6903">
        <w:rPr>
          <w:b/>
        </w:rPr>
        <w:t xml:space="preserve"> Przedsiębiorstwa</w:t>
      </w:r>
      <w:r w:rsidRPr="000C0367">
        <w:rPr>
          <w:rStyle w:val="Pogrubienie"/>
        </w:rPr>
        <w:t xml:space="preserve"> Szkoł</w:t>
      </w:r>
      <w:r>
        <w:rPr>
          <w:rStyle w:val="Pogrubienie"/>
        </w:rPr>
        <w:t xml:space="preserve">y Głównej Handlowej w Warszawie </w:t>
      </w:r>
      <w:r w:rsidRPr="00A65435">
        <w:rPr>
          <w:rStyle w:val="Pogrubienie"/>
          <w:b w:val="0"/>
        </w:rPr>
        <w:t>we</w:t>
      </w:r>
      <w:r>
        <w:rPr>
          <w:rStyle w:val="Pogrubienie"/>
        </w:rPr>
        <w:t xml:space="preserve"> </w:t>
      </w:r>
      <w:r w:rsidRPr="000C0367">
        <w:t>współpracy z</w:t>
      </w:r>
      <w:r w:rsidRPr="000C0367">
        <w:rPr>
          <w:rStyle w:val="Pogrubienie"/>
        </w:rPr>
        <w:t xml:space="preserve"> </w:t>
      </w:r>
      <w:r w:rsidRPr="000C0367">
        <w:rPr>
          <w:b/>
        </w:rPr>
        <w:t>Instytutem Zarządzania i Marketingu Uniwersytetu T. Baty w Zlinie (Czechy)</w:t>
      </w:r>
      <w:r>
        <w:rPr>
          <w:b/>
        </w:rPr>
        <w:t xml:space="preserve">, Szkołą </w:t>
      </w:r>
      <w:r w:rsidRPr="000C0367">
        <w:rPr>
          <w:b/>
        </w:rPr>
        <w:t>Wyżs</w:t>
      </w:r>
      <w:r w:rsidR="003B114E">
        <w:rPr>
          <w:b/>
        </w:rPr>
        <w:t xml:space="preserve">zą w Sladkoviczovej (Słowacja), </w:t>
      </w:r>
      <w:r>
        <w:rPr>
          <w:b/>
        </w:rPr>
        <w:t>Uniwersytetem Ekonomicznym w Charkowie (Ukraina)</w:t>
      </w:r>
      <w:r w:rsidR="003B114E">
        <w:rPr>
          <w:b/>
        </w:rPr>
        <w:t xml:space="preserve"> oraz </w:t>
      </w:r>
      <w:r w:rsidR="00AF7AF9" w:rsidRPr="00AF7AF9">
        <w:rPr>
          <w:b/>
        </w:rPr>
        <w:t>Państwowy Uniwersytet Technologiczny w Czerkasach</w:t>
      </w:r>
      <w:r w:rsidR="003B114E" w:rsidRPr="00AF7AF9">
        <w:rPr>
          <w:b/>
        </w:rPr>
        <w:t xml:space="preserve"> (Ukraina)</w:t>
      </w:r>
      <w:r w:rsidRPr="00AF7AF9">
        <w:rPr>
          <w:b/>
        </w:rPr>
        <w:t>.</w:t>
      </w:r>
    </w:p>
    <w:p w:rsidR="00DE75DC" w:rsidRPr="000C0367" w:rsidRDefault="00DE75DC" w:rsidP="00DE75DC">
      <w:pPr>
        <w:ind w:firstLine="708"/>
        <w:jc w:val="both"/>
        <w:rPr>
          <w:b/>
        </w:rPr>
      </w:pPr>
    </w:p>
    <w:p w:rsidR="00C06B40" w:rsidRDefault="00C06B40" w:rsidP="00323E58">
      <w:pPr>
        <w:spacing w:after="240"/>
        <w:rPr>
          <w:b/>
          <w:smallCaps/>
          <w:sz w:val="28"/>
          <w:szCs w:val="28"/>
        </w:rPr>
      </w:pPr>
    </w:p>
    <w:p w:rsidR="00DE75DC" w:rsidRPr="0064626E" w:rsidRDefault="00DE75DC" w:rsidP="00323E58">
      <w:pPr>
        <w:spacing w:after="240"/>
        <w:rPr>
          <w:b/>
          <w:smallCaps/>
          <w:sz w:val="28"/>
          <w:szCs w:val="28"/>
        </w:rPr>
      </w:pPr>
      <w:r w:rsidRPr="0064626E">
        <w:rPr>
          <w:b/>
          <w:smallCaps/>
          <w:sz w:val="28"/>
          <w:szCs w:val="28"/>
        </w:rPr>
        <w:t>Zgłoszenie uczestnictwa oraz referatów:</w:t>
      </w:r>
    </w:p>
    <w:p w:rsidR="00DE75DC" w:rsidRDefault="00DE75DC" w:rsidP="004634BF">
      <w:pPr>
        <w:spacing w:line="276" w:lineRule="auto"/>
        <w:jc w:val="both"/>
      </w:pPr>
      <w:r>
        <w:t xml:space="preserve">Zainteresowanych udziałem w Konferencji prosimy o nadsyłanie wypełnionych kart zgłoszenia drogą elektroniczną na adres: </w:t>
      </w:r>
      <w:hyperlink r:id="rId8" w:history="1">
        <w:r w:rsidRPr="002D4055">
          <w:rPr>
            <w:rStyle w:val="Hipercze"/>
            <w:b/>
          </w:rPr>
          <w:t>konferencjaGZZ@humanitas.</w:t>
        </w:r>
        <w:proofErr w:type="gramStart"/>
        <w:r w:rsidRPr="002D4055">
          <w:rPr>
            <w:rStyle w:val="Hipercze"/>
            <w:b/>
          </w:rPr>
          <w:t>edu</w:t>
        </w:r>
        <w:proofErr w:type="gramEnd"/>
        <w:r w:rsidRPr="002D4055">
          <w:rPr>
            <w:rStyle w:val="Hipercze"/>
            <w:b/>
          </w:rPr>
          <w:t>.</w:t>
        </w:r>
        <w:proofErr w:type="gramStart"/>
        <w:r w:rsidRPr="002D4055">
          <w:rPr>
            <w:rStyle w:val="Hipercze"/>
            <w:b/>
          </w:rPr>
          <w:t>pl</w:t>
        </w:r>
      </w:hyperlink>
      <w:proofErr w:type="gramEnd"/>
      <w:r w:rsidRPr="003347CA">
        <w:rPr>
          <w:b/>
        </w:rPr>
        <w:t xml:space="preserve">, </w:t>
      </w:r>
      <w:r>
        <w:t xml:space="preserve">do dnia </w:t>
      </w:r>
      <w:r>
        <w:br/>
      </w:r>
      <w:r w:rsidR="00614670">
        <w:rPr>
          <w:b/>
        </w:rPr>
        <w:t>30.09.</w:t>
      </w:r>
      <w:r w:rsidRPr="007F7D7E">
        <w:rPr>
          <w:b/>
        </w:rPr>
        <w:t>201</w:t>
      </w:r>
      <w:r w:rsidR="00720684">
        <w:rPr>
          <w:b/>
        </w:rPr>
        <w:t>5</w:t>
      </w:r>
      <w:r>
        <w:rPr>
          <w:b/>
        </w:rPr>
        <w:t>.</w:t>
      </w:r>
      <w:r w:rsidRPr="00AB3E98">
        <w:rPr>
          <w:b/>
        </w:rPr>
        <w:t xml:space="preserve"> </w:t>
      </w:r>
      <w:r>
        <w:t>Jednocześnie prosimy o podanie tytułu i streszczenia referatu w języku polskim i angielskim</w:t>
      </w:r>
      <w:r w:rsidR="00341D71" w:rsidRPr="00A65435">
        <w:t>,</w:t>
      </w:r>
      <w:r>
        <w:t xml:space="preserve"> wraz ze wskazaniem bloku tematycznego Konferencji, słów kluczowych (keywords) w języku polskim i angielskim oraz afiliacji Autora.</w:t>
      </w:r>
    </w:p>
    <w:p w:rsidR="00AE2C71" w:rsidRDefault="00AE2C71" w:rsidP="00AE2C7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E75DC" w:rsidRPr="0064626E" w:rsidRDefault="00DE75DC" w:rsidP="00AE2C71">
      <w:pPr>
        <w:spacing w:line="360" w:lineRule="auto"/>
        <w:jc w:val="both"/>
        <w:rPr>
          <w:b/>
          <w:smallCaps/>
          <w:sz w:val="28"/>
          <w:szCs w:val="28"/>
        </w:rPr>
      </w:pPr>
      <w:r w:rsidRPr="0064626E">
        <w:rPr>
          <w:b/>
          <w:smallCaps/>
          <w:sz w:val="28"/>
          <w:szCs w:val="28"/>
        </w:rPr>
        <w:t xml:space="preserve">Komitet Organizacyjny Konferencji: </w:t>
      </w:r>
      <w:r w:rsidR="00341D71" w:rsidRPr="0064626E">
        <w:rPr>
          <w:b/>
          <w:smallCaps/>
          <w:sz w:val="28"/>
          <w:szCs w:val="28"/>
        </w:rPr>
        <w:t xml:space="preserve"> </w:t>
      </w:r>
    </w:p>
    <w:p w:rsidR="00DE75DC" w:rsidRPr="003511E1" w:rsidRDefault="00DE75DC" w:rsidP="004634BF">
      <w:pPr>
        <w:spacing w:line="276" w:lineRule="auto"/>
        <w:rPr>
          <w:i/>
        </w:rPr>
      </w:pPr>
      <w:proofErr w:type="gramStart"/>
      <w:r w:rsidRPr="003511E1">
        <w:rPr>
          <w:i/>
        </w:rPr>
        <w:t>dr</w:t>
      </w:r>
      <w:proofErr w:type="gramEnd"/>
      <w:r w:rsidRPr="003511E1">
        <w:rPr>
          <w:i/>
        </w:rPr>
        <w:t xml:space="preserve"> </w:t>
      </w:r>
      <w:r w:rsidR="00A65435">
        <w:rPr>
          <w:i/>
        </w:rPr>
        <w:t>Agnieszka Górka-Chowaniec</w:t>
      </w:r>
      <w:r>
        <w:rPr>
          <w:i/>
        </w:rPr>
        <w:t xml:space="preserve"> </w:t>
      </w:r>
      <w:r w:rsidR="00A65435">
        <w:t>- p</w:t>
      </w:r>
      <w:r w:rsidR="00A65435" w:rsidRPr="003511E1">
        <w:t>rzewodnicząc</w:t>
      </w:r>
      <w:r w:rsidR="00A65435">
        <w:t>a</w:t>
      </w:r>
    </w:p>
    <w:p w:rsidR="00DE75DC" w:rsidRPr="003B5397" w:rsidRDefault="00DE75DC" w:rsidP="004634BF">
      <w:pPr>
        <w:spacing w:line="276" w:lineRule="auto"/>
        <w:rPr>
          <w:lang w:val="sv-SE"/>
        </w:rPr>
      </w:pPr>
      <w:r w:rsidRPr="003B5397">
        <w:rPr>
          <w:i/>
          <w:lang w:val="sv-SE"/>
        </w:rPr>
        <w:t xml:space="preserve">dr </w:t>
      </w:r>
      <w:proofErr w:type="spellStart"/>
      <w:r w:rsidRPr="003B5397">
        <w:rPr>
          <w:i/>
          <w:lang w:val="sv-SE"/>
        </w:rPr>
        <w:t>Jadwiga</w:t>
      </w:r>
      <w:proofErr w:type="spellEnd"/>
      <w:r w:rsidRPr="003B5397">
        <w:rPr>
          <w:i/>
          <w:lang w:val="sv-SE"/>
        </w:rPr>
        <w:t xml:space="preserve"> </w:t>
      </w:r>
      <w:proofErr w:type="spellStart"/>
      <w:r w:rsidRPr="003B5397">
        <w:rPr>
          <w:i/>
          <w:lang w:val="sv-SE"/>
        </w:rPr>
        <w:t>Bakonyi</w:t>
      </w:r>
      <w:proofErr w:type="spellEnd"/>
    </w:p>
    <w:p w:rsidR="00DE75DC" w:rsidRDefault="00DE75DC" w:rsidP="004634BF">
      <w:pPr>
        <w:spacing w:line="276" w:lineRule="auto"/>
        <w:rPr>
          <w:i/>
        </w:rPr>
      </w:pPr>
      <w:r w:rsidRPr="003B5397">
        <w:rPr>
          <w:i/>
          <w:lang w:val="sv-SE"/>
        </w:rPr>
        <w:t xml:space="preserve">dr </w:t>
      </w:r>
      <w:proofErr w:type="spellStart"/>
      <w:r w:rsidRPr="003B5397">
        <w:rPr>
          <w:i/>
          <w:lang w:val="sv-SE"/>
        </w:rPr>
        <w:t>inż</w:t>
      </w:r>
      <w:proofErr w:type="spellEnd"/>
      <w:r w:rsidRPr="003B5397">
        <w:rPr>
          <w:i/>
          <w:lang w:val="sv-SE"/>
        </w:rPr>
        <w:t xml:space="preserve">. </w:t>
      </w:r>
      <w:r w:rsidRPr="00351EDD">
        <w:rPr>
          <w:i/>
        </w:rPr>
        <w:t>Olimpia Grabiec</w:t>
      </w:r>
    </w:p>
    <w:p w:rsidR="007075F0" w:rsidRDefault="007075F0" w:rsidP="004634BF">
      <w:pPr>
        <w:spacing w:line="276" w:lineRule="auto"/>
        <w:rPr>
          <w:i/>
        </w:rPr>
      </w:pPr>
      <w:proofErr w:type="gramStart"/>
      <w:r>
        <w:rPr>
          <w:i/>
        </w:rPr>
        <w:t>dr</w:t>
      </w:r>
      <w:proofErr w:type="gramEnd"/>
      <w:r>
        <w:rPr>
          <w:i/>
        </w:rPr>
        <w:t xml:space="preserve"> Małgorzata Smolarek</w:t>
      </w:r>
    </w:p>
    <w:p w:rsidR="00C06B40" w:rsidRDefault="00C06B40" w:rsidP="00DE75DC">
      <w:pPr>
        <w:spacing w:line="360" w:lineRule="auto"/>
        <w:rPr>
          <w:b/>
          <w:smallCaps/>
          <w:sz w:val="28"/>
          <w:szCs w:val="28"/>
        </w:rPr>
      </w:pPr>
    </w:p>
    <w:p w:rsidR="00DE75DC" w:rsidRPr="0064626E" w:rsidRDefault="00DE75DC" w:rsidP="00DE75DC">
      <w:pPr>
        <w:spacing w:line="360" w:lineRule="auto"/>
        <w:rPr>
          <w:b/>
          <w:smallCaps/>
          <w:sz w:val="28"/>
          <w:szCs w:val="28"/>
        </w:rPr>
      </w:pPr>
      <w:r w:rsidRPr="0064626E">
        <w:rPr>
          <w:b/>
          <w:smallCaps/>
          <w:sz w:val="28"/>
          <w:szCs w:val="28"/>
        </w:rPr>
        <w:t>Kontakt:</w:t>
      </w:r>
    </w:p>
    <w:p w:rsidR="00DE75DC" w:rsidRPr="0064626E" w:rsidRDefault="00DE75DC" w:rsidP="004634BF">
      <w:pPr>
        <w:spacing w:line="360" w:lineRule="auto"/>
        <w:rPr>
          <w:b/>
          <w:color w:val="0000FF"/>
          <w:lang w:val="fr-FR"/>
        </w:rPr>
      </w:pPr>
      <w:proofErr w:type="gramStart"/>
      <w:r w:rsidRPr="003B5397">
        <w:rPr>
          <w:lang w:val="pt-PT"/>
        </w:rPr>
        <w:t>e-mail</w:t>
      </w:r>
      <w:proofErr w:type="gramEnd"/>
      <w:r w:rsidRPr="003B5397">
        <w:rPr>
          <w:lang w:val="pt-PT"/>
        </w:rPr>
        <w:t xml:space="preserve">: </w:t>
      </w:r>
      <w:proofErr w:type="spellStart"/>
      <w:r w:rsidRPr="003B5397">
        <w:rPr>
          <w:b/>
          <w:color w:val="0000FF"/>
          <w:lang w:val="pt-PT"/>
        </w:rPr>
        <w:t>konferencjaGZZ@human</w:t>
      </w:r>
      <w:proofErr w:type="spellEnd"/>
      <w:r w:rsidRPr="0064626E">
        <w:rPr>
          <w:b/>
          <w:color w:val="0000FF"/>
          <w:lang w:val="fr-FR"/>
        </w:rPr>
        <w:t xml:space="preserve">itas.edu.pl </w:t>
      </w:r>
    </w:p>
    <w:p w:rsidR="00DE75DC" w:rsidRDefault="00DE75DC" w:rsidP="004634BF">
      <w:pPr>
        <w:spacing w:line="360" w:lineRule="auto"/>
        <w:jc w:val="both"/>
      </w:pPr>
      <w:proofErr w:type="gramStart"/>
      <w:r w:rsidRPr="00E2574C">
        <w:t>tel</w:t>
      </w:r>
      <w:proofErr w:type="gramEnd"/>
      <w:r w:rsidRPr="00E2574C">
        <w:t xml:space="preserve">. </w:t>
      </w:r>
      <w:r w:rsidR="00A65435">
        <w:t>501-238-488</w:t>
      </w:r>
    </w:p>
    <w:p w:rsidR="007F7D7E" w:rsidRDefault="007F7D7E" w:rsidP="00DE75DC">
      <w:pPr>
        <w:jc w:val="both"/>
      </w:pPr>
    </w:p>
    <w:p w:rsidR="00DE75DC" w:rsidRPr="0064626E" w:rsidRDefault="00DE75DC" w:rsidP="00DE75DC">
      <w:pPr>
        <w:spacing w:line="360" w:lineRule="auto"/>
        <w:rPr>
          <w:b/>
          <w:smallCaps/>
          <w:sz w:val="28"/>
          <w:szCs w:val="28"/>
        </w:rPr>
      </w:pPr>
      <w:r w:rsidRPr="0064626E">
        <w:rPr>
          <w:b/>
          <w:smallCaps/>
          <w:sz w:val="28"/>
          <w:szCs w:val="28"/>
        </w:rPr>
        <w:t>Opłaty i terminy przedkonferencyjne:</w:t>
      </w:r>
    </w:p>
    <w:p w:rsidR="00A65435" w:rsidRPr="008D4CBD" w:rsidRDefault="00A65435" w:rsidP="00A65435">
      <w:pPr>
        <w:spacing w:line="360" w:lineRule="auto"/>
      </w:pPr>
      <w:r w:rsidRPr="008D4CBD">
        <w:t>Uczestnictwo oraz publikacja referatu</w:t>
      </w:r>
      <w:proofErr w:type="gramStart"/>
      <w:r w:rsidRPr="008D4CBD">
        <w:t>:</w:t>
      </w:r>
      <w:r w:rsidRPr="008D4CBD">
        <w:tab/>
      </w:r>
      <w:r>
        <w:tab/>
      </w:r>
      <w:r>
        <w:tab/>
      </w:r>
      <w:r w:rsidRPr="008D4CBD">
        <w:t>3</w:t>
      </w:r>
      <w:r>
        <w:t>5</w:t>
      </w:r>
      <w:r w:rsidRPr="008D4CBD">
        <w:t>0</w:t>
      </w:r>
      <w:r>
        <w:t xml:space="preserve"> </w:t>
      </w:r>
      <w:r w:rsidRPr="008D4CBD">
        <w:t>zł</w:t>
      </w:r>
      <w:proofErr w:type="gramEnd"/>
      <w:r>
        <w:t>.</w:t>
      </w:r>
      <w:r w:rsidRPr="008D4CBD">
        <w:t xml:space="preserve"> </w:t>
      </w:r>
    </w:p>
    <w:p w:rsidR="00DE75DC" w:rsidRPr="008D4CBD" w:rsidRDefault="00DE75DC" w:rsidP="00DE75DC">
      <w:pPr>
        <w:spacing w:line="360" w:lineRule="auto"/>
      </w:pPr>
      <w:r w:rsidRPr="008D4CBD">
        <w:t>Uczestnictwo w Konferencji</w:t>
      </w:r>
      <w:proofErr w:type="gramStart"/>
      <w:r w:rsidRPr="008D4CBD">
        <w:t>:</w:t>
      </w:r>
      <w:r w:rsidRPr="008D4CBD">
        <w:tab/>
      </w:r>
      <w:r w:rsidRPr="008D4CBD">
        <w:tab/>
      </w:r>
      <w:r w:rsidRPr="008D4CBD">
        <w:tab/>
      </w:r>
      <w:r>
        <w:tab/>
      </w:r>
      <w:r>
        <w:tab/>
        <w:t>2</w:t>
      </w:r>
      <w:r w:rsidR="009824DB">
        <w:t>5</w:t>
      </w:r>
      <w:r>
        <w:t>0</w:t>
      </w:r>
      <w:r w:rsidRPr="008D4CBD">
        <w:t xml:space="preserve"> zł</w:t>
      </w:r>
      <w:proofErr w:type="gramEnd"/>
      <w:r>
        <w:t>.</w:t>
      </w:r>
    </w:p>
    <w:p w:rsidR="00DE75DC" w:rsidRPr="008D4CBD" w:rsidRDefault="00DE75DC" w:rsidP="00DE75DC">
      <w:pPr>
        <w:spacing w:line="360" w:lineRule="auto"/>
      </w:pPr>
      <w:r w:rsidRPr="008D4CBD">
        <w:t>Publikacja referatu (bez uczestnictwa w Konferencji</w:t>
      </w:r>
      <w:proofErr w:type="gramStart"/>
      <w:r>
        <w:t>)</w:t>
      </w:r>
      <w:r w:rsidRPr="008D4CBD">
        <w:t>:</w:t>
      </w:r>
      <w:r w:rsidRPr="008D4CBD">
        <w:tab/>
      </w:r>
      <w:r w:rsidR="009824DB">
        <w:t>15</w:t>
      </w:r>
      <w:r>
        <w:t xml:space="preserve">0 </w:t>
      </w:r>
      <w:r w:rsidRPr="008D4CBD">
        <w:t>zł</w:t>
      </w:r>
      <w:proofErr w:type="gramEnd"/>
      <w:r>
        <w:t>.</w:t>
      </w:r>
    </w:p>
    <w:p w:rsidR="00614670" w:rsidRDefault="00614670" w:rsidP="00DE75DC">
      <w:pPr>
        <w:spacing w:line="360" w:lineRule="auto"/>
        <w:rPr>
          <w:b/>
          <w:smallCaps/>
          <w:sz w:val="28"/>
          <w:szCs w:val="28"/>
        </w:rPr>
      </w:pPr>
    </w:p>
    <w:p w:rsidR="00DE75DC" w:rsidRPr="0064626E" w:rsidRDefault="00DE75DC" w:rsidP="00DE75DC">
      <w:pPr>
        <w:spacing w:line="360" w:lineRule="auto"/>
        <w:rPr>
          <w:b/>
          <w:smallCaps/>
          <w:sz w:val="28"/>
          <w:szCs w:val="28"/>
        </w:rPr>
      </w:pPr>
      <w:r w:rsidRPr="0064626E">
        <w:rPr>
          <w:b/>
          <w:smallCaps/>
          <w:sz w:val="28"/>
          <w:szCs w:val="28"/>
        </w:rPr>
        <w:t>Terminarz przygotowań do Konferencji: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2802"/>
        <w:gridCol w:w="6302"/>
      </w:tblGrid>
      <w:tr w:rsidR="00F839D8" w:rsidRPr="0064626E" w:rsidTr="00F839D8">
        <w:tc>
          <w:tcPr>
            <w:tcW w:w="2802" w:type="dxa"/>
            <w:shd w:val="pct20" w:color="000000" w:fill="FFFFFF"/>
          </w:tcPr>
          <w:p w:rsidR="00DE75DC" w:rsidRPr="00614670" w:rsidRDefault="00614670" w:rsidP="00F839D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614670">
              <w:rPr>
                <w:rFonts w:eastAsia="Calibri"/>
                <w:b/>
                <w:bCs/>
              </w:rPr>
              <w:t>30.09.2015</w:t>
            </w:r>
          </w:p>
        </w:tc>
        <w:tc>
          <w:tcPr>
            <w:tcW w:w="6302" w:type="dxa"/>
            <w:shd w:val="pct20" w:color="000000" w:fill="FFFFFF"/>
          </w:tcPr>
          <w:p w:rsidR="00DE75DC" w:rsidRPr="00F839D8" w:rsidRDefault="00DE75DC" w:rsidP="00F839D8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</w:rPr>
            </w:pPr>
            <w:r w:rsidRPr="00F839D8">
              <w:rPr>
                <w:rFonts w:eastAsia="Calibri"/>
                <w:b/>
                <w:bCs/>
              </w:rPr>
              <w:t xml:space="preserve">Termin nadsyłania drogą elektroniczną karty zgłoszenia udziału w Konferencji na adres: </w:t>
            </w:r>
            <w:hyperlink r:id="rId9" w:history="1">
              <w:r w:rsidRPr="00F839D8">
                <w:rPr>
                  <w:rStyle w:val="Hipercze"/>
                  <w:rFonts w:eastAsia="Calibri"/>
                  <w:b/>
                  <w:bCs/>
                </w:rPr>
                <w:t>konferencjaGZZ@humanitas.</w:t>
              </w:r>
              <w:proofErr w:type="gramStart"/>
              <w:r w:rsidRPr="00F839D8">
                <w:rPr>
                  <w:rStyle w:val="Hipercze"/>
                  <w:rFonts w:eastAsia="Calibri"/>
                  <w:b/>
                  <w:bCs/>
                </w:rPr>
                <w:t>edu</w:t>
              </w:r>
              <w:proofErr w:type="gramEnd"/>
              <w:r w:rsidRPr="00F839D8">
                <w:rPr>
                  <w:rStyle w:val="Hipercze"/>
                  <w:rFonts w:eastAsia="Calibri"/>
                  <w:b/>
                  <w:bCs/>
                </w:rPr>
                <w:t>.</w:t>
              </w:r>
              <w:proofErr w:type="gramStart"/>
              <w:r w:rsidRPr="00F839D8">
                <w:rPr>
                  <w:rStyle w:val="Hipercze"/>
                  <w:rFonts w:eastAsia="Calibri"/>
                  <w:b/>
                  <w:bCs/>
                </w:rPr>
                <w:t>pl</w:t>
              </w:r>
            </w:hyperlink>
            <w:proofErr w:type="gramEnd"/>
          </w:p>
        </w:tc>
      </w:tr>
      <w:tr w:rsidR="00F839D8" w:rsidRPr="0064626E" w:rsidTr="00F839D8">
        <w:tc>
          <w:tcPr>
            <w:tcW w:w="2802" w:type="dxa"/>
            <w:shd w:val="pct5" w:color="000000" w:fill="FFFFFF"/>
          </w:tcPr>
          <w:p w:rsidR="00DE75DC" w:rsidRPr="00F839D8" w:rsidRDefault="00614670" w:rsidP="00F839D8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31.10.2015</w:t>
            </w:r>
          </w:p>
        </w:tc>
        <w:tc>
          <w:tcPr>
            <w:tcW w:w="6302" w:type="dxa"/>
            <w:shd w:val="pct5" w:color="000000" w:fill="FFFFFF"/>
          </w:tcPr>
          <w:p w:rsidR="00DE75DC" w:rsidRPr="00F839D8" w:rsidRDefault="00DE75DC" w:rsidP="00F839D8">
            <w:pPr>
              <w:spacing w:before="120" w:after="120" w:line="276" w:lineRule="auto"/>
              <w:jc w:val="center"/>
              <w:rPr>
                <w:rFonts w:eastAsia="Calibri"/>
              </w:rPr>
            </w:pPr>
            <w:r w:rsidRPr="00F839D8">
              <w:rPr>
                <w:rFonts w:eastAsia="Calibri"/>
              </w:rPr>
              <w:t>Termin dokonania opłaty konferencyjnej</w:t>
            </w:r>
          </w:p>
          <w:p w:rsidR="00DE75DC" w:rsidRPr="00F839D8" w:rsidRDefault="00DE75DC" w:rsidP="00F839D8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F839D8">
              <w:rPr>
                <w:rFonts w:eastAsia="Calibri"/>
                <w:b/>
              </w:rPr>
              <w:t>Nr konta: 24 1050 1360 1000 0008 0337 9932</w:t>
            </w:r>
          </w:p>
          <w:p w:rsidR="00DE75DC" w:rsidRPr="00F839D8" w:rsidRDefault="00DE75DC" w:rsidP="00F839D8">
            <w:pPr>
              <w:spacing w:before="120" w:after="120" w:line="276" w:lineRule="auto"/>
              <w:jc w:val="center"/>
              <w:rPr>
                <w:rFonts w:eastAsia="Calibri"/>
              </w:rPr>
            </w:pPr>
            <w:r w:rsidRPr="00F839D8">
              <w:rPr>
                <w:rFonts w:eastAsia="Calibri"/>
                <w:b/>
              </w:rPr>
              <w:t>Z opisem w tytule: Konferencja GZZ</w:t>
            </w:r>
            <w:r w:rsidR="00633ECD" w:rsidRPr="00F839D8">
              <w:rPr>
                <w:rFonts w:eastAsia="Calibri"/>
                <w:b/>
              </w:rPr>
              <w:t xml:space="preserve"> – imię i nazwisko Uczestnika</w:t>
            </w:r>
          </w:p>
        </w:tc>
      </w:tr>
      <w:tr w:rsidR="00F839D8" w:rsidRPr="0064626E" w:rsidTr="00F839D8">
        <w:tc>
          <w:tcPr>
            <w:tcW w:w="2802" w:type="dxa"/>
            <w:shd w:val="pct20" w:color="000000" w:fill="FFFFFF"/>
          </w:tcPr>
          <w:p w:rsidR="00DE75DC" w:rsidRPr="00F839D8" w:rsidRDefault="00614670" w:rsidP="00F839D8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30.11.2015</w:t>
            </w:r>
          </w:p>
        </w:tc>
        <w:tc>
          <w:tcPr>
            <w:tcW w:w="6302" w:type="dxa"/>
            <w:shd w:val="pct20" w:color="000000" w:fill="FFFFFF"/>
          </w:tcPr>
          <w:p w:rsidR="00DE75DC" w:rsidRPr="00F839D8" w:rsidRDefault="004634BF" w:rsidP="00F839D8">
            <w:pPr>
              <w:spacing w:before="120" w:after="120" w:line="276" w:lineRule="auto"/>
              <w:jc w:val="center"/>
              <w:rPr>
                <w:rFonts w:eastAsia="Calibri"/>
              </w:rPr>
            </w:pPr>
            <w:r w:rsidRPr="00F839D8">
              <w:rPr>
                <w:rFonts w:eastAsia="Calibri"/>
              </w:rPr>
              <w:t>Termin przesłania referatu</w:t>
            </w:r>
            <w:r w:rsidR="00DE75DC" w:rsidRPr="00F839D8">
              <w:rPr>
                <w:rFonts w:eastAsia="Calibri"/>
              </w:rPr>
              <w:t xml:space="preserve"> na adres:</w:t>
            </w:r>
          </w:p>
          <w:p w:rsidR="00DE75DC" w:rsidRPr="00F839D8" w:rsidRDefault="008C3AE0" w:rsidP="00F839D8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hyperlink r:id="rId10" w:history="1">
              <w:proofErr w:type="gramStart"/>
              <w:r w:rsidR="00DE75DC" w:rsidRPr="00F839D8">
                <w:rPr>
                  <w:rStyle w:val="Hipercze"/>
                  <w:rFonts w:eastAsia="Calibri"/>
                  <w:b/>
                </w:rPr>
                <w:t>konferencjaGZZ</w:t>
              </w:r>
              <w:proofErr w:type="gramEnd"/>
              <w:r w:rsidR="00DE75DC" w:rsidRPr="00F839D8">
                <w:rPr>
                  <w:rStyle w:val="Hipercze"/>
                  <w:rFonts w:eastAsia="Calibri"/>
                  <w:b/>
                </w:rPr>
                <w:t>@humanitas.</w:t>
              </w:r>
              <w:proofErr w:type="gramStart"/>
              <w:r w:rsidR="00DE75DC" w:rsidRPr="00F839D8">
                <w:rPr>
                  <w:rStyle w:val="Hipercze"/>
                  <w:rFonts w:eastAsia="Calibri"/>
                  <w:b/>
                </w:rPr>
                <w:t>edu</w:t>
              </w:r>
              <w:proofErr w:type="gramEnd"/>
              <w:r w:rsidR="00DE75DC" w:rsidRPr="00F839D8">
                <w:rPr>
                  <w:rStyle w:val="Hipercze"/>
                  <w:rFonts w:eastAsia="Calibri"/>
                  <w:b/>
                </w:rPr>
                <w:t>.</w:t>
              </w:r>
              <w:proofErr w:type="gramStart"/>
              <w:r w:rsidR="00DE75DC" w:rsidRPr="00F839D8">
                <w:rPr>
                  <w:rStyle w:val="Hipercze"/>
                  <w:rFonts w:eastAsia="Calibri"/>
                  <w:b/>
                </w:rPr>
                <w:t>pl</w:t>
              </w:r>
            </w:hyperlink>
            <w:proofErr w:type="gramEnd"/>
          </w:p>
        </w:tc>
      </w:tr>
    </w:tbl>
    <w:p w:rsidR="00614670" w:rsidRDefault="00614670" w:rsidP="00A65435">
      <w:pPr>
        <w:autoSpaceDE w:val="0"/>
        <w:autoSpaceDN w:val="0"/>
        <w:adjustRightInd w:val="0"/>
        <w:rPr>
          <w:b/>
          <w:bCs/>
          <w:smallCaps/>
          <w:sz w:val="28"/>
        </w:rPr>
      </w:pPr>
    </w:p>
    <w:p w:rsidR="00A65435" w:rsidRPr="0064626E" w:rsidRDefault="0064626E" w:rsidP="00A65435">
      <w:pPr>
        <w:autoSpaceDE w:val="0"/>
        <w:autoSpaceDN w:val="0"/>
        <w:adjustRightInd w:val="0"/>
        <w:rPr>
          <w:b/>
          <w:bCs/>
          <w:smallCaps/>
          <w:sz w:val="28"/>
        </w:rPr>
      </w:pPr>
      <w:r w:rsidRPr="0064626E">
        <w:rPr>
          <w:b/>
          <w:bCs/>
          <w:smallCaps/>
          <w:sz w:val="28"/>
        </w:rPr>
        <w:t>Publikacja konferencyjna</w:t>
      </w:r>
    </w:p>
    <w:p w:rsidR="00CB32BE" w:rsidRPr="00A65435" w:rsidRDefault="00CB32BE" w:rsidP="00A65435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CB32BE" w:rsidRPr="00CB32BE" w:rsidRDefault="00DE75DC" w:rsidP="00F839D8">
      <w:pPr>
        <w:numPr>
          <w:ilvl w:val="0"/>
          <w:numId w:val="3"/>
        </w:numPr>
        <w:spacing w:after="240" w:line="276" w:lineRule="auto"/>
        <w:jc w:val="both"/>
        <w:rPr>
          <w:b/>
          <w:color w:val="00B050"/>
          <w:sz w:val="32"/>
          <w:szCs w:val="27"/>
        </w:rPr>
      </w:pPr>
      <w:r w:rsidRPr="00A65435">
        <w:t xml:space="preserve">Referaty (artykuły) pozytywnie ocenione przez </w:t>
      </w:r>
      <w:r w:rsidR="00A65435" w:rsidRPr="00A65435">
        <w:t xml:space="preserve">dwóch niezależnych </w:t>
      </w:r>
      <w:r w:rsidRPr="00A65435">
        <w:t xml:space="preserve">recenzentów zostaną opublikowane w </w:t>
      </w:r>
      <w:r w:rsidRPr="00CB32BE">
        <w:rPr>
          <w:b/>
          <w:bCs/>
        </w:rPr>
        <w:t xml:space="preserve">czasopiśmie </w:t>
      </w:r>
      <w:r w:rsidRPr="00CB32BE">
        <w:rPr>
          <w:b/>
          <w:bCs/>
          <w:iCs/>
        </w:rPr>
        <w:t xml:space="preserve">Zeszyty </w:t>
      </w:r>
      <w:r w:rsidRPr="00CB32BE">
        <w:rPr>
          <w:b/>
          <w:bCs/>
        </w:rPr>
        <w:t xml:space="preserve">Naukowe </w:t>
      </w:r>
      <w:r w:rsidRPr="00CB32BE">
        <w:rPr>
          <w:b/>
          <w:bCs/>
          <w:iCs/>
        </w:rPr>
        <w:t>Wyższej Szkoły HUMANITAS Zarządzanie</w:t>
      </w:r>
      <w:r w:rsidR="00614670">
        <w:rPr>
          <w:b/>
          <w:bCs/>
          <w:iCs/>
        </w:rPr>
        <w:t xml:space="preserve"> nr 1/2016 oraz 2/2016</w:t>
      </w:r>
      <w:r w:rsidRPr="00CB32BE">
        <w:rPr>
          <w:b/>
          <w:bCs/>
          <w:iCs/>
        </w:rPr>
        <w:t>.</w:t>
      </w:r>
      <w:r w:rsidRPr="00CB32BE">
        <w:rPr>
          <w:b/>
          <w:bCs/>
        </w:rPr>
        <w:t xml:space="preserve"> </w:t>
      </w:r>
      <w:r w:rsidRPr="00CB32BE">
        <w:rPr>
          <w:bCs/>
        </w:rPr>
        <w:t xml:space="preserve">Czasopismo </w:t>
      </w:r>
      <w:r w:rsidRPr="00A65435">
        <w:t xml:space="preserve">wydawane jest przez Instytut Zarządzania i Ekonomii Wyższej Szkoły HUMANITAS w Sosnowcu. </w:t>
      </w:r>
      <w:r w:rsidR="00A65435" w:rsidRPr="00CB32BE">
        <w:rPr>
          <w:rStyle w:val="Uwydatnienie"/>
          <w:color w:val="000000"/>
        </w:rPr>
        <w:t>Czasopismo zostało w 2012r. zarejestrowane na liście czasopism ministerialnych. Z</w:t>
      </w:r>
      <w:r w:rsidR="00A65435" w:rsidRPr="00CB32BE">
        <w:rPr>
          <w:color w:val="000000"/>
          <w:szCs w:val="27"/>
        </w:rPr>
        <w:t xml:space="preserve">godnie z decyzją Ministerstwa Nauki i Szkolnictwa Wyższego z dnia 17 grudnia 2013 roku, otrzymało </w:t>
      </w:r>
      <w:r w:rsidR="00A65435" w:rsidRPr="00CB32BE">
        <w:rPr>
          <w:b/>
          <w:color w:val="00B050"/>
          <w:szCs w:val="27"/>
        </w:rPr>
        <w:t xml:space="preserve">7 punktów </w:t>
      </w:r>
      <w:r w:rsidR="00A65435" w:rsidRPr="00CB32BE">
        <w:rPr>
          <w:szCs w:val="27"/>
        </w:rPr>
        <w:t>w ramach listy punktowanych czasopism naukowych.</w:t>
      </w:r>
    </w:p>
    <w:p w:rsidR="00DE75DC" w:rsidRPr="00CB32BE" w:rsidRDefault="00A65435" w:rsidP="00F839D8">
      <w:pPr>
        <w:numPr>
          <w:ilvl w:val="0"/>
          <w:numId w:val="3"/>
        </w:numPr>
        <w:spacing w:after="240" w:line="276" w:lineRule="auto"/>
        <w:jc w:val="both"/>
        <w:rPr>
          <w:b/>
          <w:color w:val="00B050"/>
          <w:sz w:val="32"/>
          <w:szCs w:val="27"/>
        </w:rPr>
      </w:pPr>
      <w:r w:rsidRPr="00CB32BE">
        <w:rPr>
          <w:szCs w:val="20"/>
        </w:rPr>
        <w:t>Referaty z jedną pozytywną recenzją, po uwzględnieniu uwag recenzentów, zostaną</w:t>
      </w:r>
      <w:r w:rsidRPr="00CB32BE">
        <w:rPr>
          <w:b/>
          <w:color w:val="00B050"/>
          <w:sz w:val="32"/>
          <w:szCs w:val="27"/>
        </w:rPr>
        <w:t xml:space="preserve"> </w:t>
      </w:r>
      <w:r w:rsidRPr="00CB32BE">
        <w:rPr>
          <w:szCs w:val="20"/>
        </w:rPr>
        <w:t xml:space="preserve">opublikowane w monografii – </w:t>
      </w:r>
      <w:r w:rsidRPr="00CB32BE">
        <w:rPr>
          <w:b/>
          <w:bCs/>
          <w:color w:val="00B050"/>
          <w:szCs w:val="20"/>
        </w:rPr>
        <w:t>4 punkty.</w:t>
      </w:r>
    </w:p>
    <w:sectPr w:rsidR="00DE75DC" w:rsidRPr="00CB32BE" w:rsidSect="00341D7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E3C"/>
    <w:multiLevelType w:val="hybridMultilevel"/>
    <w:tmpl w:val="DA4AF42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B32934"/>
    <w:multiLevelType w:val="hybridMultilevel"/>
    <w:tmpl w:val="73D8B1A6"/>
    <w:lvl w:ilvl="0" w:tplc="F084B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1EA"/>
    <w:multiLevelType w:val="hybridMultilevel"/>
    <w:tmpl w:val="C1C8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6710E"/>
    <w:multiLevelType w:val="hybridMultilevel"/>
    <w:tmpl w:val="F6C46D70"/>
    <w:lvl w:ilvl="0" w:tplc="40BE04D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E75DC"/>
    <w:rsid w:val="00024A12"/>
    <w:rsid w:val="0007113D"/>
    <w:rsid w:val="00135337"/>
    <w:rsid w:val="001B078D"/>
    <w:rsid w:val="002603AD"/>
    <w:rsid w:val="002D7997"/>
    <w:rsid w:val="00323E58"/>
    <w:rsid w:val="00341D71"/>
    <w:rsid w:val="003B114E"/>
    <w:rsid w:val="003B5397"/>
    <w:rsid w:val="003C71F3"/>
    <w:rsid w:val="004065F4"/>
    <w:rsid w:val="00432000"/>
    <w:rsid w:val="004634BF"/>
    <w:rsid w:val="00472931"/>
    <w:rsid w:val="004D7A3E"/>
    <w:rsid w:val="005255A6"/>
    <w:rsid w:val="00614670"/>
    <w:rsid w:val="00633ECD"/>
    <w:rsid w:val="0064626E"/>
    <w:rsid w:val="00660EA3"/>
    <w:rsid w:val="0068508D"/>
    <w:rsid w:val="006A5D57"/>
    <w:rsid w:val="006E7E64"/>
    <w:rsid w:val="007075F0"/>
    <w:rsid w:val="00720684"/>
    <w:rsid w:val="007C7ABE"/>
    <w:rsid w:val="007F7D7E"/>
    <w:rsid w:val="00800D18"/>
    <w:rsid w:val="0082485D"/>
    <w:rsid w:val="008500F0"/>
    <w:rsid w:val="0089729D"/>
    <w:rsid w:val="008C138A"/>
    <w:rsid w:val="008C3AE0"/>
    <w:rsid w:val="008F4D18"/>
    <w:rsid w:val="00963DA4"/>
    <w:rsid w:val="009824DB"/>
    <w:rsid w:val="00A10367"/>
    <w:rsid w:val="00A2598F"/>
    <w:rsid w:val="00A65435"/>
    <w:rsid w:val="00A75ADA"/>
    <w:rsid w:val="00AE2C71"/>
    <w:rsid w:val="00AF51F7"/>
    <w:rsid w:val="00AF7AF9"/>
    <w:rsid w:val="00BC3018"/>
    <w:rsid w:val="00C06B40"/>
    <w:rsid w:val="00CA0715"/>
    <w:rsid w:val="00CB32BE"/>
    <w:rsid w:val="00CC683D"/>
    <w:rsid w:val="00DE75DC"/>
    <w:rsid w:val="00E10EE0"/>
    <w:rsid w:val="00E141A9"/>
    <w:rsid w:val="00E422DF"/>
    <w:rsid w:val="00EA631D"/>
    <w:rsid w:val="00EB6E6C"/>
    <w:rsid w:val="00EE18D7"/>
    <w:rsid w:val="00F66658"/>
    <w:rsid w:val="00F839D8"/>
    <w:rsid w:val="00FA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5DC"/>
    <w:rPr>
      <w:color w:val="0000FF"/>
      <w:u w:val="single"/>
    </w:rPr>
  </w:style>
  <w:style w:type="character" w:styleId="Uwydatnienie">
    <w:name w:val="Emphasis"/>
    <w:uiPriority w:val="20"/>
    <w:qFormat/>
    <w:rsid w:val="00DE75DC"/>
    <w:rPr>
      <w:rFonts w:cs="Times New Roman"/>
      <w:i/>
      <w:iCs/>
    </w:rPr>
  </w:style>
  <w:style w:type="character" w:customStyle="1" w:styleId="ms-rtefontsize-2ms-rtefontface-1">
    <w:name w:val="ms-rtefontsize-2 ms-rtefontface-1"/>
    <w:basedOn w:val="Domylnaczcionkaakapitu"/>
    <w:rsid w:val="00DE75DC"/>
  </w:style>
  <w:style w:type="character" w:styleId="Pogrubienie">
    <w:name w:val="Strong"/>
    <w:qFormat/>
    <w:rsid w:val="00DE75DC"/>
    <w:rPr>
      <w:b/>
      <w:bCs/>
    </w:rPr>
  </w:style>
  <w:style w:type="character" w:customStyle="1" w:styleId="ms-rtefontface-1ms-rtefontsize-2">
    <w:name w:val="ms-rtefontface-1 ms-rtefontsize-2"/>
    <w:basedOn w:val="Domylnaczcionkaakapitu"/>
    <w:rsid w:val="004065F4"/>
  </w:style>
  <w:style w:type="character" w:customStyle="1" w:styleId="st1">
    <w:name w:val="st1"/>
    <w:basedOn w:val="Domylnaczcionkaakapitu"/>
    <w:rsid w:val="00963DA4"/>
  </w:style>
  <w:style w:type="table" w:styleId="Tabela-Efekty3W2">
    <w:name w:val="Table 3D effects 2"/>
    <w:basedOn w:val="Standardowy"/>
    <w:rsid w:val="00A75AD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dniecieniowanie1akcent6">
    <w:name w:val="Medium Shading 1 Accent 6"/>
    <w:basedOn w:val="Standardowy"/>
    <w:uiPriority w:val="63"/>
    <w:rsid w:val="00A75AD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A75AD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Lista1">
    <w:name w:val="Table List 1"/>
    <w:basedOn w:val="Standardowy"/>
    <w:rsid w:val="00A75AD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A75AD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A75A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Wspczesny">
    <w:name w:val="Table Contemporary"/>
    <w:basedOn w:val="Standardowy"/>
    <w:rsid w:val="00A75AD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rsid w:val="00C06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015">
                              <w:marLeft w:val="0"/>
                              <w:marRight w:val="-1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4239">
                                  <w:marLeft w:val="0"/>
                                  <w:marRight w:val="0"/>
                                  <w:marTop w:val="45"/>
                                  <w:marBottom w:val="11072"/>
                                  <w:divBdr>
                                    <w:top w:val="single" w:sz="18" w:space="8" w:color="C4C3C3"/>
                                    <w:left w:val="none" w:sz="0" w:space="0" w:color="auto"/>
                                    <w:bottom w:val="none" w:sz="0" w:space="0" w:color="auto"/>
                                    <w:right w:val="single" w:sz="18" w:space="8" w:color="C4C3C3"/>
                                  </w:divBdr>
                                  <w:divsChild>
                                    <w:div w:id="7951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GZZ@humanita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nferencjaGZZ@humanitas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jaGZZ@humanita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Links>
    <vt:vector size="18" baseType="variant">
      <vt:variant>
        <vt:i4>4915236</vt:i4>
      </vt:variant>
      <vt:variant>
        <vt:i4>9</vt:i4>
      </vt:variant>
      <vt:variant>
        <vt:i4>0</vt:i4>
      </vt:variant>
      <vt:variant>
        <vt:i4>5</vt:i4>
      </vt:variant>
      <vt:variant>
        <vt:lpwstr>mailto:konferencjaGZZ@humanitas.edu.pl</vt:lpwstr>
      </vt:variant>
      <vt:variant>
        <vt:lpwstr/>
      </vt:variant>
      <vt:variant>
        <vt:i4>4915236</vt:i4>
      </vt:variant>
      <vt:variant>
        <vt:i4>6</vt:i4>
      </vt:variant>
      <vt:variant>
        <vt:i4>0</vt:i4>
      </vt:variant>
      <vt:variant>
        <vt:i4>5</vt:i4>
      </vt:variant>
      <vt:variant>
        <vt:lpwstr>mailto:konferencjaGZZ@humanitas.edu.pl</vt:lpwstr>
      </vt:variant>
      <vt:variant>
        <vt:lpwstr/>
      </vt:variant>
      <vt:variant>
        <vt:i4>4915236</vt:i4>
      </vt:variant>
      <vt:variant>
        <vt:i4>3</vt:i4>
      </vt:variant>
      <vt:variant>
        <vt:i4>0</vt:i4>
      </vt:variant>
      <vt:variant>
        <vt:i4>5</vt:i4>
      </vt:variant>
      <vt:variant>
        <vt:lpwstr>mailto:konferencjaGZZ@humanitas.edu.pl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Projekt</cp:lastModifiedBy>
  <cp:revision>18</cp:revision>
  <cp:lastPrinted>2013-11-27T11:03:00Z</cp:lastPrinted>
  <dcterms:created xsi:type="dcterms:W3CDTF">2015-03-31T22:18:00Z</dcterms:created>
  <dcterms:modified xsi:type="dcterms:W3CDTF">2015-09-23T07:42:00Z</dcterms:modified>
</cp:coreProperties>
</file>