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98" w:rsidRPr="00544B98" w:rsidRDefault="00544B98" w:rsidP="00544B98">
      <w:pPr>
        <w:pStyle w:val="Tytu"/>
        <w:ind w:left="7080"/>
        <w:jc w:val="left"/>
        <w:rPr>
          <w:b w:val="0"/>
          <w:sz w:val="16"/>
          <w:szCs w:val="16"/>
        </w:rPr>
      </w:pPr>
      <w:r w:rsidRPr="00544B98">
        <w:rPr>
          <w:b w:val="0"/>
          <w:sz w:val="16"/>
          <w:szCs w:val="16"/>
        </w:rPr>
        <w:t>Załącznik nr 2 do Regulaminu Pomocy</w:t>
      </w:r>
      <w:r w:rsidRPr="00544B98">
        <w:rPr>
          <w:b w:val="0"/>
          <w:sz w:val="16"/>
          <w:szCs w:val="16"/>
        </w:rPr>
        <w:br/>
      </w:r>
      <w:r w:rsidR="00B4208C">
        <w:rPr>
          <w:b w:val="0"/>
          <w:sz w:val="16"/>
          <w:szCs w:val="16"/>
        </w:rPr>
        <w:t>Materialnej dla studentów Wyższej Szkoły Humanitas</w:t>
      </w:r>
    </w:p>
    <w:p w:rsidR="00544B98" w:rsidRDefault="00544B98">
      <w:pPr>
        <w:pStyle w:val="Tytu"/>
        <w:ind w:firstLine="284"/>
        <w:jc w:val="left"/>
        <w:rPr>
          <w:b w:val="0"/>
          <w:sz w:val="20"/>
        </w:rPr>
      </w:pPr>
    </w:p>
    <w:p w:rsidR="009C3388" w:rsidRDefault="009C3388">
      <w:pPr>
        <w:pStyle w:val="Tytu"/>
        <w:ind w:firstLine="284"/>
        <w:jc w:val="left"/>
        <w:rPr>
          <w:b w:val="0"/>
          <w:sz w:val="20"/>
        </w:rPr>
      </w:pPr>
      <w:r>
        <w:rPr>
          <w:b w:val="0"/>
          <w:sz w:val="20"/>
        </w:rPr>
        <w:t>Data  złożenia wniosku  ...................................</w:t>
      </w:r>
      <w:r w:rsidR="00021A46">
        <w:rPr>
          <w:b w:val="0"/>
          <w:sz w:val="20"/>
        </w:rPr>
        <w:t xml:space="preserve">  podpis pracownika  </w:t>
      </w:r>
      <w:r>
        <w:rPr>
          <w:b w:val="0"/>
          <w:sz w:val="20"/>
        </w:rPr>
        <w:t>Dziekanatu .......................</w:t>
      </w:r>
      <w:r w:rsidR="00021A46">
        <w:rPr>
          <w:b w:val="0"/>
          <w:sz w:val="20"/>
        </w:rPr>
        <w:t>.....................</w:t>
      </w:r>
      <w:r>
        <w:rPr>
          <w:b w:val="0"/>
          <w:sz w:val="20"/>
        </w:rPr>
        <w:t>...........</w:t>
      </w:r>
    </w:p>
    <w:p w:rsidR="009C3388" w:rsidRDefault="009C3388">
      <w:pPr>
        <w:pStyle w:val="Nagwek2"/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right="281"/>
        <w:jc w:val="center"/>
        <w:rPr>
          <w:b/>
          <w:color w:val="auto"/>
          <w:sz w:val="32"/>
          <w:lang w:val="pl-PL"/>
        </w:rPr>
      </w:pPr>
      <w:r>
        <w:rPr>
          <w:rFonts w:ascii="Times New Roman" w:hAnsi="Times New Roman"/>
          <w:b/>
          <w:color w:val="auto"/>
          <w:sz w:val="32"/>
          <w:lang w:val="pl-PL"/>
        </w:rPr>
        <w:t xml:space="preserve">WNIOSEK O PRZYZNANIE STYPENDIUM SPECJALNEGO </w:t>
      </w:r>
      <w:r>
        <w:rPr>
          <w:rFonts w:ascii="Times New Roman" w:hAnsi="Times New Roman"/>
          <w:b/>
          <w:color w:val="auto"/>
          <w:sz w:val="32"/>
          <w:lang w:val="pl-PL"/>
        </w:rPr>
        <w:br/>
        <w:t>DLA OSÓB NIEPEŁNOSPRAWNYCH</w:t>
      </w:r>
    </w:p>
    <w:p w:rsidR="009C3388" w:rsidRDefault="009C3388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right="281"/>
      </w:pPr>
      <w:r>
        <w:rPr>
          <w:b/>
          <w:spacing w:val="26"/>
          <w:sz w:val="28"/>
        </w:rPr>
        <w:t xml:space="preserve">     </w:t>
      </w:r>
    </w:p>
    <w:p w:rsidR="009C3388" w:rsidRDefault="009C3388"/>
    <w:p w:rsidR="009C3388" w:rsidRDefault="009C3388">
      <w:pPr>
        <w:pStyle w:val="Nagwek6"/>
        <w:ind w:firstLine="284"/>
      </w:pPr>
      <w:r>
        <w:t>Część A – wypełnia student</w:t>
      </w:r>
    </w:p>
    <w:p w:rsidR="009C3388" w:rsidRDefault="009C3388">
      <w:pPr>
        <w:rPr>
          <w:b/>
          <w:sz w:val="24"/>
        </w:rPr>
      </w:pPr>
    </w:p>
    <w:p w:rsidR="009C3388" w:rsidRDefault="009C3388">
      <w:pPr>
        <w:pStyle w:val="Nagwek6"/>
      </w:pPr>
      <w:r>
        <w:t>I. Dane osoby ubiegającej się o przyznanie stypendium</w:t>
      </w:r>
    </w:p>
    <w:p w:rsidR="009C3388" w:rsidRDefault="009C3388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664"/>
        <w:gridCol w:w="1942"/>
      </w:tblGrid>
      <w:tr w:rsidR="009C3388">
        <w:trPr>
          <w:cantSplit/>
          <w:trHeight w:val="501"/>
          <w:jc w:val="center"/>
        </w:trPr>
        <w:tc>
          <w:tcPr>
            <w:tcW w:w="9212" w:type="dxa"/>
            <w:gridSpan w:val="4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</w:tr>
      <w:tr w:rsidR="009C3388">
        <w:trPr>
          <w:trHeight w:val="501"/>
          <w:jc w:val="center"/>
        </w:trPr>
        <w:tc>
          <w:tcPr>
            <w:tcW w:w="4606" w:type="dxa"/>
            <w:gridSpan w:val="2"/>
          </w:tcPr>
          <w:p w:rsidR="009C3388" w:rsidRDefault="009C338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PESEL</w:t>
            </w:r>
          </w:p>
        </w:tc>
        <w:tc>
          <w:tcPr>
            <w:tcW w:w="4606" w:type="dxa"/>
            <w:gridSpan w:val="2"/>
          </w:tcPr>
          <w:p w:rsidR="009C3388" w:rsidRDefault="009C3388">
            <w:pPr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Numer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lang w:val="de-DE"/>
              </w:rPr>
              <w:t>albumu</w:t>
            </w:r>
            <w:proofErr w:type="spellEnd"/>
          </w:p>
        </w:tc>
      </w:tr>
      <w:tr w:rsidR="009C3388">
        <w:trPr>
          <w:trHeight w:val="502"/>
          <w:jc w:val="center"/>
        </w:trPr>
        <w:tc>
          <w:tcPr>
            <w:tcW w:w="4606" w:type="dxa"/>
            <w:gridSpan w:val="2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Wydział</w:t>
            </w:r>
          </w:p>
        </w:tc>
        <w:tc>
          <w:tcPr>
            <w:tcW w:w="4606" w:type="dxa"/>
            <w:gridSpan w:val="2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Kierunek studiów</w:t>
            </w:r>
          </w:p>
        </w:tc>
      </w:tr>
      <w:tr w:rsidR="009C3388">
        <w:trPr>
          <w:trHeight w:val="501"/>
          <w:jc w:val="center"/>
        </w:trPr>
        <w:tc>
          <w:tcPr>
            <w:tcW w:w="2303" w:type="dxa"/>
          </w:tcPr>
          <w:p w:rsidR="009C3388" w:rsidRDefault="009C3388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 xml:space="preserve"> Tryb studiów</w:t>
            </w:r>
          </w:p>
          <w:p w:rsidR="009C3388" w:rsidRDefault="009C3388">
            <w:pPr>
              <w:tabs>
                <w:tab w:val="left" w:pos="2880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Stacjonarne,/Niestacjonarne*</w:t>
            </w:r>
          </w:p>
        </w:tc>
        <w:tc>
          <w:tcPr>
            <w:tcW w:w="2303" w:type="dxa"/>
          </w:tcPr>
          <w:p w:rsidR="009C3388" w:rsidRDefault="009C3388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Rok studiów</w:t>
            </w:r>
          </w:p>
        </w:tc>
        <w:tc>
          <w:tcPr>
            <w:tcW w:w="2664" w:type="dxa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Semestr</w:t>
            </w:r>
          </w:p>
        </w:tc>
        <w:tc>
          <w:tcPr>
            <w:tcW w:w="1942" w:type="dxa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</w:tr>
      <w:tr w:rsidR="009C3388">
        <w:trPr>
          <w:trHeight w:val="502"/>
          <w:jc w:val="center"/>
        </w:trPr>
        <w:tc>
          <w:tcPr>
            <w:tcW w:w="7270" w:type="dxa"/>
            <w:gridSpan w:val="3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Miejsce stałego zamieszkania</w:t>
            </w:r>
          </w:p>
        </w:tc>
        <w:tc>
          <w:tcPr>
            <w:tcW w:w="1942" w:type="dxa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9C3388">
        <w:trPr>
          <w:trHeight w:val="501"/>
          <w:jc w:val="center"/>
        </w:trPr>
        <w:tc>
          <w:tcPr>
            <w:tcW w:w="7270" w:type="dxa"/>
            <w:gridSpan w:val="3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Adres korespondencyjny studenta</w:t>
            </w:r>
          </w:p>
        </w:tc>
        <w:tc>
          <w:tcPr>
            <w:tcW w:w="1942" w:type="dxa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9C3388">
        <w:trPr>
          <w:trHeight w:val="502"/>
          <w:jc w:val="center"/>
        </w:trPr>
        <w:tc>
          <w:tcPr>
            <w:tcW w:w="7270" w:type="dxa"/>
            <w:gridSpan w:val="3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Adres stałego zameldowania rodziny na utrzymaniu której student pozostaje</w:t>
            </w:r>
          </w:p>
        </w:tc>
        <w:tc>
          <w:tcPr>
            <w:tcW w:w="1942" w:type="dxa"/>
          </w:tcPr>
          <w:p w:rsidR="009C3388" w:rsidRDefault="009C3388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</w:tbl>
    <w:p w:rsidR="009C3388" w:rsidRDefault="009C3388"/>
    <w:p w:rsidR="009C3388" w:rsidRDefault="009C3388">
      <w:pPr>
        <w:ind w:right="423"/>
        <w:jc w:val="both"/>
        <w:rPr>
          <w:sz w:val="24"/>
        </w:rPr>
      </w:pPr>
      <w:r>
        <w:rPr>
          <w:sz w:val="24"/>
        </w:rPr>
        <w:t>Oświadczam, że posiadam:</w:t>
      </w:r>
    </w:p>
    <w:p w:rsidR="009C3388" w:rsidRDefault="009C3388">
      <w:pPr>
        <w:ind w:right="423"/>
        <w:jc w:val="both"/>
        <w:rPr>
          <w:sz w:val="24"/>
        </w:rPr>
      </w:pPr>
    </w:p>
    <w:p w:rsidR="009C3388" w:rsidRDefault="009C3388">
      <w:pPr>
        <w:numPr>
          <w:ilvl w:val="0"/>
          <w:numId w:val="4"/>
        </w:numPr>
        <w:spacing w:after="120"/>
        <w:ind w:left="714" w:right="423" w:hanging="357"/>
        <w:jc w:val="both"/>
        <w:rPr>
          <w:sz w:val="24"/>
        </w:rPr>
      </w:pPr>
      <w:r>
        <w:rPr>
          <w:sz w:val="24"/>
        </w:rPr>
        <w:t>Lekki stopień niepełnosprawności:*</w:t>
      </w:r>
    </w:p>
    <w:p w:rsidR="009C3388" w:rsidRDefault="009C3388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4"/>
        </w:rPr>
      </w:pPr>
      <w:r>
        <w:rPr>
          <w:sz w:val="24"/>
        </w:rPr>
        <w:t>niepełnosprawność w lekkim stopniu w rozumieniu przepisów o rehabilitacji zawodowej i społecznej oraz zatrudnianiu osób niepełnosprawnych,*</w:t>
      </w:r>
    </w:p>
    <w:p w:rsidR="009C3388" w:rsidRDefault="009C3388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4"/>
        </w:rPr>
      </w:pPr>
      <w:r>
        <w:rPr>
          <w:sz w:val="24"/>
        </w:rPr>
        <w:t>częściową niezdolność do pracy oraz celowość przekwalifikowania orzeczoną na podstawie przepisów o emeryturach i rentach z Funduszu Ubezpieczeń Społecznych,*</w:t>
      </w:r>
    </w:p>
    <w:p w:rsidR="009C3388" w:rsidRDefault="009C3388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sz w:val="24"/>
        </w:rPr>
      </w:pPr>
      <w:r>
        <w:rPr>
          <w:sz w:val="24"/>
        </w:rPr>
        <w:t>stałą albo długotrwałą niezdolność do pracy w gospodarstwie rolnym orzeczoną na podstawie przepisów o ubezpieczeniu społecznym rolników, jeżeli nie jest to traktowane jako znaczny stopień niepełnosprawności,*</w:t>
      </w:r>
    </w:p>
    <w:p w:rsidR="00524F7D" w:rsidRPr="00B76EE3" w:rsidRDefault="009C3388" w:rsidP="00B76EE3">
      <w:pPr>
        <w:numPr>
          <w:ilvl w:val="1"/>
          <w:numId w:val="4"/>
        </w:numPr>
        <w:tabs>
          <w:tab w:val="clear" w:pos="1440"/>
          <w:tab w:val="num" w:pos="1134"/>
        </w:tabs>
        <w:spacing w:after="120"/>
        <w:ind w:left="1134" w:right="423" w:hanging="425"/>
        <w:jc w:val="both"/>
        <w:rPr>
          <w:rFonts w:ascii="Arial" w:hAnsi="Arial"/>
        </w:rPr>
      </w:pPr>
      <w:r>
        <w:rPr>
          <w:sz w:val="24"/>
        </w:rPr>
        <w:t>posiadanie orzeczenia o zaliczeniu do III grupy inwalidów.*</w:t>
      </w:r>
    </w:p>
    <w:p w:rsidR="009C3388" w:rsidRDefault="009C3388">
      <w:pPr>
        <w:numPr>
          <w:ilvl w:val="0"/>
          <w:numId w:val="4"/>
        </w:numPr>
        <w:spacing w:after="120"/>
        <w:ind w:left="714" w:right="423" w:hanging="357"/>
        <w:jc w:val="both"/>
        <w:rPr>
          <w:sz w:val="24"/>
        </w:rPr>
      </w:pPr>
      <w:r>
        <w:rPr>
          <w:sz w:val="24"/>
        </w:rPr>
        <w:t>Umiarkowany stopień niepełnosprawności:*</w:t>
      </w:r>
    </w:p>
    <w:p w:rsidR="009C3388" w:rsidRDefault="009C3388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4"/>
        </w:rPr>
      </w:pPr>
      <w:r>
        <w:rPr>
          <w:sz w:val="24"/>
        </w:rPr>
        <w:t>niepełnosprawność w umiarkowanym stopniu w rozumieniu przepisów o rehabilitacji zawodowej i społecznej oraz zatrudnianiu osób niepełnosprawnych, *</w:t>
      </w:r>
    </w:p>
    <w:p w:rsidR="009C3388" w:rsidRDefault="009C3388">
      <w:pPr>
        <w:numPr>
          <w:ilvl w:val="0"/>
          <w:numId w:val="3"/>
        </w:numPr>
        <w:tabs>
          <w:tab w:val="num" w:pos="720"/>
        </w:tabs>
        <w:spacing w:after="120"/>
        <w:ind w:right="423"/>
        <w:jc w:val="both"/>
        <w:rPr>
          <w:sz w:val="24"/>
        </w:rPr>
      </w:pPr>
      <w:r>
        <w:rPr>
          <w:sz w:val="24"/>
        </w:rPr>
        <w:t>całkowitą niezdolność do pracy orzeczoną na podstawie przepisów o emeryturach i rentach z Funduszu Ubezpieczeń Społecznych, *</w:t>
      </w:r>
    </w:p>
    <w:p w:rsidR="009C3388" w:rsidRDefault="009C3388" w:rsidP="00524F7D">
      <w:pPr>
        <w:numPr>
          <w:ilvl w:val="0"/>
          <w:numId w:val="3"/>
        </w:numPr>
        <w:tabs>
          <w:tab w:val="num" w:pos="720"/>
        </w:tabs>
        <w:ind w:right="423"/>
        <w:jc w:val="both"/>
        <w:rPr>
          <w:sz w:val="24"/>
        </w:rPr>
      </w:pPr>
      <w:r>
        <w:rPr>
          <w:sz w:val="24"/>
        </w:rPr>
        <w:t>orzeczenie o zaliczeniu do II grupy inwalidów.*</w:t>
      </w:r>
    </w:p>
    <w:p w:rsidR="009C3388" w:rsidRDefault="009C3388" w:rsidP="00E87902">
      <w:pPr>
        <w:ind w:right="423"/>
        <w:jc w:val="both"/>
        <w:rPr>
          <w:sz w:val="24"/>
        </w:rPr>
      </w:pPr>
    </w:p>
    <w:p w:rsidR="009C3388" w:rsidRDefault="009C3388">
      <w:pPr>
        <w:numPr>
          <w:ilvl w:val="0"/>
          <w:numId w:val="4"/>
        </w:numPr>
        <w:spacing w:after="120"/>
        <w:ind w:left="714" w:right="423" w:hanging="357"/>
        <w:jc w:val="both"/>
        <w:rPr>
          <w:sz w:val="24"/>
        </w:rPr>
      </w:pPr>
      <w:r>
        <w:rPr>
          <w:sz w:val="24"/>
        </w:rPr>
        <w:t>Znaczny stopień niepełnosprawności:*</w:t>
      </w:r>
    </w:p>
    <w:p w:rsidR="009C3388" w:rsidRDefault="009C3388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4"/>
        </w:rPr>
      </w:pPr>
      <w:r>
        <w:rPr>
          <w:sz w:val="24"/>
        </w:rPr>
        <w:t>niepełnosprawność w stopniu znacznym w rozumieniu przep</w:t>
      </w:r>
      <w:r w:rsidR="00B76EE3">
        <w:rPr>
          <w:sz w:val="24"/>
        </w:rPr>
        <w:t xml:space="preserve">isów o rehabilitacji zawodowej </w:t>
      </w:r>
      <w:r>
        <w:rPr>
          <w:sz w:val="24"/>
        </w:rPr>
        <w:t>i społecznej oraz zatrudnianiu osób niepełnosprawnych,*</w:t>
      </w:r>
    </w:p>
    <w:p w:rsidR="009C3388" w:rsidRDefault="009C3388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4"/>
        </w:rPr>
      </w:pPr>
      <w:r>
        <w:rPr>
          <w:sz w:val="24"/>
        </w:rPr>
        <w:lastRenderedPageBreak/>
        <w:t xml:space="preserve">całkowitą niezdolność do pracy i samodzielnej egzystencji orzeczoną na podstawie przepisów </w:t>
      </w:r>
      <w:r>
        <w:rPr>
          <w:sz w:val="24"/>
        </w:rPr>
        <w:br/>
        <w:t>o emeryturach i rentach z Funduszu Ubezpieczeń Społecznych,*</w:t>
      </w:r>
    </w:p>
    <w:p w:rsidR="009C3388" w:rsidRDefault="009C3388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spacing w:after="120"/>
        <w:ind w:left="1134" w:right="423" w:hanging="425"/>
        <w:jc w:val="both"/>
        <w:rPr>
          <w:sz w:val="24"/>
        </w:rPr>
      </w:pPr>
      <w:r>
        <w:rPr>
          <w:sz w:val="24"/>
        </w:rPr>
        <w:t>stałą lub długotrwałą niezdolność do pracy w gospodarstwie rolnym i do samodzielnej egzystencji orzeczona na podstawie przepisów o ubezpieczeniu rolników,*</w:t>
      </w:r>
    </w:p>
    <w:p w:rsidR="009C3388" w:rsidRDefault="009C3388">
      <w:pPr>
        <w:numPr>
          <w:ilvl w:val="1"/>
          <w:numId w:val="4"/>
        </w:numPr>
        <w:tabs>
          <w:tab w:val="clear" w:pos="1440"/>
          <w:tab w:val="num" w:pos="720"/>
          <w:tab w:val="num" w:pos="1134"/>
        </w:tabs>
        <w:ind w:left="1134" w:right="423" w:hanging="425"/>
        <w:jc w:val="both"/>
        <w:rPr>
          <w:sz w:val="24"/>
        </w:rPr>
      </w:pPr>
      <w:r>
        <w:rPr>
          <w:sz w:val="24"/>
        </w:rPr>
        <w:t>orzeczenie o zaliczeniu do I grupy inwalidów. *</w:t>
      </w:r>
    </w:p>
    <w:p w:rsidR="009C3388" w:rsidRDefault="009C3388">
      <w:pPr>
        <w:ind w:right="423"/>
        <w:jc w:val="both"/>
        <w:rPr>
          <w:sz w:val="24"/>
        </w:rPr>
      </w:pPr>
    </w:p>
    <w:p w:rsidR="009C3388" w:rsidRDefault="009C3388">
      <w:pPr>
        <w:pStyle w:val="Tekstpodstawowy3"/>
        <w:spacing w:line="360" w:lineRule="auto"/>
        <w:ind w:right="42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388" w:rsidRDefault="009C3388">
      <w:pPr>
        <w:ind w:left="360"/>
        <w:jc w:val="center"/>
        <w:rPr>
          <w:i/>
          <w:sz w:val="22"/>
        </w:rPr>
      </w:pPr>
      <w:r>
        <w:rPr>
          <w:i/>
          <w:sz w:val="22"/>
        </w:rPr>
        <w:t>(uzasadnienie wniosku)</w:t>
      </w:r>
    </w:p>
    <w:p w:rsidR="009C3388" w:rsidRDefault="009C3388">
      <w:pPr>
        <w:ind w:left="360"/>
        <w:rPr>
          <w:sz w:val="22"/>
        </w:rPr>
      </w:pPr>
      <w:r>
        <w:rPr>
          <w:sz w:val="22"/>
        </w:rPr>
        <w:t>* właściwe podkreślić</w:t>
      </w:r>
    </w:p>
    <w:p w:rsidR="009C3388" w:rsidRDefault="009C3388">
      <w:pPr>
        <w:jc w:val="both"/>
        <w:rPr>
          <w:sz w:val="22"/>
        </w:rPr>
      </w:pPr>
    </w:p>
    <w:p w:rsidR="0072788B" w:rsidRDefault="0072788B" w:rsidP="0072788B">
      <w:pPr>
        <w:pStyle w:val="Tekstpodstawowy3"/>
        <w:spacing w:line="360" w:lineRule="auto"/>
        <w:rPr>
          <w:sz w:val="24"/>
        </w:rPr>
      </w:pPr>
      <w:r>
        <w:rPr>
          <w:sz w:val="24"/>
        </w:rPr>
        <w:t>Rodzaj niepełnosprawności</w:t>
      </w:r>
      <w:r w:rsidR="00612067">
        <w:rPr>
          <w:sz w:val="24"/>
        </w:rPr>
        <w:t>**</w:t>
      </w:r>
      <w:r w:rsidRPr="0072788B">
        <w:rPr>
          <w:sz w:val="24"/>
        </w:rPr>
        <w:t>:</w:t>
      </w:r>
    </w:p>
    <w:p w:rsidR="0072788B" w:rsidRDefault="0072788B" w:rsidP="0072788B">
      <w:pPr>
        <w:pStyle w:val="Tekstpodstawowy3"/>
        <w:spacing w:line="360" w:lineRule="auto"/>
        <w:rPr>
          <w:sz w:val="24"/>
        </w:rPr>
      </w:pPr>
      <w:r w:rsidRPr="00612067">
        <w:rPr>
          <w:sz w:val="40"/>
          <w:szCs w:val="40"/>
        </w:rPr>
        <w:sym w:font="Wingdings" w:char="F0A8"/>
      </w:r>
      <w:r>
        <w:rPr>
          <w:sz w:val="24"/>
        </w:rPr>
        <w:t xml:space="preserve"> - niesłyszący i </w:t>
      </w:r>
      <w:proofErr w:type="spellStart"/>
      <w:r>
        <w:rPr>
          <w:sz w:val="24"/>
        </w:rPr>
        <w:t>słabosłyszący</w:t>
      </w:r>
      <w:proofErr w:type="spellEnd"/>
    </w:p>
    <w:p w:rsidR="0072788B" w:rsidRDefault="0072788B" w:rsidP="0072788B">
      <w:pPr>
        <w:pStyle w:val="Tekstpodstawowy3"/>
        <w:spacing w:line="360" w:lineRule="auto"/>
        <w:rPr>
          <w:sz w:val="24"/>
        </w:rPr>
      </w:pPr>
      <w:r w:rsidRPr="00612067">
        <w:rPr>
          <w:sz w:val="40"/>
          <w:szCs w:val="40"/>
        </w:rPr>
        <w:sym w:font="Wingdings" w:char="F0A8"/>
      </w:r>
      <w:r w:rsidRPr="00612067">
        <w:rPr>
          <w:sz w:val="40"/>
          <w:szCs w:val="40"/>
        </w:rPr>
        <w:t xml:space="preserve"> </w:t>
      </w:r>
      <w:r>
        <w:rPr>
          <w:sz w:val="24"/>
        </w:rPr>
        <w:t xml:space="preserve">- niewidomy i </w:t>
      </w:r>
      <w:proofErr w:type="spellStart"/>
      <w:r>
        <w:rPr>
          <w:sz w:val="24"/>
        </w:rPr>
        <w:t>słabowidzący</w:t>
      </w:r>
      <w:proofErr w:type="spellEnd"/>
    </w:p>
    <w:p w:rsidR="0072788B" w:rsidRDefault="0072788B" w:rsidP="0072788B">
      <w:pPr>
        <w:pStyle w:val="Tekstpodstawowy3"/>
        <w:spacing w:line="360" w:lineRule="auto"/>
        <w:rPr>
          <w:sz w:val="24"/>
        </w:rPr>
      </w:pPr>
      <w:r w:rsidRPr="00612067">
        <w:rPr>
          <w:sz w:val="40"/>
          <w:szCs w:val="40"/>
        </w:rPr>
        <w:sym w:font="Wingdings" w:char="F0A8"/>
      </w:r>
      <w:r>
        <w:rPr>
          <w:sz w:val="24"/>
        </w:rPr>
        <w:t xml:space="preserve"> - z dysfunkcją narządów ruchu – chodzący</w:t>
      </w:r>
    </w:p>
    <w:p w:rsidR="0072788B" w:rsidRDefault="0072788B" w:rsidP="0072788B">
      <w:pPr>
        <w:pStyle w:val="Tekstpodstawowy3"/>
        <w:spacing w:line="360" w:lineRule="auto"/>
        <w:rPr>
          <w:sz w:val="24"/>
        </w:rPr>
      </w:pPr>
      <w:r w:rsidRPr="00612067">
        <w:rPr>
          <w:sz w:val="40"/>
          <w:szCs w:val="40"/>
        </w:rPr>
        <w:sym w:font="Wingdings" w:char="F0A8"/>
      </w:r>
      <w:r>
        <w:rPr>
          <w:sz w:val="24"/>
        </w:rPr>
        <w:t xml:space="preserve"> - z dysfunkcją narządów ruchu – niechodzący</w:t>
      </w:r>
    </w:p>
    <w:p w:rsidR="0072788B" w:rsidRPr="0072788B" w:rsidRDefault="0072788B">
      <w:pPr>
        <w:pStyle w:val="Tekstpodstawowy3"/>
        <w:rPr>
          <w:sz w:val="24"/>
        </w:rPr>
      </w:pPr>
    </w:p>
    <w:p w:rsidR="009C3388" w:rsidRDefault="009C3388">
      <w:pPr>
        <w:pStyle w:val="Tekstpodstawowy3"/>
      </w:pPr>
      <w:r>
        <w:t>Do wniosku dołączam następujące dokumenty potwierdzające stopień niepełnosprawności:</w:t>
      </w:r>
    </w:p>
    <w:p w:rsidR="009C3388" w:rsidRDefault="009C3388">
      <w:pPr>
        <w:pStyle w:val="Tekstpodstawowy3"/>
        <w:rPr>
          <w:sz w:val="24"/>
        </w:rPr>
      </w:pPr>
    </w:p>
    <w:p w:rsidR="009C3388" w:rsidRDefault="009C3388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</w:p>
    <w:p w:rsidR="009C3388" w:rsidRDefault="009C3388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</w:p>
    <w:p w:rsidR="009C3388" w:rsidRDefault="009C3388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</w:p>
    <w:p w:rsidR="009C3388" w:rsidRDefault="009C3388">
      <w:pPr>
        <w:ind w:left="360"/>
        <w:jc w:val="both"/>
        <w:rPr>
          <w:sz w:val="24"/>
        </w:rPr>
      </w:pPr>
    </w:p>
    <w:p w:rsidR="009C3388" w:rsidRDefault="009C3388">
      <w:pPr>
        <w:pStyle w:val="Tekstpodstawowywcity2"/>
      </w:pPr>
      <w:r>
        <w:t xml:space="preserve"> ....................................................</w:t>
      </w:r>
    </w:p>
    <w:p w:rsidR="009C3388" w:rsidRDefault="009C3388">
      <w:pPr>
        <w:pStyle w:val="Tekstpodstawowy"/>
        <w:ind w:left="5664" w:firstLine="708"/>
        <w:jc w:val="both"/>
        <w:rPr>
          <w:sz w:val="24"/>
        </w:rPr>
      </w:pPr>
      <w:r>
        <w:rPr>
          <w:sz w:val="24"/>
          <w:vertAlign w:val="superscript"/>
        </w:rPr>
        <w:t xml:space="preserve">   (podpis osoby ubiegającej się o stypendium)</w:t>
      </w:r>
    </w:p>
    <w:p w:rsidR="00AC303F" w:rsidRDefault="00AC303F">
      <w:pPr>
        <w:pStyle w:val="Nagwek9"/>
        <w:rPr>
          <w:sz w:val="24"/>
        </w:rPr>
      </w:pPr>
    </w:p>
    <w:p w:rsidR="00612067" w:rsidRDefault="00612067">
      <w:r>
        <w:rPr>
          <w:sz w:val="22"/>
          <w:vertAlign w:val="superscript"/>
        </w:rPr>
        <w:t xml:space="preserve">** - </w:t>
      </w:r>
      <w:r>
        <w:rPr>
          <w:sz w:val="22"/>
          <w:szCs w:val="22"/>
          <w:vertAlign w:val="superscript"/>
        </w:rPr>
        <w:t>właściwe zakreślić</w:t>
      </w:r>
    </w:p>
    <w:p w:rsidR="008D47A4" w:rsidRDefault="008D47A4">
      <w:pPr>
        <w:pStyle w:val="Nagwek4"/>
        <w:rPr>
          <w:sz w:val="24"/>
        </w:rPr>
      </w:pPr>
    </w:p>
    <w:p w:rsidR="00D17527" w:rsidRDefault="00D17527" w:rsidP="00D17527"/>
    <w:p w:rsidR="00D17527" w:rsidRPr="00D17527" w:rsidRDefault="00D17527" w:rsidP="00D17527"/>
    <w:p w:rsidR="009C3388" w:rsidRDefault="00D17527">
      <w:pPr>
        <w:pStyle w:val="Nagwek4"/>
        <w:rPr>
          <w:sz w:val="24"/>
        </w:rPr>
      </w:pPr>
      <w:r>
        <w:rPr>
          <w:sz w:val="24"/>
        </w:rPr>
        <w:t>Część B</w:t>
      </w:r>
      <w:r w:rsidR="009C3388">
        <w:rPr>
          <w:sz w:val="24"/>
        </w:rPr>
        <w:t xml:space="preserve"> – wypełnia student</w:t>
      </w:r>
    </w:p>
    <w:p w:rsidR="009C3388" w:rsidRDefault="009C3388"/>
    <w:p w:rsidR="009C3388" w:rsidRDefault="009C3388">
      <w:pPr>
        <w:pStyle w:val="Nagwek8"/>
        <w:rPr>
          <w:sz w:val="24"/>
        </w:rPr>
      </w:pPr>
      <w:r>
        <w:rPr>
          <w:sz w:val="24"/>
        </w:rPr>
        <w:t>Proszę o dokonanie przelewu świadczeń  na rachunek:</w:t>
      </w:r>
    </w:p>
    <w:p w:rsidR="009C3388" w:rsidRDefault="009C3388">
      <w:pPr>
        <w:jc w:val="both"/>
        <w:rPr>
          <w:i/>
        </w:rPr>
      </w:pPr>
    </w:p>
    <w:p w:rsidR="009C3388" w:rsidRDefault="009C3388">
      <w:pPr>
        <w:ind w:right="-314"/>
        <w:jc w:val="both"/>
        <w:rPr>
          <w:i/>
        </w:rPr>
      </w:pPr>
      <w:r>
        <w:rPr>
          <w:b/>
          <w:i/>
        </w:rPr>
        <w:t>nazwa i adres banku</w:t>
      </w:r>
      <w:r>
        <w:rPr>
          <w:i/>
        </w:rPr>
        <w:t xml:space="preserve"> ............................................................................................................................ </w:t>
      </w:r>
      <w:r>
        <w:rPr>
          <w:b/>
          <w:i/>
        </w:rPr>
        <w:t>nr rachunku</w:t>
      </w:r>
      <w:r>
        <w:rPr>
          <w:i/>
        </w:rPr>
        <w:t>:</w:t>
      </w:r>
    </w:p>
    <w:p w:rsidR="009C3388" w:rsidRDefault="009C33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9C3388">
        <w:tc>
          <w:tcPr>
            <w:tcW w:w="408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8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8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8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8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  <w:tc>
          <w:tcPr>
            <w:tcW w:w="409" w:type="dxa"/>
          </w:tcPr>
          <w:p w:rsidR="009C3388" w:rsidRDefault="009C3388">
            <w:pPr>
              <w:ind w:left="-720"/>
              <w:jc w:val="both"/>
            </w:pPr>
          </w:p>
        </w:tc>
      </w:tr>
    </w:tbl>
    <w:p w:rsidR="009C3388" w:rsidRDefault="009C3388">
      <w:pPr>
        <w:jc w:val="right"/>
      </w:pPr>
    </w:p>
    <w:p w:rsidR="009C3388" w:rsidRDefault="009C3388">
      <w:pPr>
        <w:jc w:val="right"/>
      </w:pPr>
    </w:p>
    <w:p w:rsidR="009C3388" w:rsidRDefault="009C3388">
      <w:pPr>
        <w:jc w:val="right"/>
      </w:pPr>
    </w:p>
    <w:p w:rsidR="009C3388" w:rsidRDefault="009C3388">
      <w:pPr>
        <w:jc w:val="right"/>
      </w:pPr>
      <w:r>
        <w:t xml:space="preserve">                                                                                                                                 .......................................................</w:t>
      </w:r>
    </w:p>
    <w:p w:rsidR="009C3388" w:rsidRDefault="009C3388">
      <w:pPr>
        <w:rPr>
          <w:i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i/>
        </w:rPr>
        <w:t>data i podpis studenta</w:t>
      </w:r>
    </w:p>
    <w:p w:rsidR="009C3388" w:rsidRDefault="009C3388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CA745B" w:rsidRDefault="00CA745B">
      <w:pPr>
        <w:jc w:val="both"/>
        <w:rPr>
          <w:b/>
          <w:i/>
        </w:rPr>
      </w:pPr>
    </w:p>
    <w:p w:rsidR="00CA745B" w:rsidRDefault="00CA745B">
      <w:pPr>
        <w:jc w:val="both"/>
        <w:rPr>
          <w:b/>
          <w:i/>
        </w:rPr>
      </w:pPr>
    </w:p>
    <w:p w:rsidR="009C3388" w:rsidRDefault="009C3388">
      <w:pPr>
        <w:pStyle w:val="Nagwek3"/>
        <w:shd w:val="clear" w:color="000000" w:fill="C0C0C0"/>
        <w:jc w:val="center"/>
        <w:rPr>
          <w:b/>
          <w:i/>
          <w:color w:val="auto"/>
          <w:sz w:val="24"/>
          <w:lang w:val="pl-PL"/>
        </w:rPr>
      </w:pPr>
      <w:r>
        <w:rPr>
          <w:b/>
          <w:i/>
          <w:color w:val="auto"/>
          <w:sz w:val="24"/>
          <w:lang w:val="pl-PL"/>
        </w:rPr>
        <w:t>O Ś W I A D C Z E N I E</w:t>
      </w:r>
    </w:p>
    <w:p w:rsidR="009C3388" w:rsidRDefault="009C3388">
      <w:pPr>
        <w:jc w:val="both"/>
      </w:pPr>
      <w:r>
        <w:rPr>
          <w:b/>
        </w:rPr>
        <w:tab/>
      </w:r>
      <w:r>
        <w:t xml:space="preserve">Świadomy(a) odpowiedzialności karnej za fałszywe zeznania </w:t>
      </w:r>
      <w:r>
        <w:rPr>
          <w:u w:val="single"/>
        </w:rPr>
        <w:t>z art. 233 § 1 kodeksu karnego (Dz. U. z 1997 r. Nr 88, poz. 553,</w:t>
      </w:r>
      <w:r>
        <w:t xml:space="preserve"> z </w:t>
      </w:r>
      <w:proofErr w:type="spellStart"/>
      <w:r>
        <w:t>późn</w:t>
      </w:r>
      <w:proofErr w:type="spellEnd"/>
      <w:r>
        <w:t xml:space="preserve">. zm.) oraz odpowiedzialności dyscyplinarnej za podawanie nieprawdziwych danych, </w:t>
      </w:r>
      <w:r>
        <w:rPr>
          <w:b/>
        </w:rPr>
        <w:t>o ś w i a d c z a m</w:t>
      </w:r>
      <w:r>
        <w:t>,</w:t>
      </w:r>
      <w:r>
        <w:br/>
        <w:t xml:space="preserve">że podane wyżej informacje dotyczące spełnienia warunków niezbędnych do otrzymania świadczeń pomocy materialnej </w:t>
      </w:r>
      <w:r>
        <w:br/>
        <w:t>są kompletne i zgodne ze stanem faktycznym.</w:t>
      </w:r>
    </w:p>
    <w:p w:rsidR="009C3388" w:rsidRDefault="009C3388">
      <w:pPr>
        <w:jc w:val="both"/>
      </w:pPr>
    </w:p>
    <w:p w:rsidR="009C3388" w:rsidRDefault="009C3388">
      <w:pPr>
        <w:jc w:val="both"/>
      </w:pPr>
    </w:p>
    <w:p w:rsidR="009C3388" w:rsidRDefault="009C3388">
      <w:pPr>
        <w:jc w:val="right"/>
      </w:pPr>
      <w:r>
        <w:t>..........................................................</w:t>
      </w:r>
    </w:p>
    <w:p w:rsidR="009C3388" w:rsidRDefault="009C33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  <w:r>
        <w:rPr>
          <w:i/>
        </w:rPr>
        <w:t>data i podpis studenta</w:t>
      </w:r>
    </w:p>
    <w:p w:rsidR="009C3388" w:rsidRDefault="009C3388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~~~~~~~~~~~~~~~~~~~~~~~~~~~~~~~~~~~~~~~~~~~~~~~~~~~~~~~~~~~~~~~~~~~~~~~~~~~~~~~~~</w:t>
      </w:r>
    </w:p>
    <w:p w:rsidR="009C3388" w:rsidRPr="00D71E4E" w:rsidRDefault="009C3388">
      <w:pPr>
        <w:pStyle w:val="Tekstpodstawowy"/>
        <w:jc w:val="both"/>
        <w:rPr>
          <w:szCs w:val="20"/>
        </w:rPr>
      </w:pPr>
      <w:r w:rsidRPr="00D71E4E">
        <w:rPr>
          <w:szCs w:val="20"/>
        </w:rPr>
        <w:t xml:space="preserve">Zgodnie z Art. 23 ust. 1 pkt. 1 Ustawy o ochronie danych osobowych (Dz. U. z 1997 r. Nr 133, </w:t>
      </w:r>
      <w:r w:rsidRPr="00D71E4E">
        <w:rPr>
          <w:szCs w:val="20"/>
        </w:rPr>
        <w:br/>
        <w:t xml:space="preserve">poz. 883) wyrażam zgodę na gromadzenie i przetwarzanie moich danych osobowych do celów stypendialnych. Zostałem poinformowany o przysługującym mi prawie wglądu do moich danych </w:t>
      </w:r>
      <w:r w:rsidRPr="00D71E4E">
        <w:rPr>
          <w:szCs w:val="20"/>
        </w:rPr>
        <w:br/>
        <w:t>i ich aktualizacji.</w:t>
      </w:r>
    </w:p>
    <w:p w:rsidR="009C3388" w:rsidRDefault="009C3388">
      <w:pPr>
        <w:pStyle w:val="Tekstpodstawowy"/>
        <w:jc w:val="both"/>
        <w:rPr>
          <w:b/>
          <w:sz w:val="24"/>
        </w:rPr>
      </w:pPr>
    </w:p>
    <w:p w:rsidR="009C3388" w:rsidRDefault="009C338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..........................................................</w:t>
      </w:r>
    </w:p>
    <w:p w:rsidR="00D71E4E" w:rsidRPr="00BF3E02" w:rsidRDefault="009C3388" w:rsidP="00BF3E02">
      <w:pPr>
        <w:pBdr>
          <w:bottom w:val="single" w:sz="12" w:space="1" w:color="auto"/>
        </w:pBd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i/>
        </w:rPr>
        <w:t xml:space="preserve">                                            data  i podpis studenta </w:t>
      </w:r>
    </w:p>
    <w:p w:rsidR="00D71E4E" w:rsidRDefault="00D71E4E" w:rsidP="00D71E4E">
      <w:pPr>
        <w:jc w:val="right"/>
      </w:pPr>
      <w:r>
        <w:t xml:space="preserve">Załącznik nr 1 </w:t>
      </w:r>
    </w:p>
    <w:p w:rsidR="00D71E4E" w:rsidRDefault="00D71E4E" w:rsidP="00D71E4E">
      <w:pPr>
        <w:jc w:val="right"/>
      </w:pPr>
      <w:r>
        <w:t xml:space="preserve">do wniosku o przyznanie </w:t>
      </w:r>
    </w:p>
    <w:p w:rsidR="00D71E4E" w:rsidRDefault="00D71E4E" w:rsidP="00D71E4E">
      <w:pPr>
        <w:jc w:val="right"/>
      </w:pPr>
      <w:r>
        <w:t>stypendium specjalnego dla osób niepełnosprawnych</w:t>
      </w:r>
    </w:p>
    <w:p w:rsidR="00D71E4E" w:rsidRDefault="00D71E4E" w:rsidP="00D71E4E">
      <w:r>
        <w:t>...........................................</w:t>
      </w:r>
    </w:p>
    <w:p w:rsidR="00D71E4E" w:rsidRDefault="00D71E4E" w:rsidP="00D71E4E">
      <w:pPr>
        <w:rPr>
          <w:vertAlign w:val="superscript"/>
        </w:rPr>
      </w:pPr>
      <w:r>
        <w:rPr>
          <w:vertAlign w:val="superscript"/>
        </w:rPr>
        <w:t xml:space="preserve">               (imię i nazwisko)</w:t>
      </w:r>
    </w:p>
    <w:p w:rsidR="00D71E4E" w:rsidRDefault="00D71E4E" w:rsidP="00D71E4E">
      <w:pPr>
        <w:jc w:val="center"/>
        <w:rPr>
          <w:b/>
        </w:rPr>
      </w:pPr>
    </w:p>
    <w:p w:rsidR="00D71E4E" w:rsidRDefault="00D71E4E" w:rsidP="00D71E4E">
      <w:pPr>
        <w:jc w:val="center"/>
        <w:rPr>
          <w:b/>
        </w:rPr>
      </w:pPr>
    </w:p>
    <w:p w:rsidR="00D71E4E" w:rsidRDefault="00D71E4E" w:rsidP="00D71E4E">
      <w:pPr>
        <w:autoSpaceDE w:val="0"/>
        <w:autoSpaceDN w:val="0"/>
        <w:adjustRightInd w:val="0"/>
        <w:rPr>
          <w:rFonts w:ascii="TTE24AF428t00" w:hAnsi="TTE24AF428t00" w:cs="TTE24AF428t00"/>
          <w:sz w:val="24"/>
          <w:szCs w:val="24"/>
        </w:rPr>
      </w:pPr>
    </w:p>
    <w:p w:rsidR="00D71E4E" w:rsidRDefault="00D71E4E" w:rsidP="00D71E4E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O NIEPOBIERANIU ŚWIADCZEŃ POMOCY MATERIALNEJ </w:t>
      </w:r>
    </w:p>
    <w:p w:rsidR="00D71E4E" w:rsidRDefault="00D71E4E" w:rsidP="00D71E4E">
      <w:pPr>
        <w:jc w:val="center"/>
        <w:rPr>
          <w:rFonts w:ascii="TTE24AF428t00" w:hAnsi="TTE24AF428t00" w:cs="TTE24AF428t00"/>
          <w:sz w:val="24"/>
          <w:szCs w:val="24"/>
        </w:rPr>
      </w:pPr>
      <w:r>
        <w:rPr>
          <w:b/>
          <w:sz w:val="24"/>
        </w:rPr>
        <w:t>NA WIĘCEJ NIŻ JEDNYM KIERUNKU</w:t>
      </w:r>
    </w:p>
    <w:p w:rsidR="00D71E4E" w:rsidRDefault="00D71E4E" w:rsidP="00D71E4E">
      <w:pPr>
        <w:autoSpaceDE w:val="0"/>
        <w:autoSpaceDN w:val="0"/>
        <w:adjustRightInd w:val="0"/>
        <w:rPr>
          <w:rFonts w:ascii="TTE24AF428t00" w:hAnsi="TTE24AF428t00" w:cs="TTE24AF428t00"/>
          <w:sz w:val="24"/>
          <w:szCs w:val="24"/>
        </w:rPr>
      </w:pPr>
    </w:p>
    <w:p w:rsidR="00D71E4E" w:rsidRDefault="00D71E4E" w:rsidP="00D71E4E">
      <w:pPr>
        <w:autoSpaceDE w:val="0"/>
        <w:autoSpaceDN w:val="0"/>
        <w:adjustRightInd w:val="0"/>
        <w:rPr>
          <w:rFonts w:ascii="TTE24AF428t00" w:hAnsi="TTE24AF428t00" w:cs="TTE24AF428t00"/>
          <w:sz w:val="24"/>
          <w:szCs w:val="24"/>
        </w:rPr>
      </w:pPr>
    </w:p>
    <w:p w:rsidR="00D71E4E" w:rsidRDefault="00D71E4E" w:rsidP="00D71E4E">
      <w:pPr>
        <w:autoSpaceDE w:val="0"/>
        <w:autoSpaceDN w:val="0"/>
        <w:adjustRightInd w:val="0"/>
        <w:rPr>
          <w:rFonts w:ascii="TTE24AF428t00" w:hAnsi="TTE24AF428t00" w:cs="TTE24AF428t00"/>
          <w:sz w:val="24"/>
          <w:szCs w:val="24"/>
        </w:rPr>
      </w:pPr>
    </w:p>
    <w:p w:rsidR="00D71E4E" w:rsidRDefault="00D71E4E" w:rsidP="00D71E4E">
      <w:pPr>
        <w:autoSpaceDE w:val="0"/>
        <w:autoSpaceDN w:val="0"/>
        <w:adjustRightInd w:val="0"/>
        <w:rPr>
          <w:rFonts w:ascii="TTE24AF428t00" w:hAnsi="TTE24AF428t00" w:cs="TTE24AF428t00"/>
          <w:sz w:val="24"/>
          <w:szCs w:val="24"/>
        </w:rPr>
      </w:pPr>
    </w:p>
    <w:p w:rsidR="00D71E4E" w:rsidRPr="00BF3E02" w:rsidRDefault="00D71E4E" w:rsidP="00D71E4E">
      <w:pPr>
        <w:shd w:val="clear" w:color="auto" w:fill="FFFFFF"/>
        <w:ind w:firstLine="480"/>
        <w:jc w:val="both"/>
      </w:pPr>
      <w:r w:rsidRPr="00BF3E02">
        <w:t xml:space="preserve">Uprzedzony/a/ o odpowiedzialności karnej za przestępstwo określone w art. 286 </w:t>
      </w:r>
      <w:proofErr w:type="spellStart"/>
      <w:r w:rsidRPr="00BF3E02">
        <w:t>kk</w:t>
      </w:r>
      <w:proofErr w:type="spellEnd"/>
      <w:r w:rsidRPr="00BF3E02">
        <w:t xml:space="preserve"> - </w:t>
      </w:r>
      <w:r w:rsidRPr="00BF3E02">
        <w:br/>
        <w:t xml:space="preserve">”Kto,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- oraz o odpowiedzialności dyscyplinarnej z art. 211 ustawy Prawo o szkolnictwie wyższym z dnia 27 lipca 2005 roku (Dz. U. Nr 164, poz. 1365 z </w:t>
      </w:r>
      <w:proofErr w:type="spellStart"/>
      <w:r w:rsidRPr="00BF3E02">
        <w:t>poźn</w:t>
      </w:r>
      <w:proofErr w:type="spellEnd"/>
      <w:r w:rsidRPr="00BF3E02">
        <w:t>. zm.)”, oświadczam, że:</w:t>
      </w:r>
    </w:p>
    <w:p w:rsidR="00D71E4E" w:rsidRPr="00BF3E02" w:rsidRDefault="00D71E4E" w:rsidP="00D71E4E">
      <w:pPr>
        <w:jc w:val="both"/>
      </w:pPr>
    </w:p>
    <w:p w:rsidR="00D71E4E" w:rsidRPr="00DD28EF" w:rsidRDefault="00D71E4E" w:rsidP="00D71E4E">
      <w:pPr>
        <w:numPr>
          <w:ilvl w:val="0"/>
          <w:numId w:val="16"/>
        </w:numPr>
        <w:jc w:val="both"/>
      </w:pPr>
      <w:r w:rsidRPr="00DD28EF">
        <w:t>zapoznałem/</w:t>
      </w:r>
      <w:proofErr w:type="spellStart"/>
      <w:r w:rsidRPr="00DD28EF">
        <w:t>am</w:t>
      </w:r>
      <w:proofErr w:type="spellEnd"/>
      <w:r w:rsidRPr="00DD28EF">
        <w:t xml:space="preserve"> się z treścią art. 184 ust. 4 ustawy Prawo o szkolnictwie wyższym </w:t>
      </w:r>
      <w:r w:rsidRPr="00DD28EF">
        <w:br/>
        <w:t xml:space="preserve">z dn. 27 lipca 2005 r. (Dz. U. Nr 164 poz. 1365 z </w:t>
      </w:r>
      <w:proofErr w:type="spellStart"/>
      <w:r w:rsidRPr="00DD28EF">
        <w:t>późn</w:t>
      </w:r>
      <w:proofErr w:type="spellEnd"/>
      <w:r w:rsidRPr="00DD28EF">
        <w:t>. zm.) i  studiuję/ nie studiuję* na innym kierunku (podać jakim) ………………………………………………........................................................................ w uczelni (podać jakiej)......................................................................................................................................................................</w:t>
      </w:r>
    </w:p>
    <w:p w:rsidR="00D71E4E" w:rsidRPr="00DD28EF" w:rsidRDefault="00D71E4E" w:rsidP="00D71E4E">
      <w:pPr>
        <w:numPr>
          <w:ilvl w:val="0"/>
          <w:numId w:val="16"/>
        </w:numPr>
        <w:jc w:val="both"/>
      </w:pPr>
      <w:r w:rsidRPr="00DD28EF">
        <w:t>nie otrzymuję na kierunku wskazanym w pkt. 1 stypendium specjalnego dla osób niepełnosprawnych.</w:t>
      </w:r>
    </w:p>
    <w:p w:rsidR="00D71E4E" w:rsidRPr="00DD28EF" w:rsidRDefault="00D71E4E" w:rsidP="00D71E4E">
      <w:pPr>
        <w:numPr>
          <w:ilvl w:val="0"/>
          <w:numId w:val="16"/>
        </w:numPr>
        <w:jc w:val="both"/>
      </w:pPr>
      <w:r w:rsidRPr="00DD28EF">
        <w:t xml:space="preserve">wniosek o przyznanie świadczeń pomocy materialnej na rok akademicki 20......../ 20........ złożyłem tylko na kierunku ............................................................................................................... w Wyższej Szkole Humanitas w Sosnowcu. </w:t>
      </w:r>
    </w:p>
    <w:p w:rsidR="00802DC3" w:rsidRPr="00DD28EF" w:rsidRDefault="00802DC3" w:rsidP="00802DC3">
      <w:pPr>
        <w:pStyle w:val="Tekstpodstawowy2"/>
        <w:numPr>
          <w:ilvl w:val="0"/>
          <w:numId w:val="16"/>
        </w:numPr>
        <w:jc w:val="both"/>
        <w:rPr>
          <w:szCs w:val="20"/>
        </w:rPr>
      </w:pPr>
      <w:r w:rsidRPr="00DD28EF">
        <w:rPr>
          <w:b/>
          <w:iCs/>
          <w:szCs w:val="20"/>
        </w:rPr>
        <w:t>Oświadczam, że nie ukończyłem żadnych studiów, których ukończenie skutkowałoby brakiem prawa do ubiegania się o stypendium specjalnego dla osób niepełnosprawnych</w:t>
      </w:r>
    </w:p>
    <w:p w:rsidR="00802DC3" w:rsidRPr="00DD28EF" w:rsidRDefault="00802DC3" w:rsidP="00802DC3">
      <w:pPr>
        <w:pStyle w:val="Tekstpodstawowy2"/>
        <w:ind w:left="360"/>
        <w:rPr>
          <w:b/>
          <w:iCs/>
          <w:szCs w:val="20"/>
        </w:rPr>
      </w:pPr>
      <w:r w:rsidRPr="00DD28EF">
        <w:rPr>
          <w:b/>
          <w:iCs/>
          <w:szCs w:val="20"/>
        </w:rPr>
        <w:t xml:space="preserve">(pouczenie: Studentowi, który po ukończeniu jednego kierunku studiów kontynuuje naukę na drugim kierunku studiów, </w:t>
      </w:r>
      <w:r w:rsidRPr="00DD28EF">
        <w:rPr>
          <w:b/>
          <w:iCs/>
          <w:szCs w:val="20"/>
          <w:u w:val="single"/>
        </w:rPr>
        <w:t>nie przysługują świadczenia pomocy materialnej,</w:t>
      </w:r>
      <w:r w:rsidRPr="00DD28EF">
        <w:rPr>
          <w:b/>
          <w:iCs/>
          <w:szCs w:val="20"/>
        </w:rPr>
        <w:t xml:space="preserve"> chyba że kontynuuje on studia po ukończeniu studiów I st. w celu uzyskania tytułu zawodowego magistra lub równorzędnego, jednakże nie dłużej niż przez okres trzech lat)</w:t>
      </w:r>
    </w:p>
    <w:p w:rsidR="00D71E4E" w:rsidRPr="00DD28EF" w:rsidRDefault="00D71E4E" w:rsidP="00D71E4E">
      <w:pPr>
        <w:ind w:left="1174"/>
        <w:jc w:val="both"/>
        <w:rPr>
          <w:color w:val="0F243E"/>
        </w:rPr>
      </w:pPr>
    </w:p>
    <w:p w:rsidR="00D71E4E" w:rsidRPr="00D71E4E" w:rsidRDefault="00D71E4E" w:rsidP="00D71E4E">
      <w:pPr>
        <w:ind w:left="1174"/>
        <w:jc w:val="both"/>
        <w:rPr>
          <w:color w:val="0F243E"/>
        </w:rPr>
      </w:pPr>
    </w:p>
    <w:p w:rsidR="00D71E4E" w:rsidRPr="00D71E4E" w:rsidRDefault="00D71E4E" w:rsidP="00D71E4E">
      <w:pPr>
        <w:ind w:left="1174"/>
        <w:jc w:val="both"/>
        <w:rPr>
          <w:color w:val="0F243E"/>
        </w:rPr>
      </w:pPr>
    </w:p>
    <w:p w:rsidR="00D71E4E" w:rsidRPr="00D71E4E" w:rsidRDefault="00D71E4E" w:rsidP="00D71E4E">
      <w:pPr>
        <w:jc w:val="both"/>
        <w:rPr>
          <w:i/>
          <w:color w:val="0F243E"/>
        </w:rPr>
      </w:pPr>
      <w:r w:rsidRPr="00D71E4E">
        <w:rPr>
          <w:i/>
          <w:color w:val="0F243E"/>
        </w:rPr>
        <w:t xml:space="preserve">* </w:t>
      </w:r>
      <w:r w:rsidRPr="00D71E4E">
        <w:rPr>
          <w:i/>
          <w:color w:val="0F243E"/>
          <w:vertAlign w:val="superscript"/>
        </w:rPr>
        <w:t>właściwe zaznaczyć</w:t>
      </w:r>
      <w:r w:rsidRPr="00D71E4E">
        <w:rPr>
          <w:i/>
          <w:color w:val="0F243E"/>
          <w:vertAlign w:val="superscript"/>
        </w:rPr>
        <w:tab/>
      </w:r>
      <w:r w:rsidRPr="00D71E4E">
        <w:rPr>
          <w:i/>
          <w:color w:val="0F243E"/>
        </w:rPr>
        <w:tab/>
        <w:t xml:space="preserve">            </w:t>
      </w:r>
      <w:r w:rsidRPr="00D71E4E">
        <w:rPr>
          <w:i/>
          <w:color w:val="0F243E"/>
        </w:rPr>
        <w:tab/>
      </w:r>
      <w:r w:rsidRPr="00D71E4E">
        <w:rPr>
          <w:i/>
          <w:color w:val="0F243E"/>
        </w:rPr>
        <w:tab/>
      </w:r>
      <w:r w:rsidRPr="00D71E4E">
        <w:rPr>
          <w:i/>
          <w:color w:val="0F243E"/>
        </w:rPr>
        <w:tab/>
      </w:r>
    </w:p>
    <w:p w:rsidR="00D71E4E" w:rsidRPr="00D71E4E" w:rsidRDefault="00D71E4E" w:rsidP="00D71E4E">
      <w:pPr>
        <w:autoSpaceDE w:val="0"/>
        <w:autoSpaceDN w:val="0"/>
        <w:adjustRightInd w:val="0"/>
        <w:spacing w:line="360" w:lineRule="auto"/>
        <w:jc w:val="both"/>
      </w:pPr>
    </w:p>
    <w:p w:rsidR="00D71E4E" w:rsidRPr="00D71E4E" w:rsidRDefault="00D71E4E" w:rsidP="00D71E4E">
      <w:pPr>
        <w:pStyle w:val="Tekstpodstawowy"/>
        <w:jc w:val="both"/>
        <w:rPr>
          <w:szCs w:val="20"/>
        </w:rPr>
      </w:pPr>
      <w:r w:rsidRPr="00D71E4E">
        <w:rPr>
          <w:szCs w:val="20"/>
        </w:rPr>
        <w:t>..................................................</w:t>
      </w:r>
      <w:r w:rsidRPr="00D71E4E">
        <w:rPr>
          <w:szCs w:val="20"/>
        </w:rPr>
        <w:tab/>
      </w:r>
      <w:r w:rsidRPr="00D71E4E">
        <w:rPr>
          <w:szCs w:val="20"/>
        </w:rPr>
        <w:tab/>
      </w:r>
      <w:r w:rsidRPr="00D71E4E">
        <w:rPr>
          <w:szCs w:val="20"/>
        </w:rPr>
        <w:tab/>
      </w:r>
      <w:r w:rsidRPr="00D71E4E">
        <w:rPr>
          <w:szCs w:val="20"/>
        </w:rPr>
        <w:tab/>
        <w:t>..............................................</w:t>
      </w:r>
    </w:p>
    <w:p w:rsidR="00D71E4E" w:rsidRDefault="00D71E4E" w:rsidP="00D71E4E">
      <w:pPr>
        <w:pStyle w:val="Tekstpodstawowy"/>
        <w:jc w:val="both"/>
        <w:rPr>
          <w:szCs w:val="20"/>
          <w:vertAlign w:val="superscript"/>
        </w:rPr>
      </w:pPr>
      <w:r w:rsidRPr="00D71E4E">
        <w:rPr>
          <w:szCs w:val="20"/>
          <w:vertAlign w:val="superscript"/>
        </w:rPr>
        <w:t xml:space="preserve">                    (miejscowość, data)</w:t>
      </w:r>
      <w:r w:rsidRPr="00D71E4E">
        <w:rPr>
          <w:szCs w:val="20"/>
          <w:vertAlign w:val="superscript"/>
        </w:rPr>
        <w:tab/>
      </w:r>
      <w:r w:rsidRPr="00D71E4E">
        <w:rPr>
          <w:szCs w:val="20"/>
          <w:vertAlign w:val="superscript"/>
        </w:rPr>
        <w:tab/>
      </w:r>
      <w:r w:rsidRPr="00D71E4E">
        <w:rPr>
          <w:szCs w:val="20"/>
        </w:rPr>
        <w:tab/>
      </w:r>
      <w:r w:rsidRPr="00D71E4E">
        <w:rPr>
          <w:szCs w:val="20"/>
        </w:rPr>
        <w:tab/>
      </w:r>
      <w:r w:rsidRPr="00D71E4E">
        <w:rPr>
          <w:szCs w:val="20"/>
          <w:vertAlign w:val="superscript"/>
        </w:rPr>
        <w:t xml:space="preserve">                                   (podpis osoby ubiegającej się o stypendium)</w:t>
      </w:r>
    </w:p>
    <w:p w:rsidR="009A0612" w:rsidRDefault="009A0612" w:rsidP="00D71E4E">
      <w:pPr>
        <w:pStyle w:val="Tekstpodstawowy"/>
        <w:jc w:val="both"/>
        <w:rPr>
          <w:szCs w:val="20"/>
          <w:vertAlign w:val="superscript"/>
        </w:rPr>
      </w:pPr>
    </w:p>
    <w:p w:rsidR="009C3388" w:rsidRDefault="009C3388">
      <w:pPr>
        <w:pBdr>
          <w:bottom w:val="single" w:sz="12" w:space="1" w:color="auto"/>
        </w:pBdr>
        <w:jc w:val="both"/>
      </w:pPr>
    </w:p>
    <w:sectPr w:rsidR="009C3388" w:rsidSect="0071468E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6E" w:rsidRDefault="00FB776E">
      <w:r>
        <w:separator/>
      </w:r>
    </w:p>
  </w:endnote>
  <w:endnote w:type="continuationSeparator" w:id="0">
    <w:p w:rsidR="00FB776E" w:rsidRDefault="00FB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24AF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6E" w:rsidRDefault="00FB776E">
      <w:r>
        <w:separator/>
      </w:r>
    </w:p>
  </w:footnote>
  <w:footnote w:type="continuationSeparator" w:id="0">
    <w:p w:rsidR="00FB776E" w:rsidRDefault="00FB7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36"/>
    <w:multiLevelType w:val="hybridMultilevel"/>
    <w:tmpl w:val="4F9A448A"/>
    <w:lvl w:ilvl="0" w:tplc="AB2662A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b w:val="0"/>
        <w:i w:val="0"/>
      </w:rPr>
    </w:lvl>
    <w:lvl w:ilvl="1" w:tplc="5276CAD2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932EE18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6A4E8DC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5756EBE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8E8AD0E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ED3A6FDE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514C1D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4A143BD2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5CD022E"/>
    <w:multiLevelType w:val="hybridMultilevel"/>
    <w:tmpl w:val="61789636"/>
    <w:lvl w:ilvl="0" w:tplc="9670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82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521B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8164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89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4B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C3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EF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A4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779F3"/>
    <w:multiLevelType w:val="hybridMultilevel"/>
    <w:tmpl w:val="4D7864D4"/>
    <w:lvl w:ilvl="0" w:tplc="334C4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4D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AD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45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F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2D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29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C5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06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A24EF"/>
    <w:multiLevelType w:val="hybridMultilevel"/>
    <w:tmpl w:val="45204E50"/>
    <w:lvl w:ilvl="0" w:tplc="DC787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E80D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E477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442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5066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9612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82A4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02FB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6253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766159"/>
    <w:multiLevelType w:val="hybridMultilevel"/>
    <w:tmpl w:val="9F6216FA"/>
    <w:lvl w:ilvl="0" w:tplc="9E188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E4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80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7A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AC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AA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E4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06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E3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D1340"/>
    <w:multiLevelType w:val="hybridMultilevel"/>
    <w:tmpl w:val="5358DFA0"/>
    <w:lvl w:ilvl="0" w:tplc="5BCAF1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21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41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66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E9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8C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29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F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843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D6B1A"/>
    <w:multiLevelType w:val="hybridMultilevel"/>
    <w:tmpl w:val="477E16D8"/>
    <w:lvl w:ilvl="0" w:tplc="DCC8899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73F03B04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8CAA0264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21C4B7AA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9670D53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65AFC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6C8EF4BA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3A6D8A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E9B687BC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CA65F67"/>
    <w:multiLevelType w:val="hybridMultilevel"/>
    <w:tmpl w:val="423EB3A6"/>
    <w:lvl w:ilvl="0" w:tplc="3C7A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87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A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1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A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44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CE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20F92"/>
    <w:multiLevelType w:val="hybridMultilevel"/>
    <w:tmpl w:val="8F041C6E"/>
    <w:lvl w:ilvl="0" w:tplc="24A2A6B2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A6F8FB9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45A40E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9C18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77A374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9DE9F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DA8B33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73688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FCCDA1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4643B21"/>
    <w:multiLevelType w:val="multilevel"/>
    <w:tmpl w:val="295E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B4B2C"/>
    <w:multiLevelType w:val="hybridMultilevel"/>
    <w:tmpl w:val="185E56A2"/>
    <w:lvl w:ilvl="0" w:tplc="FC726B1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62A6C54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2D1ACDA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61EFDD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CB2E4B6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A62EADA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0D81D12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97F8696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747673A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63D794E"/>
    <w:multiLevelType w:val="hybridMultilevel"/>
    <w:tmpl w:val="CCF67B52"/>
    <w:lvl w:ilvl="0" w:tplc="ECE6DD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6C46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C7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1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7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541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0B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08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6E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77084"/>
    <w:multiLevelType w:val="hybridMultilevel"/>
    <w:tmpl w:val="27623F7C"/>
    <w:lvl w:ilvl="0" w:tplc="84AC240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90BF9"/>
    <w:multiLevelType w:val="hybridMultilevel"/>
    <w:tmpl w:val="B8E81F20"/>
    <w:lvl w:ilvl="0" w:tplc="9848A9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926334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6AF82BD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054585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944C04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334A4D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6A2DC2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87ACEF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9D682A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34C7E56"/>
    <w:multiLevelType w:val="hybridMultilevel"/>
    <w:tmpl w:val="EA44EB30"/>
    <w:lvl w:ilvl="0" w:tplc="FE20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01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5C9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00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01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01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6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8A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A6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33E52"/>
    <w:multiLevelType w:val="hybridMultilevel"/>
    <w:tmpl w:val="36B63072"/>
    <w:lvl w:ilvl="0" w:tplc="6662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AC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A4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EE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C7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A0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4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28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42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872"/>
    <w:rsid w:val="00021A46"/>
    <w:rsid w:val="0003451F"/>
    <w:rsid w:val="00064F3E"/>
    <w:rsid w:val="000C3011"/>
    <w:rsid w:val="002807D8"/>
    <w:rsid w:val="00282ACA"/>
    <w:rsid w:val="00313D15"/>
    <w:rsid w:val="004F6638"/>
    <w:rsid w:val="00524F7D"/>
    <w:rsid w:val="00544B98"/>
    <w:rsid w:val="00612067"/>
    <w:rsid w:val="006A7872"/>
    <w:rsid w:val="0071468E"/>
    <w:rsid w:val="0072788B"/>
    <w:rsid w:val="007D1074"/>
    <w:rsid w:val="007E2F4E"/>
    <w:rsid w:val="00802DC3"/>
    <w:rsid w:val="008D47A4"/>
    <w:rsid w:val="009A0612"/>
    <w:rsid w:val="009A29BC"/>
    <w:rsid w:val="009C3388"/>
    <w:rsid w:val="00A62458"/>
    <w:rsid w:val="00AC303F"/>
    <w:rsid w:val="00AD2DFE"/>
    <w:rsid w:val="00B4208C"/>
    <w:rsid w:val="00B76EE3"/>
    <w:rsid w:val="00BB31EA"/>
    <w:rsid w:val="00BF3E02"/>
    <w:rsid w:val="00C4149C"/>
    <w:rsid w:val="00CA745B"/>
    <w:rsid w:val="00CC2EE8"/>
    <w:rsid w:val="00D17527"/>
    <w:rsid w:val="00D4374F"/>
    <w:rsid w:val="00D71E4E"/>
    <w:rsid w:val="00DB5F26"/>
    <w:rsid w:val="00DD28EF"/>
    <w:rsid w:val="00E06057"/>
    <w:rsid w:val="00E87902"/>
    <w:rsid w:val="00EC4D40"/>
    <w:rsid w:val="00ED41BF"/>
    <w:rsid w:val="00FB776E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68E"/>
  </w:style>
  <w:style w:type="paragraph" w:styleId="Nagwek1">
    <w:name w:val="heading 1"/>
    <w:basedOn w:val="Normalny"/>
    <w:next w:val="Normalny"/>
    <w:qFormat/>
    <w:rsid w:val="0071468E"/>
    <w:pPr>
      <w:keepNext/>
      <w:spacing w:before="240" w:after="60"/>
      <w:outlineLvl w:val="0"/>
    </w:pPr>
    <w:rPr>
      <w:rFonts w:ascii="Book Antiqua" w:hAnsi="Book Antiqua" w:cs="Arial"/>
      <w:bCs/>
      <w:color w:val="660033"/>
      <w:kern w:val="32"/>
      <w:sz w:val="48"/>
      <w:szCs w:val="48"/>
      <w:lang w:val="en-US"/>
    </w:rPr>
  </w:style>
  <w:style w:type="paragraph" w:styleId="Nagwek2">
    <w:name w:val="heading 2"/>
    <w:basedOn w:val="Normalny"/>
    <w:next w:val="Normalny"/>
    <w:qFormat/>
    <w:rsid w:val="0071468E"/>
    <w:pPr>
      <w:keepNext/>
      <w:spacing w:before="240" w:after="60"/>
      <w:outlineLvl w:val="1"/>
    </w:pPr>
    <w:rPr>
      <w:rFonts w:ascii="Book Antiqua" w:hAnsi="Book Antiqua" w:cs="Arial"/>
      <w:bCs/>
      <w:iCs/>
      <w:color w:val="660033"/>
      <w:sz w:val="36"/>
      <w:szCs w:val="36"/>
      <w:lang w:val="en-US"/>
    </w:rPr>
  </w:style>
  <w:style w:type="paragraph" w:styleId="Nagwek3">
    <w:name w:val="heading 3"/>
    <w:basedOn w:val="Normalny"/>
    <w:next w:val="Normalny"/>
    <w:qFormat/>
    <w:rsid w:val="0071468E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  <w:lang w:val="en-US"/>
    </w:rPr>
  </w:style>
  <w:style w:type="paragraph" w:styleId="Nagwek4">
    <w:name w:val="heading 4"/>
    <w:basedOn w:val="Normalny"/>
    <w:next w:val="Normalny"/>
    <w:qFormat/>
    <w:rsid w:val="0071468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1468E"/>
    <w:pPr>
      <w:keepNext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71468E"/>
    <w:pPr>
      <w:keepNext/>
      <w:ind w:firstLine="708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71468E"/>
    <w:pPr>
      <w:keepNext/>
      <w:jc w:val="center"/>
      <w:outlineLvl w:val="6"/>
    </w:pPr>
    <w:rPr>
      <w:b/>
      <w:bCs/>
      <w:color w:val="000000"/>
      <w:szCs w:val="24"/>
    </w:rPr>
  </w:style>
  <w:style w:type="paragraph" w:styleId="Nagwek8">
    <w:name w:val="heading 8"/>
    <w:basedOn w:val="Normalny"/>
    <w:next w:val="Normalny"/>
    <w:qFormat/>
    <w:rsid w:val="0071468E"/>
    <w:pPr>
      <w:keepNext/>
      <w:outlineLvl w:val="7"/>
    </w:pPr>
    <w:rPr>
      <w:b/>
      <w:i/>
      <w:sz w:val="22"/>
    </w:rPr>
  </w:style>
  <w:style w:type="paragraph" w:styleId="Nagwek9">
    <w:name w:val="heading 9"/>
    <w:basedOn w:val="Normalny"/>
    <w:next w:val="Normalny"/>
    <w:qFormat/>
    <w:rsid w:val="0071468E"/>
    <w:pPr>
      <w:keepNext/>
      <w:jc w:val="both"/>
      <w:outlineLvl w:val="8"/>
    </w:pPr>
    <w:rPr>
      <w:b/>
      <w:bCs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1468E"/>
    <w:pPr>
      <w:jc w:val="center"/>
    </w:pPr>
    <w:rPr>
      <w:rFonts w:ascii="Book Antiqua" w:hAnsi="Book Antiqua"/>
      <w:b/>
      <w:bCs/>
      <w:color w:val="000000"/>
      <w:sz w:val="24"/>
      <w:szCs w:val="24"/>
    </w:rPr>
  </w:style>
  <w:style w:type="paragraph" w:styleId="Tekstpodstawowy">
    <w:name w:val="Body Text"/>
    <w:basedOn w:val="Normalny"/>
    <w:rsid w:val="0071468E"/>
    <w:rPr>
      <w:color w:val="000000"/>
      <w:szCs w:val="24"/>
    </w:rPr>
  </w:style>
  <w:style w:type="paragraph" w:styleId="Tekstpodstawowy3">
    <w:name w:val="Body Text 3"/>
    <w:basedOn w:val="Normalny"/>
    <w:rsid w:val="0071468E"/>
    <w:pPr>
      <w:jc w:val="both"/>
    </w:pPr>
    <w:rPr>
      <w:color w:val="000000"/>
      <w:sz w:val="22"/>
      <w:szCs w:val="24"/>
    </w:rPr>
  </w:style>
  <w:style w:type="paragraph" w:styleId="Tekstpodstawowy2">
    <w:name w:val="Body Text 2"/>
    <w:basedOn w:val="Normalny"/>
    <w:rsid w:val="0071468E"/>
    <w:rPr>
      <w:color w:val="000000"/>
      <w:szCs w:val="24"/>
    </w:rPr>
  </w:style>
  <w:style w:type="paragraph" w:customStyle="1" w:styleId="tir">
    <w:name w:val="tir"/>
    <w:rsid w:val="0071468E"/>
    <w:pPr>
      <w:spacing w:before="60" w:after="60"/>
      <w:ind w:left="1712" w:hanging="181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71468E"/>
    <w:pPr>
      <w:tabs>
        <w:tab w:val="left" w:pos="567"/>
      </w:tabs>
      <w:ind w:left="851" w:hanging="425"/>
    </w:pPr>
  </w:style>
  <w:style w:type="paragraph" w:styleId="Tekstblokowy">
    <w:name w:val="Block Text"/>
    <w:basedOn w:val="Normalny"/>
    <w:rsid w:val="0071468E"/>
    <w:pPr>
      <w:ind w:left="426" w:right="281"/>
      <w:jc w:val="both"/>
    </w:pPr>
  </w:style>
  <w:style w:type="paragraph" w:styleId="Nagwek">
    <w:name w:val="header"/>
    <w:basedOn w:val="Normalny"/>
    <w:rsid w:val="007146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468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1468E"/>
    <w:pPr>
      <w:ind w:left="6372" w:firstLine="708"/>
    </w:pPr>
    <w:rPr>
      <w:sz w:val="24"/>
    </w:rPr>
  </w:style>
  <w:style w:type="character" w:styleId="Odwoaniedokomentarza">
    <w:name w:val="annotation reference"/>
    <w:basedOn w:val="Domylnaczcionkaakapitu"/>
    <w:semiHidden/>
    <w:rsid w:val="0071468E"/>
    <w:rPr>
      <w:sz w:val="16"/>
      <w:szCs w:val="16"/>
    </w:rPr>
  </w:style>
  <w:style w:type="paragraph" w:styleId="Tekstkomentarza">
    <w:name w:val="annotation text"/>
    <w:basedOn w:val="Normalny"/>
    <w:semiHidden/>
    <w:rsid w:val="0071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EA61A7A5E6F4CBA88114F0ED47538" ma:contentTypeVersion="2" ma:contentTypeDescription="Utwórz nowy dokument." ma:contentTypeScope="" ma:versionID="f9c0ac44a659db7b90233d68a4189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70cd262e89b5f333e71cce037033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05397-6AAB-4899-A18A-7BB028F4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4A2A1-7FAC-441A-8D15-AC545EAB6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1DC38-1872-4E7F-8D33-F2FBE00C6B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 złożenia wniosku  </vt:lpstr>
    </vt:vector>
  </TitlesOfParts>
  <Company>SW im. B. Jańskiego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złożenia wniosku  </dc:title>
  <dc:subject/>
  <dc:creator>Ula Martyniuk</dc:creator>
  <cp:keywords/>
  <dc:description/>
  <cp:lastModifiedBy>ewa.natkaniec</cp:lastModifiedBy>
  <cp:revision>11</cp:revision>
  <cp:lastPrinted>2007-05-08T12:02:00Z</cp:lastPrinted>
  <dcterms:created xsi:type="dcterms:W3CDTF">2011-09-07T12:13:00Z</dcterms:created>
  <dcterms:modified xsi:type="dcterms:W3CDTF">2016-07-18T13:44:00Z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0x010100CC0EA61A7A5E6F4CBA88114F0ED47538</vt:lpwstr>
  </property>
</Properties>
</file>