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25223D" w14:textId="77777777" w:rsidR="005E03F0" w:rsidRDefault="009252A4" w:rsidP="005E03F0">
      <w:pPr>
        <w:jc w:val="center"/>
      </w:pPr>
      <w:r>
        <w:pict w14:anchorId="419B52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6.25pt;height:47.25pt">
            <v:imagedata r:id="rId6" o:title=""/>
          </v:shape>
        </w:pict>
      </w:r>
    </w:p>
    <w:p w14:paraId="209F8170" w14:textId="77777777" w:rsidR="00622E27" w:rsidRPr="00622E27" w:rsidRDefault="009D4D10" w:rsidP="00622E27">
      <w:pPr>
        <w:pStyle w:val="NormalnyWeb"/>
        <w:shd w:val="clear" w:color="auto" w:fill="FFFFFF"/>
        <w:spacing w:after="0" w:afterAutospacing="0"/>
        <w:jc w:val="center"/>
        <w:rPr>
          <w:rFonts w:asciiTheme="minorHAnsi" w:hAnsiTheme="minorHAnsi" w:cs="Calibri"/>
          <w:color w:val="000000"/>
          <w:sz w:val="22"/>
          <w:szCs w:val="22"/>
        </w:rPr>
      </w:pPr>
      <w:r>
        <w:rPr>
          <w:rFonts w:asciiTheme="minorHAnsi" w:hAnsiTheme="minorHAnsi" w:cs="Calibri"/>
          <w:color w:val="000000"/>
          <w:sz w:val="22"/>
          <w:szCs w:val="22"/>
        </w:rPr>
        <w:br/>
      </w:r>
      <w:r w:rsidR="00622E27" w:rsidRPr="00622E27">
        <w:rPr>
          <w:rFonts w:asciiTheme="minorHAnsi" w:hAnsiTheme="minorHAnsi" w:cs="Calibri"/>
          <w:color w:val="000000"/>
          <w:sz w:val="22"/>
          <w:szCs w:val="22"/>
        </w:rPr>
        <w:t xml:space="preserve">Zostań pracownikiem jedynego w Europie producenta pamięci komputerowych. </w:t>
      </w:r>
      <w:r w:rsidR="0026557F">
        <w:rPr>
          <w:rFonts w:asciiTheme="minorHAnsi" w:hAnsiTheme="minorHAnsi" w:cs="Calibri"/>
          <w:color w:val="000000"/>
          <w:sz w:val="22"/>
          <w:szCs w:val="22"/>
        </w:rPr>
        <w:br/>
      </w:r>
      <w:r w:rsidR="00622E27" w:rsidRPr="00622E27">
        <w:rPr>
          <w:rFonts w:asciiTheme="minorHAnsi" w:hAnsiTheme="minorHAnsi" w:cs="Calibri"/>
          <w:color w:val="000000"/>
          <w:sz w:val="22"/>
          <w:szCs w:val="22"/>
        </w:rPr>
        <w:t>Firma WILK ELEKTRONIK S.A., właściciel marek GOODRAM, GOODRAM Industrial oraz IRDM to wiodący na skalę europejską producent oraz dystrybutor specjalistycznego sprzętu komputerowego z ponad 30-letnim doświadczeniem na rynku.</w:t>
      </w:r>
      <w:r w:rsidR="0026557F">
        <w:rPr>
          <w:rFonts w:asciiTheme="minorHAnsi" w:hAnsiTheme="minorHAnsi" w:cs="Calibri"/>
          <w:color w:val="000000"/>
          <w:sz w:val="22"/>
          <w:szCs w:val="22"/>
        </w:rPr>
        <w:br/>
      </w:r>
    </w:p>
    <w:p w14:paraId="22356228" w14:textId="77777777" w:rsidR="00622E27" w:rsidRPr="00622E27" w:rsidRDefault="00456DB6" w:rsidP="00622E27">
      <w:pPr>
        <w:pStyle w:val="NormalnyWeb"/>
        <w:shd w:val="clear" w:color="auto" w:fill="FFFFFF"/>
        <w:spacing w:after="0" w:afterAutospacing="0"/>
        <w:jc w:val="center"/>
        <w:rPr>
          <w:rFonts w:asciiTheme="minorHAnsi" w:hAnsiTheme="minorHAnsi" w:cs="Calibri"/>
          <w:color w:val="000000"/>
          <w:sz w:val="22"/>
          <w:szCs w:val="22"/>
        </w:rPr>
      </w:pPr>
      <w:r>
        <w:rPr>
          <w:rFonts w:asciiTheme="minorHAnsi" w:hAnsiTheme="minorHAnsi" w:cs="Calibri"/>
          <w:color w:val="000000"/>
          <w:sz w:val="22"/>
          <w:szCs w:val="22"/>
        </w:rPr>
        <w:br/>
      </w:r>
      <w:r w:rsidR="00622E27" w:rsidRPr="00622E27">
        <w:rPr>
          <w:rFonts w:asciiTheme="minorHAnsi" w:hAnsiTheme="minorHAnsi" w:cs="Calibri"/>
          <w:color w:val="000000"/>
          <w:sz w:val="22"/>
          <w:szCs w:val="22"/>
        </w:rPr>
        <w:t>Największą wartością spółki są ludzie, dlatego szukamy odpowiedniej osoby na stanowisko:</w:t>
      </w:r>
    </w:p>
    <w:p w14:paraId="75036268" w14:textId="77777777" w:rsidR="005E03F0" w:rsidRPr="000B0FB2" w:rsidRDefault="005E314B" w:rsidP="000B0FB2">
      <w:pPr>
        <w:pStyle w:val="Nagwek1"/>
        <w:shd w:val="clear" w:color="auto" w:fill="FFFFFF"/>
        <w:spacing w:before="225" w:beforeAutospacing="0" w:after="450" w:afterAutospacing="0"/>
        <w:jc w:val="center"/>
        <w:textAlignment w:val="baseline"/>
        <w:rPr>
          <w:rFonts w:ascii="Arial" w:hAnsi="Arial" w:cs="Arial"/>
          <w:color w:val="404040" w:themeColor="text1" w:themeTint="BF"/>
          <w:spacing w:val="-15"/>
          <w:sz w:val="36"/>
          <w:szCs w:val="36"/>
        </w:rPr>
      </w:pPr>
      <w:r>
        <w:rPr>
          <w:b w:val="0"/>
          <w:sz w:val="32"/>
          <w:szCs w:val="32"/>
        </w:rPr>
        <w:br/>
      </w:r>
      <w:r w:rsidR="000B0FB2" w:rsidRPr="000B0FB2">
        <w:rPr>
          <w:rFonts w:ascii="Arial" w:hAnsi="Arial" w:cs="Arial"/>
          <w:color w:val="404040" w:themeColor="text1" w:themeTint="BF"/>
          <w:spacing w:val="-15"/>
          <w:sz w:val="36"/>
          <w:szCs w:val="36"/>
        </w:rPr>
        <w:t xml:space="preserve">Pracownik administracyjno </w:t>
      </w:r>
      <w:r w:rsidR="000B0FB2">
        <w:rPr>
          <w:rFonts w:ascii="Arial" w:hAnsi="Arial" w:cs="Arial"/>
          <w:color w:val="404040" w:themeColor="text1" w:themeTint="BF"/>
          <w:spacing w:val="-15"/>
          <w:sz w:val="36"/>
          <w:szCs w:val="36"/>
        </w:rPr>
        <w:t>–</w:t>
      </w:r>
      <w:r w:rsidR="000B0FB2" w:rsidRPr="000B0FB2">
        <w:rPr>
          <w:rFonts w:ascii="Arial" w:hAnsi="Arial" w:cs="Arial"/>
          <w:color w:val="404040" w:themeColor="text1" w:themeTint="BF"/>
          <w:spacing w:val="-15"/>
          <w:sz w:val="36"/>
          <w:szCs w:val="36"/>
        </w:rPr>
        <w:t xml:space="preserve"> biurowy</w:t>
      </w:r>
      <w:r w:rsidR="000B0FB2">
        <w:rPr>
          <w:rFonts w:ascii="Arial" w:hAnsi="Arial" w:cs="Arial"/>
          <w:color w:val="404040" w:themeColor="text1" w:themeTint="BF"/>
          <w:spacing w:val="-15"/>
          <w:sz w:val="36"/>
          <w:szCs w:val="36"/>
        </w:rPr>
        <w:br/>
      </w:r>
    </w:p>
    <w:p w14:paraId="1DE333BB" w14:textId="77777777" w:rsidR="00456DB6" w:rsidRPr="00456DB6" w:rsidRDefault="005E03F0" w:rsidP="00456DB6">
      <w:pPr>
        <w:spacing w:line="360" w:lineRule="auto"/>
        <w:rPr>
          <w:rFonts w:ascii="Times New Roman" w:hAnsi="Times New Roman"/>
          <w:sz w:val="24"/>
          <w:szCs w:val="24"/>
        </w:rPr>
      </w:pPr>
      <w:r w:rsidRPr="00042538">
        <w:rPr>
          <w:b/>
        </w:rPr>
        <w:t>Miejsce pracy:</w:t>
      </w:r>
      <w:r w:rsidR="005E314B">
        <w:t xml:space="preserve"> </w:t>
      </w:r>
      <w:r w:rsidR="000B0FB2">
        <w:rPr>
          <w:rFonts w:ascii="Arial" w:hAnsi="Arial" w:cs="Arial"/>
          <w:color w:val="444444"/>
          <w:sz w:val="20"/>
          <w:szCs w:val="20"/>
          <w:shd w:val="clear" w:color="auto" w:fill="FFFFFF"/>
        </w:rPr>
        <w:t>Mikołów</w:t>
      </w:r>
      <w:r w:rsidR="00D37E96">
        <w:rPr>
          <w:rFonts w:ascii="Arial" w:hAnsi="Arial" w:cs="Arial"/>
          <w:color w:val="444444"/>
          <w:sz w:val="20"/>
          <w:szCs w:val="20"/>
          <w:shd w:val="clear" w:color="auto" w:fill="FFFFFF"/>
        </w:rPr>
        <w:t>/</w:t>
      </w:r>
      <w:r w:rsidR="005E314B">
        <w:rPr>
          <w:rFonts w:ascii="Arial" w:hAnsi="Arial" w:cs="Arial"/>
          <w:color w:val="444444"/>
          <w:sz w:val="20"/>
          <w:szCs w:val="20"/>
          <w:shd w:val="clear" w:color="auto" w:fill="FFFFFF"/>
        </w:rPr>
        <w:t>Łaziska Górne</w:t>
      </w:r>
      <w:r w:rsidR="000B0FB2">
        <w:br/>
      </w:r>
      <w:r w:rsidR="00042538">
        <w:rPr>
          <w:sz w:val="24"/>
          <w:szCs w:val="24"/>
        </w:rPr>
        <w:br/>
      </w:r>
      <w:r w:rsidR="00042538" w:rsidRPr="00042538">
        <w:rPr>
          <w:b/>
        </w:rPr>
        <w:t>Obowiązki</w:t>
      </w:r>
      <w:r w:rsidR="00042538" w:rsidRPr="00042538">
        <w:rPr>
          <w:b/>
          <w:sz w:val="24"/>
          <w:szCs w:val="24"/>
        </w:rPr>
        <w:t>:</w:t>
      </w:r>
      <w:r w:rsidR="00280374">
        <w:rPr>
          <w:b/>
          <w:sz w:val="24"/>
          <w:szCs w:val="24"/>
        </w:rPr>
        <w:br/>
      </w:r>
      <w:r w:rsidR="00280374">
        <w:rPr>
          <w:rFonts w:ascii="Arial" w:hAnsi="Arial" w:cs="Arial"/>
          <w:color w:val="444444"/>
          <w:sz w:val="20"/>
          <w:szCs w:val="20"/>
          <w:shd w:val="clear" w:color="auto" w:fill="FFFFFF"/>
        </w:rPr>
        <w:t>•.</w:t>
      </w:r>
      <w:r w:rsidR="00456DB6" w:rsidRPr="00456DB6">
        <w:rPr>
          <w:rFonts w:ascii="Arial" w:hAnsi="Arial" w:cs="Arial"/>
          <w:color w:val="444444"/>
          <w:sz w:val="20"/>
          <w:szCs w:val="20"/>
          <w:shd w:val="clear" w:color="auto" w:fill="FFFFFF"/>
        </w:rPr>
        <w:t>Obsługa korespondencji oraz dokumentów wewnętrznych i zewnętrznych;</w:t>
      </w:r>
      <w:r w:rsidR="00456DB6" w:rsidRPr="00456DB6">
        <w:rPr>
          <w:rFonts w:ascii="Arial" w:hAnsi="Arial" w:cs="Arial"/>
          <w:color w:val="444444"/>
          <w:sz w:val="20"/>
          <w:szCs w:val="20"/>
        </w:rPr>
        <w:br/>
      </w:r>
      <w:r w:rsidR="00456DB6" w:rsidRPr="00456DB6">
        <w:rPr>
          <w:rFonts w:ascii="Arial" w:hAnsi="Arial" w:cs="Arial"/>
          <w:color w:val="444444"/>
          <w:sz w:val="20"/>
          <w:szCs w:val="20"/>
          <w:shd w:val="clear" w:color="auto" w:fill="FFFFFF"/>
        </w:rPr>
        <w:t>• Rejestracja umów;</w:t>
      </w:r>
      <w:r w:rsidR="00456DB6" w:rsidRPr="00456DB6">
        <w:rPr>
          <w:rFonts w:ascii="Arial" w:hAnsi="Arial" w:cs="Arial"/>
          <w:color w:val="444444"/>
          <w:sz w:val="20"/>
          <w:szCs w:val="20"/>
        </w:rPr>
        <w:br/>
      </w:r>
      <w:r w:rsidR="00456DB6" w:rsidRPr="00456DB6">
        <w:rPr>
          <w:rFonts w:ascii="Arial" w:hAnsi="Arial" w:cs="Arial"/>
          <w:color w:val="444444"/>
          <w:sz w:val="20"/>
          <w:szCs w:val="20"/>
          <w:shd w:val="clear" w:color="auto" w:fill="FFFFFF"/>
        </w:rPr>
        <w:t>• Prowadzenie terminarza spotkań i rezerwacji;</w:t>
      </w:r>
      <w:r w:rsidR="00456DB6" w:rsidRPr="00456DB6">
        <w:rPr>
          <w:rFonts w:ascii="Arial" w:hAnsi="Arial" w:cs="Arial"/>
          <w:color w:val="444444"/>
          <w:sz w:val="20"/>
          <w:szCs w:val="20"/>
        </w:rPr>
        <w:br/>
      </w:r>
      <w:r w:rsidR="00456DB6" w:rsidRPr="00456DB6">
        <w:rPr>
          <w:rFonts w:ascii="Arial" w:hAnsi="Arial" w:cs="Arial"/>
          <w:color w:val="444444"/>
          <w:sz w:val="20"/>
          <w:szCs w:val="20"/>
          <w:shd w:val="clear" w:color="auto" w:fill="FFFFFF"/>
        </w:rPr>
        <w:t>• Wprowadzanie danych do systemu oraz ich weryfikacja; </w:t>
      </w:r>
      <w:r w:rsidR="00456DB6" w:rsidRPr="00456DB6">
        <w:rPr>
          <w:rFonts w:ascii="Arial" w:hAnsi="Arial" w:cs="Arial"/>
          <w:color w:val="444444"/>
          <w:sz w:val="20"/>
          <w:szCs w:val="20"/>
        </w:rPr>
        <w:br/>
      </w:r>
      <w:r w:rsidR="00456DB6" w:rsidRPr="00456DB6">
        <w:rPr>
          <w:rFonts w:ascii="Arial" w:hAnsi="Arial" w:cs="Arial"/>
          <w:color w:val="444444"/>
          <w:sz w:val="20"/>
          <w:szCs w:val="20"/>
          <w:shd w:val="clear" w:color="auto" w:fill="FFFFFF"/>
        </w:rPr>
        <w:t>• Przygotowywanie raportów, zestawień i statystyk;</w:t>
      </w:r>
      <w:r w:rsidR="00456DB6" w:rsidRPr="00456DB6">
        <w:rPr>
          <w:rFonts w:ascii="Arial" w:hAnsi="Arial" w:cs="Arial"/>
          <w:color w:val="444444"/>
          <w:sz w:val="20"/>
          <w:szCs w:val="20"/>
        </w:rPr>
        <w:br/>
      </w:r>
      <w:r w:rsidR="00456DB6" w:rsidRPr="00456DB6">
        <w:rPr>
          <w:rFonts w:ascii="Arial" w:hAnsi="Arial" w:cs="Arial"/>
          <w:color w:val="444444"/>
          <w:sz w:val="20"/>
          <w:szCs w:val="20"/>
          <w:shd w:val="clear" w:color="auto" w:fill="FFFFFF"/>
        </w:rPr>
        <w:t>• Redagowanie i sporządzanie pism;</w:t>
      </w:r>
      <w:r w:rsidR="00456DB6" w:rsidRPr="00456DB6">
        <w:rPr>
          <w:rFonts w:ascii="Arial" w:hAnsi="Arial" w:cs="Arial"/>
          <w:color w:val="444444"/>
          <w:sz w:val="20"/>
          <w:szCs w:val="20"/>
        </w:rPr>
        <w:br/>
      </w:r>
      <w:r w:rsidR="00456DB6" w:rsidRPr="00456DB6">
        <w:rPr>
          <w:rFonts w:ascii="Arial" w:hAnsi="Arial" w:cs="Arial"/>
          <w:color w:val="444444"/>
          <w:sz w:val="20"/>
          <w:szCs w:val="20"/>
          <w:shd w:val="clear" w:color="auto" w:fill="FFFFFF"/>
        </w:rPr>
        <w:t>• Przyjmowanie i realizacja zamówień na usługi, materiały biurowe, reklamowe oraz zakupy nieprodukcyjne; </w:t>
      </w:r>
      <w:r w:rsidR="00456DB6" w:rsidRPr="00456DB6">
        <w:rPr>
          <w:rFonts w:ascii="Arial" w:hAnsi="Arial" w:cs="Arial"/>
          <w:color w:val="444444"/>
          <w:sz w:val="20"/>
          <w:szCs w:val="20"/>
        </w:rPr>
        <w:br/>
      </w:r>
      <w:r w:rsidR="00456DB6" w:rsidRPr="00456DB6">
        <w:rPr>
          <w:rFonts w:ascii="Arial" w:hAnsi="Arial" w:cs="Arial"/>
          <w:color w:val="444444"/>
          <w:sz w:val="20"/>
          <w:szCs w:val="20"/>
          <w:shd w:val="clear" w:color="auto" w:fill="FFFFFF"/>
        </w:rPr>
        <w:t>• Organizowanie prac związanych z konserwacją sprzętu, urządzeń i pomieszczeń.</w:t>
      </w:r>
    </w:p>
    <w:p w14:paraId="304461D4" w14:textId="77777777" w:rsidR="00042538" w:rsidRPr="00456DB6" w:rsidRDefault="00456DB6" w:rsidP="00456DB6">
      <w:pPr>
        <w:shd w:val="clear" w:color="auto" w:fill="FFFFFF"/>
        <w:spacing w:after="0" w:line="360" w:lineRule="auto"/>
        <w:textAlignment w:val="baseline"/>
        <w:rPr>
          <w:rFonts w:ascii="Arial" w:hAnsi="Arial" w:cs="Arial"/>
          <w:color w:val="444444"/>
          <w:sz w:val="20"/>
          <w:szCs w:val="20"/>
        </w:rPr>
      </w:pPr>
      <w:r w:rsidRPr="00456DB6">
        <w:rPr>
          <w:rFonts w:ascii="Arial" w:hAnsi="Arial" w:cs="Arial"/>
          <w:color w:val="444444"/>
          <w:sz w:val="20"/>
          <w:szCs w:val="20"/>
        </w:rPr>
        <w:t> </w:t>
      </w:r>
    </w:p>
    <w:p w14:paraId="4A69D423" w14:textId="77777777" w:rsidR="00803AD4" w:rsidRDefault="00F83EFD" w:rsidP="00280374">
      <w:pPr>
        <w:spacing w:line="360" w:lineRule="auto"/>
        <w:rPr>
          <w:b/>
        </w:rPr>
      </w:pPr>
      <w:r>
        <w:rPr>
          <w:b/>
        </w:rPr>
        <w:t>Oczekiwania</w:t>
      </w:r>
      <w:r w:rsidR="00803AD4">
        <w:rPr>
          <w:b/>
        </w:rPr>
        <w:t>:</w:t>
      </w:r>
      <w:r w:rsidR="00280374">
        <w:rPr>
          <w:rFonts w:ascii="Arial" w:hAnsi="Arial" w:cs="Arial"/>
          <w:color w:val="444444"/>
          <w:sz w:val="20"/>
          <w:szCs w:val="20"/>
          <w:shd w:val="clear" w:color="auto" w:fill="FFFFFF"/>
        </w:rPr>
        <w:br/>
        <w:t xml:space="preserve">• </w:t>
      </w:r>
      <w:r w:rsidR="00456DB6">
        <w:rPr>
          <w:rFonts w:ascii="Arial" w:hAnsi="Arial" w:cs="Arial"/>
          <w:color w:val="444444"/>
          <w:sz w:val="20"/>
          <w:szCs w:val="20"/>
          <w:shd w:val="clear" w:color="auto" w:fill="FFFFFF"/>
        </w:rPr>
        <w:t>Znajomość MS Office (Word, PP, Excel) w zakresie wykonywanych obowiązków ;</w:t>
      </w:r>
      <w:r w:rsidR="00456DB6">
        <w:rPr>
          <w:rFonts w:ascii="Arial" w:hAnsi="Arial" w:cs="Arial"/>
          <w:color w:val="444444"/>
          <w:sz w:val="20"/>
          <w:szCs w:val="20"/>
        </w:rPr>
        <w:br/>
      </w:r>
      <w:r w:rsidR="00456DB6">
        <w:rPr>
          <w:rFonts w:ascii="Arial" w:hAnsi="Arial" w:cs="Arial"/>
          <w:color w:val="444444"/>
          <w:sz w:val="20"/>
          <w:szCs w:val="20"/>
          <w:shd w:val="clear" w:color="auto" w:fill="FFFFFF"/>
        </w:rPr>
        <w:t>• Znajomość języka angielskiego na poziomie umożliwiającym komunikację (min. B1);</w:t>
      </w:r>
      <w:r w:rsidR="00456DB6">
        <w:rPr>
          <w:rFonts w:ascii="Arial" w:hAnsi="Arial" w:cs="Arial"/>
          <w:color w:val="444444"/>
          <w:sz w:val="20"/>
          <w:szCs w:val="20"/>
        </w:rPr>
        <w:br/>
      </w:r>
      <w:r w:rsidR="00456DB6">
        <w:rPr>
          <w:rFonts w:ascii="Arial" w:hAnsi="Arial" w:cs="Arial"/>
          <w:color w:val="444444"/>
          <w:sz w:val="20"/>
          <w:szCs w:val="20"/>
          <w:shd w:val="clear" w:color="auto" w:fill="FFFFFF"/>
        </w:rPr>
        <w:t>• Nastawienie na rozwój i poszerzanie swoich kompetencji;</w:t>
      </w:r>
      <w:r w:rsidR="00456DB6">
        <w:rPr>
          <w:rFonts w:ascii="Arial" w:hAnsi="Arial" w:cs="Arial"/>
          <w:color w:val="444444"/>
          <w:sz w:val="20"/>
          <w:szCs w:val="20"/>
        </w:rPr>
        <w:br/>
      </w:r>
      <w:r w:rsidR="00456DB6">
        <w:rPr>
          <w:rFonts w:ascii="Arial" w:hAnsi="Arial" w:cs="Arial"/>
          <w:color w:val="444444"/>
          <w:sz w:val="20"/>
          <w:szCs w:val="20"/>
          <w:shd w:val="clear" w:color="auto" w:fill="FFFFFF"/>
        </w:rPr>
        <w:t>• Samodzielność, zdolności organizacyjnych, skrupulatność;</w:t>
      </w:r>
      <w:r w:rsidR="00456DB6">
        <w:rPr>
          <w:rFonts w:ascii="Arial" w:hAnsi="Arial" w:cs="Arial"/>
          <w:color w:val="444444"/>
          <w:sz w:val="20"/>
          <w:szCs w:val="20"/>
        </w:rPr>
        <w:br/>
      </w:r>
      <w:r w:rsidR="00456DB6">
        <w:rPr>
          <w:rFonts w:ascii="Arial" w:hAnsi="Arial" w:cs="Arial"/>
          <w:color w:val="444444"/>
          <w:sz w:val="20"/>
          <w:szCs w:val="20"/>
          <w:shd w:val="clear" w:color="auto" w:fill="FFFFFF"/>
        </w:rPr>
        <w:t>• Nastawienie na wysoki standard obsługi.</w:t>
      </w:r>
    </w:p>
    <w:p w14:paraId="58FC1F8D" w14:textId="77777777" w:rsidR="009252A4" w:rsidRPr="00D73C87" w:rsidRDefault="009252A4" w:rsidP="00D73C87">
      <w:pPr>
        <w:shd w:val="clear" w:color="auto" w:fill="FFFFFF"/>
        <w:spacing w:after="0" w:line="240" w:lineRule="auto"/>
        <w:textAlignment w:val="baseline"/>
        <w:rPr>
          <w:rFonts w:ascii="Arial" w:hAnsi="Arial" w:cs="Arial"/>
          <w:color w:val="444444"/>
          <w:sz w:val="20"/>
          <w:szCs w:val="20"/>
        </w:rPr>
      </w:pPr>
    </w:p>
    <w:p w14:paraId="5B534015" w14:textId="77777777" w:rsidR="00456DB6" w:rsidRPr="00456DB6" w:rsidRDefault="009252A4" w:rsidP="00456DB6">
      <w:pPr>
        <w:spacing w:line="360" w:lineRule="auto"/>
        <w:rPr>
          <w:rFonts w:ascii="Times New Roman" w:hAnsi="Times New Roman"/>
          <w:sz w:val="24"/>
          <w:szCs w:val="24"/>
        </w:rPr>
      </w:pPr>
      <w:r w:rsidRPr="00D73C87">
        <w:rPr>
          <w:b/>
        </w:rPr>
        <w:lastRenderedPageBreak/>
        <w:t>Oferujemy:</w:t>
      </w:r>
      <w:r w:rsidR="005E314B" w:rsidRPr="005E314B">
        <w:rPr>
          <w:rFonts w:ascii="Arial" w:hAnsi="Arial" w:cs="Arial"/>
          <w:color w:val="444444"/>
          <w:sz w:val="20"/>
          <w:szCs w:val="20"/>
        </w:rPr>
        <w:t> </w:t>
      </w:r>
      <w:r w:rsidR="00280374">
        <w:rPr>
          <w:rFonts w:ascii="Arial" w:hAnsi="Arial" w:cs="Arial"/>
          <w:color w:val="444444"/>
          <w:sz w:val="20"/>
          <w:szCs w:val="20"/>
        </w:rPr>
        <w:br/>
      </w:r>
      <w:r w:rsidR="00280374" w:rsidRPr="00280374">
        <w:rPr>
          <w:rFonts w:ascii="Arial" w:hAnsi="Arial" w:cs="Arial"/>
          <w:color w:val="444444"/>
          <w:sz w:val="20"/>
          <w:szCs w:val="20"/>
          <w:shd w:val="clear" w:color="auto" w:fill="FFFFFF"/>
        </w:rPr>
        <w:t xml:space="preserve">• </w:t>
      </w:r>
      <w:r w:rsidR="00456DB6" w:rsidRPr="00456DB6">
        <w:rPr>
          <w:rFonts w:ascii="Arial" w:hAnsi="Arial" w:cs="Arial"/>
          <w:color w:val="444444"/>
          <w:sz w:val="20"/>
          <w:szCs w:val="20"/>
          <w:shd w:val="clear" w:color="auto" w:fill="FFFFFF"/>
        </w:rPr>
        <w:t>Umowę o pracę na pełny etat;</w:t>
      </w:r>
      <w:r w:rsidR="00456DB6" w:rsidRPr="00456DB6">
        <w:rPr>
          <w:rFonts w:ascii="Arial" w:hAnsi="Arial" w:cs="Arial"/>
          <w:color w:val="444444"/>
          <w:sz w:val="20"/>
          <w:szCs w:val="20"/>
        </w:rPr>
        <w:br/>
      </w:r>
      <w:r w:rsidR="00456DB6" w:rsidRPr="00456DB6">
        <w:rPr>
          <w:rFonts w:ascii="Arial" w:hAnsi="Arial" w:cs="Arial"/>
          <w:color w:val="444444"/>
          <w:sz w:val="20"/>
          <w:szCs w:val="20"/>
          <w:shd w:val="clear" w:color="auto" w:fill="FFFFFF"/>
        </w:rPr>
        <w:t>• Stabilne zatrudnienie w firmie o międzynarodowym zasięgu;</w:t>
      </w:r>
      <w:r w:rsidR="00456DB6" w:rsidRPr="00456DB6">
        <w:rPr>
          <w:rFonts w:ascii="Arial" w:hAnsi="Arial" w:cs="Arial"/>
          <w:color w:val="444444"/>
          <w:sz w:val="20"/>
          <w:szCs w:val="20"/>
        </w:rPr>
        <w:br/>
      </w:r>
      <w:r w:rsidR="00456DB6" w:rsidRPr="00456DB6">
        <w:rPr>
          <w:rFonts w:ascii="Arial" w:hAnsi="Arial" w:cs="Arial"/>
          <w:color w:val="444444"/>
          <w:sz w:val="20"/>
          <w:szCs w:val="20"/>
          <w:shd w:val="clear" w:color="auto" w:fill="FFFFFF"/>
        </w:rPr>
        <w:t>• Wdrożenie w obowiązki pod okiem mentora;</w:t>
      </w:r>
      <w:r w:rsidR="00456DB6" w:rsidRPr="00456DB6">
        <w:rPr>
          <w:rFonts w:ascii="Arial" w:hAnsi="Arial" w:cs="Arial"/>
          <w:color w:val="444444"/>
          <w:sz w:val="20"/>
          <w:szCs w:val="20"/>
        </w:rPr>
        <w:br/>
      </w:r>
      <w:r w:rsidR="00456DB6" w:rsidRPr="00456DB6">
        <w:rPr>
          <w:rFonts w:ascii="Arial" w:hAnsi="Arial" w:cs="Arial"/>
          <w:color w:val="444444"/>
          <w:sz w:val="20"/>
          <w:szCs w:val="20"/>
          <w:shd w:val="clear" w:color="auto" w:fill="FFFFFF"/>
        </w:rPr>
        <w:t>• Benefity: dofinansowana opieka medyczna &amp; pakiet sportowy;</w:t>
      </w:r>
      <w:r w:rsidR="00456DB6" w:rsidRPr="00456DB6">
        <w:rPr>
          <w:rFonts w:ascii="Arial" w:hAnsi="Arial" w:cs="Arial"/>
          <w:color w:val="444444"/>
          <w:sz w:val="20"/>
          <w:szCs w:val="20"/>
        </w:rPr>
        <w:br/>
      </w:r>
      <w:r w:rsidR="00456DB6" w:rsidRPr="00456DB6">
        <w:rPr>
          <w:rFonts w:ascii="Arial" w:hAnsi="Arial" w:cs="Arial"/>
          <w:color w:val="444444"/>
          <w:sz w:val="20"/>
          <w:szCs w:val="20"/>
          <w:shd w:val="clear" w:color="auto" w:fill="FFFFFF"/>
        </w:rPr>
        <w:t>• Ubezpieczenie grupowe na preferencyjnych warunkach;</w:t>
      </w:r>
      <w:r w:rsidR="00456DB6" w:rsidRPr="00456DB6">
        <w:rPr>
          <w:rFonts w:ascii="Arial" w:hAnsi="Arial" w:cs="Arial"/>
          <w:color w:val="444444"/>
          <w:sz w:val="20"/>
          <w:szCs w:val="20"/>
        </w:rPr>
        <w:br/>
      </w:r>
      <w:r w:rsidR="00456DB6" w:rsidRPr="00456DB6">
        <w:rPr>
          <w:rFonts w:ascii="Arial" w:hAnsi="Arial" w:cs="Arial"/>
          <w:color w:val="444444"/>
          <w:sz w:val="20"/>
          <w:szCs w:val="20"/>
          <w:shd w:val="clear" w:color="auto" w:fill="FFFFFF"/>
        </w:rPr>
        <w:t>• Liczne świadczenia z ZFŚS (dofinansowanie do żłobków i przedszkoli; świadczenie wakacyjne – tzw. wczasy pod gruszą; świadczenie świąteczne).</w:t>
      </w:r>
    </w:p>
    <w:p w14:paraId="23CE59FF" w14:textId="77777777" w:rsidR="005E314B" w:rsidRPr="00456DB6" w:rsidRDefault="00456DB6" w:rsidP="00456DB6">
      <w:pPr>
        <w:shd w:val="clear" w:color="auto" w:fill="FFFFFF"/>
        <w:spacing w:after="0" w:line="240" w:lineRule="auto"/>
        <w:textAlignment w:val="baseline"/>
        <w:rPr>
          <w:rFonts w:ascii="Arial" w:hAnsi="Arial" w:cs="Arial"/>
          <w:color w:val="444444"/>
          <w:sz w:val="20"/>
          <w:szCs w:val="20"/>
        </w:rPr>
      </w:pPr>
      <w:r w:rsidRPr="00456DB6">
        <w:rPr>
          <w:rFonts w:ascii="Arial" w:hAnsi="Arial" w:cs="Arial"/>
          <w:color w:val="444444"/>
          <w:sz w:val="20"/>
          <w:szCs w:val="20"/>
        </w:rPr>
        <w:t> </w:t>
      </w:r>
    </w:p>
    <w:p w14:paraId="3E5F427C" w14:textId="77777777" w:rsidR="002165FA" w:rsidRDefault="00280374" w:rsidP="000B0FB2">
      <w:pPr>
        <w:jc w:val="center"/>
      </w:pPr>
      <w:r>
        <w:rPr>
          <w:b/>
        </w:rPr>
        <w:br/>
      </w:r>
      <w:r>
        <w:rPr>
          <w:b/>
        </w:rPr>
        <w:br/>
      </w:r>
      <w:r w:rsidR="009252A4" w:rsidRPr="00D73C87">
        <w:rPr>
          <w:b/>
        </w:rPr>
        <w:t>Of</w:t>
      </w:r>
      <w:r w:rsidR="006722AE" w:rsidRPr="00D73C87">
        <w:rPr>
          <w:b/>
        </w:rPr>
        <w:t>erta ważna do:</w:t>
      </w:r>
      <w:r w:rsidR="005E314B">
        <w:rPr>
          <w:b/>
        </w:rPr>
        <w:t xml:space="preserve"> </w:t>
      </w:r>
      <w:r w:rsidR="000B0FB2">
        <w:t>06</w:t>
      </w:r>
      <w:r w:rsidR="00D37E96">
        <w:t>.02.2023</w:t>
      </w:r>
      <w:r w:rsidR="009D4D10">
        <w:br/>
      </w:r>
      <w:r w:rsidR="006722AE" w:rsidRPr="00D73C87">
        <w:br/>
      </w:r>
      <w:r w:rsidR="006722AE">
        <w:br/>
      </w:r>
      <w:r w:rsidR="006722AE" w:rsidRPr="00E8319C">
        <w:rPr>
          <w:b/>
        </w:rPr>
        <w:t xml:space="preserve">Aplikuj </w:t>
      </w:r>
      <w:r w:rsidR="009D4D10">
        <w:rPr>
          <w:b/>
        </w:rPr>
        <w:t>tutaj:</w:t>
      </w:r>
    </w:p>
    <w:p w14:paraId="67866763" w14:textId="77777777" w:rsidR="00F57737" w:rsidRDefault="00F57737" w:rsidP="00F57737">
      <w:pPr>
        <w:jc w:val="center"/>
      </w:pPr>
      <w:hyperlink r:id="rId7" w:history="1">
        <w:r w:rsidRPr="00704B3E">
          <w:rPr>
            <w:rStyle w:val="Hipercze"/>
          </w:rPr>
          <w:t>https://goodram.elevato.net/pl/pracownik-administracyjno-biurowy,j,78?source=1033</w:t>
        </w:r>
      </w:hyperlink>
    </w:p>
    <w:p w14:paraId="2A3920BA" w14:textId="77777777" w:rsidR="00622E27" w:rsidRPr="00475F58" w:rsidRDefault="008046F1" w:rsidP="00F57737">
      <w:pPr>
        <w:jc w:val="center"/>
      </w:pPr>
      <w:r>
        <w:br/>
      </w:r>
      <w:r w:rsidR="00622E27" w:rsidRPr="00E8319C">
        <w:br/>
      </w:r>
      <w:r w:rsidR="00622E27" w:rsidRPr="00622E27">
        <w:rPr>
          <w:rFonts w:ascii="Calibri Light" w:hAnsi="Calibri Light" w:cs="Calibri Light"/>
        </w:rPr>
        <w:t>Zachęcamy  do zapoznania się z informacjami o naszej firmie, sposobie rekrutacji oraz innymi ofertami pracy na stronie: </w:t>
      </w:r>
      <w:hyperlink r:id="rId8" w:history="1">
        <w:r w:rsidR="00622E27" w:rsidRPr="00622E27">
          <w:rPr>
            <w:rStyle w:val="Hipercze"/>
            <w:rFonts w:ascii="Calibri Light" w:hAnsi="Calibri Light" w:cs="Calibri Light"/>
          </w:rPr>
          <w:t>http://www.goodram.com/kariera/</w:t>
        </w:r>
      </w:hyperlink>
    </w:p>
    <w:p w14:paraId="6CA9384A" w14:textId="77777777" w:rsidR="00622E27" w:rsidRPr="00622E27" w:rsidRDefault="00622E27" w:rsidP="003F26DC">
      <w:pPr>
        <w:pStyle w:val="NormalnyWeb"/>
        <w:spacing w:before="0" w:beforeAutospacing="0" w:after="0" w:afterAutospacing="0"/>
        <w:rPr>
          <w:rFonts w:ascii="Calibri Light" w:hAnsi="Calibri Light" w:cs="Calibri Light"/>
          <w:sz w:val="16"/>
          <w:szCs w:val="16"/>
        </w:rPr>
      </w:pPr>
      <w:r w:rsidRPr="00622E27">
        <w:rPr>
          <w:rFonts w:ascii="Calibri Light" w:hAnsi="Calibri Light" w:cs="Calibri Light"/>
          <w:sz w:val="16"/>
          <w:szCs w:val="16"/>
        </w:rPr>
        <w:t> </w:t>
      </w:r>
    </w:p>
    <w:p w14:paraId="32E15BFB" w14:textId="77777777" w:rsidR="00622E27" w:rsidRPr="00622E27" w:rsidRDefault="00622E27" w:rsidP="003F26DC">
      <w:pPr>
        <w:pStyle w:val="NormalnyWeb"/>
        <w:spacing w:before="0" w:beforeAutospacing="0" w:after="0" w:afterAutospacing="0"/>
        <w:rPr>
          <w:rFonts w:ascii="Calibri Light" w:hAnsi="Calibri Light" w:cs="Calibri Light"/>
          <w:sz w:val="16"/>
          <w:szCs w:val="16"/>
        </w:rPr>
      </w:pPr>
      <w:r>
        <w:rPr>
          <w:rFonts w:ascii="Calibri Light" w:hAnsi="Calibri Light" w:cs="Calibri Light"/>
          <w:sz w:val="16"/>
          <w:szCs w:val="16"/>
        </w:rPr>
        <w:t>Informujemy, że</w:t>
      </w:r>
      <w:r w:rsidRPr="00622E27">
        <w:rPr>
          <w:rFonts w:ascii="Calibri Light" w:hAnsi="Calibri Light" w:cs="Calibri Light"/>
          <w:sz w:val="16"/>
          <w:szCs w:val="16"/>
        </w:rPr>
        <w:t xml:space="preserve"> firma Wilk Elektronik SA, z siedzibą w Łaziskach Górnych przy ul. Mikołowskiej 42 (kod pocztowy 43-173) jest administratorem danych osobowych przekazanych w dokumentach aplikacyjnych w ramach rekrutacji. Państwa dane osobowe będą przetwarzane w celu realizacji bieżącego procesu rekrutacyjnego, a jeżeli wyrazili Państwo dodatkową zgodę, także w celu realizacji przyszłych procesów rekrutacyjnych, do końca następnego roku kalendarzowego. Przekazywanie danych jest dobrowolne, ale konieczne do realizacji procesu rekrutacji. Mają Państwo prawo dostępu do treści swoich danych oraz możliwość ich poprawienia. Przysługuje Państwu także prawo do wniesienia skargi do organu nadzorczego. Jeśli chcieliby Państwo skorzystać z praw, które Wam przysługują, prosimy o kontakt mailowy na adres </w:t>
      </w:r>
      <w:hyperlink r:id="rId9" w:history="1">
        <w:r w:rsidRPr="00622E27">
          <w:rPr>
            <w:rStyle w:val="Hipercze"/>
            <w:rFonts w:ascii="Calibri Light" w:hAnsi="Calibri Light" w:cs="Calibri Light"/>
            <w:sz w:val="16"/>
            <w:szCs w:val="16"/>
          </w:rPr>
          <w:t>dos@goodram.com</w:t>
        </w:r>
      </w:hyperlink>
    </w:p>
    <w:p w14:paraId="0A9271A5" w14:textId="77777777" w:rsidR="00622E27" w:rsidRDefault="00622E27" w:rsidP="003F26DC"/>
    <w:p w14:paraId="2F1E8908" w14:textId="77777777" w:rsidR="00622E27" w:rsidRDefault="00622E27" w:rsidP="00622E27"/>
    <w:p w14:paraId="417BB353" w14:textId="77777777" w:rsidR="009252A4" w:rsidRDefault="009252A4"/>
    <w:sectPr w:rsidR="009252A4">
      <w:pgSz w:w="12240" w:h="15840"/>
      <w:pgMar w:top="1417" w:right="1417" w:bottom="1417" w:left="1417"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575E28"/>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35E26F1D"/>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40BE7F29"/>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75E48B1"/>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679160ED"/>
    <w:multiLevelType w:val="multilevel"/>
    <w:tmpl w:val="FFFFFFFF"/>
    <w:lvl w:ilvl="0">
      <w:start w:val="2"/>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5" w15:restartNumberingAfterBreak="0">
    <w:nsid w:val="6A306F47"/>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B340473"/>
    <w:multiLevelType w:val="multilevel"/>
    <w:tmpl w:val="FFFFFFFF"/>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7" w15:restartNumberingAfterBreak="0">
    <w:nsid w:val="6FF25D0A"/>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70FB0D4E"/>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72F43AFC"/>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76043580">
    <w:abstractNumId w:val="1"/>
  </w:num>
  <w:num w:numId="2" w16cid:durableId="48031800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09555701">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848666210">
    <w:abstractNumId w:val="3"/>
  </w:num>
  <w:num w:numId="5" w16cid:durableId="1042023480">
    <w:abstractNumId w:val="0"/>
  </w:num>
  <w:num w:numId="6" w16cid:durableId="245772813">
    <w:abstractNumId w:val="7"/>
  </w:num>
  <w:num w:numId="7" w16cid:durableId="1336303994">
    <w:abstractNumId w:val="8"/>
  </w:num>
  <w:num w:numId="8" w16cid:durableId="1527327127">
    <w:abstractNumId w:val="2"/>
  </w:num>
  <w:num w:numId="9" w16cid:durableId="1287853029">
    <w:abstractNumId w:val="5"/>
  </w:num>
  <w:num w:numId="10" w16cid:durableId="155327226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oNotTrackMoves/>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9252A4"/>
    <w:rsid w:val="0000016C"/>
    <w:rsid w:val="00042538"/>
    <w:rsid w:val="000B0FB2"/>
    <w:rsid w:val="002165FA"/>
    <w:rsid w:val="0026557F"/>
    <w:rsid w:val="00280374"/>
    <w:rsid w:val="00286FD8"/>
    <w:rsid w:val="00375FC4"/>
    <w:rsid w:val="003F26DC"/>
    <w:rsid w:val="00456DB6"/>
    <w:rsid w:val="00475F58"/>
    <w:rsid w:val="00506DA2"/>
    <w:rsid w:val="00520E7A"/>
    <w:rsid w:val="005E03F0"/>
    <w:rsid w:val="005E314B"/>
    <w:rsid w:val="00622E27"/>
    <w:rsid w:val="00631ED8"/>
    <w:rsid w:val="00634651"/>
    <w:rsid w:val="00663551"/>
    <w:rsid w:val="006722AE"/>
    <w:rsid w:val="00683075"/>
    <w:rsid w:val="006A101F"/>
    <w:rsid w:val="006A38CB"/>
    <w:rsid w:val="006F380E"/>
    <w:rsid w:val="00704B3E"/>
    <w:rsid w:val="00803AD4"/>
    <w:rsid w:val="008046F1"/>
    <w:rsid w:val="008135C4"/>
    <w:rsid w:val="00814AB1"/>
    <w:rsid w:val="008801AF"/>
    <w:rsid w:val="009252A4"/>
    <w:rsid w:val="009D4D10"/>
    <w:rsid w:val="00AA5DD5"/>
    <w:rsid w:val="00AD76CC"/>
    <w:rsid w:val="00B0010E"/>
    <w:rsid w:val="00BE221F"/>
    <w:rsid w:val="00C10045"/>
    <w:rsid w:val="00C22395"/>
    <w:rsid w:val="00C234B2"/>
    <w:rsid w:val="00CC2324"/>
    <w:rsid w:val="00D37E96"/>
    <w:rsid w:val="00D73C87"/>
    <w:rsid w:val="00DE3764"/>
    <w:rsid w:val="00E7774E"/>
    <w:rsid w:val="00E8319C"/>
    <w:rsid w:val="00F57737"/>
    <w:rsid w:val="00F726AC"/>
    <w:rsid w:val="00F80786"/>
    <w:rsid w:val="00F83EFD"/>
    <w:rsid w:val="00FD1B9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2DB5A01"/>
  <w14:defaultImageDpi w14:val="0"/>
  <w15:docId w15:val="{765C74C5-5E9E-40FE-A3DA-6118DF7F8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link w:val="Nagwek1Znak"/>
    <w:uiPriority w:val="9"/>
    <w:qFormat/>
    <w:rsid w:val="000B0FB2"/>
    <w:pPr>
      <w:spacing w:before="100" w:beforeAutospacing="1" w:after="100" w:afterAutospacing="1" w:line="240" w:lineRule="auto"/>
      <w:outlineLvl w:val="0"/>
    </w:pPr>
    <w:rPr>
      <w:rFonts w:ascii="Times New Roman" w:hAnsi="Times New Roman"/>
      <w:b/>
      <w:bCs/>
      <w:kern w:val="36"/>
      <w:sz w:val="48"/>
      <w:szCs w:val="4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locked/>
    <w:rsid w:val="000B0FB2"/>
    <w:rPr>
      <w:rFonts w:ascii="Times New Roman" w:hAnsi="Times New Roman" w:cs="Times New Roman"/>
      <w:b/>
      <w:bCs/>
      <w:kern w:val="36"/>
      <w:sz w:val="48"/>
      <w:szCs w:val="48"/>
    </w:rPr>
  </w:style>
  <w:style w:type="paragraph" w:styleId="NormalnyWeb">
    <w:name w:val="Normal (Web)"/>
    <w:basedOn w:val="Normalny"/>
    <w:uiPriority w:val="99"/>
    <w:semiHidden/>
    <w:unhideWhenUsed/>
    <w:rsid w:val="00622E27"/>
    <w:pPr>
      <w:spacing w:before="100" w:beforeAutospacing="1" w:after="100" w:afterAutospacing="1" w:line="240" w:lineRule="auto"/>
    </w:pPr>
    <w:rPr>
      <w:rFonts w:ascii="Times New Roman" w:hAnsi="Times New Roman"/>
      <w:sz w:val="24"/>
      <w:szCs w:val="24"/>
    </w:rPr>
  </w:style>
  <w:style w:type="character" w:styleId="Hipercze">
    <w:name w:val="Hyperlink"/>
    <w:basedOn w:val="Domylnaczcionkaakapitu"/>
    <w:uiPriority w:val="99"/>
    <w:unhideWhenUsed/>
    <w:rsid w:val="00622E27"/>
    <w:rPr>
      <w:rFonts w:cs="Times New Roman"/>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9256949">
      <w:marLeft w:val="0"/>
      <w:marRight w:val="0"/>
      <w:marTop w:val="0"/>
      <w:marBottom w:val="0"/>
      <w:divBdr>
        <w:top w:val="none" w:sz="0" w:space="0" w:color="auto"/>
        <w:left w:val="none" w:sz="0" w:space="0" w:color="auto"/>
        <w:bottom w:val="none" w:sz="0" w:space="0" w:color="auto"/>
        <w:right w:val="none" w:sz="0" w:space="0" w:color="auto"/>
      </w:divBdr>
      <w:divsChild>
        <w:div w:id="1009256947">
          <w:marLeft w:val="0"/>
          <w:marRight w:val="0"/>
          <w:marTop w:val="0"/>
          <w:marBottom w:val="0"/>
          <w:divBdr>
            <w:top w:val="none" w:sz="0" w:space="0" w:color="auto"/>
            <w:left w:val="none" w:sz="0" w:space="0" w:color="auto"/>
            <w:bottom w:val="none" w:sz="0" w:space="0" w:color="auto"/>
            <w:right w:val="none" w:sz="0" w:space="0" w:color="auto"/>
          </w:divBdr>
        </w:div>
      </w:divsChild>
    </w:div>
    <w:div w:id="1009256950">
      <w:marLeft w:val="0"/>
      <w:marRight w:val="0"/>
      <w:marTop w:val="0"/>
      <w:marBottom w:val="0"/>
      <w:divBdr>
        <w:top w:val="none" w:sz="0" w:space="0" w:color="auto"/>
        <w:left w:val="none" w:sz="0" w:space="0" w:color="auto"/>
        <w:bottom w:val="none" w:sz="0" w:space="0" w:color="auto"/>
        <w:right w:val="none" w:sz="0" w:space="0" w:color="auto"/>
      </w:divBdr>
      <w:divsChild>
        <w:div w:id="1009256967">
          <w:marLeft w:val="0"/>
          <w:marRight w:val="0"/>
          <w:marTop w:val="0"/>
          <w:marBottom w:val="0"/>
          <w:divBdr>
            <w:top w:val="none" w:sz="0" w:space="0" w:color="auto"/>
            <w:left w:val="none" w:sz="0" w:space="0" w:color="auto"/>
            <w:bottom w:val="none" w:sz="0" w:space="0" w:color="auto"/>
            <w:right w:val="none" w:sz="0" w:space="0" w:color="auto"/>
          </w:divBdr>
        </w:div>
      </w:divsChild>
    </w:div>
    <w:div w:id="1009256951">
      <w:marLeft w:val="0"/>
      <w:marRight w:val="0"/>
      <w:marTop w:val="0"/>
      <w:marBottom w:val="0"/>
      <w:divBdr>
        <w:top w:val="none" w:sz="0" w:space="0" w:color="auto"/>
        <w:left w:val="none" w:sz="0" w:space="0" w:color="auto"/>
        <w:bottom w:val="none" w:sz="0" w:space="0" w:color="auto"/>
        <w:right w:val="none" w:sz="0" w:space="0" w:color="auto"/>
      </w:divBdr>
    </w:div>
    <w:div w:id="1009256952">
      <w:marLeft w:val="0"/>
      <w:marRight w:val="0"/>
      <w:marTop w:val="0"/>
      <w:marBottom w:val="0"/>
      <w:divBdr>
        <w:top w:val="none" w:sz="0" w:space="0" w:color="auto"/>
        <w:left w:val="none" w:sz="0" w:space="0" w:color="auto"/>
        <w:bottom w:val="none" w:sz="0" w:space="0" w:color="auto"/>
        <w:right w:val="none" w:sz="0" w:space="0" w:color="auto"/>
      </w:divBdr>
      <w:divsChild>
        <w:div w:id="1009256956">
          <w:marLeft w:val="0"/>
          <w:marRight w:val="0"/>
          <w:marTop w:val="0"/>
          <w:marBottom w:val="0"/>
          <w:divBdr>
            <w:top w:val="none" w:sz="0" w:space="0" w:color="auto"/>
            <w:left w:val="none" w:sz="0" w:space="0" w:color="auto"/>
            <w:bottom w:val="none" w:sz="0" w:space="0" w:color="auto"/>
            <w:right w:val="none" w:sz="0" w:space="0" w:color="auto"/>
          </w:divBdr>
        </w:div>
      </w:divsChild>
    </w:div>
    <w:div w:id="1009256954">
      <w:marLeft w:val="0"/>
      <w:marRight w:val="0"/>
      <w:marTop w:val="0"/>
      <w:marBottom w:val="0"/>
      <w:divBdr>
        <w:top w:val="none" w:sz="0" w:space="0" w:color="auto"/>
        <w:left w:val="none" w:sz="0" w:space="0" w:color="auto"/>
        <w:bottom w:val="none" w:sz="0" w:space="0" w:color="auto"/>
        <w:right w:val="none" w:sz="0" w:space="0" w:color="auto"/>
      </w:divBdr>
      <w:divsChild>
        <w:div w:id="1009256953">
          <w:marLeft w:val="0"/>
          <w:marRight w:val="0"/>
          <w:marTop w:val="0"/>
          <w:marBottom w:val="0"/>
          <w:divBdr>
            <w:top w:val="none" w:sz="0" w:space="0" w:color="auto"/>
            <w:left w:val="none" w:sz="0" w:space="0" w:color="auto"/>
            <w:bottom w:val="none" w:sz="0" w:space="0" w:color="auto"/>
            <w:right w:val="none" w:sz="0" w:space="0" w:color="auto"/>
          </w:divBdr>
        </w:div>
      </w:divsChild>
    </w:div>
    <w:div w:id="1009256957">
      <w:marLeft w:val="0"/>
      <w:marRight w:val="0"/>
      <w:marTop w:val="0"/>
      <w:marBottom w:val="0"/>
      <w:divBdr>
        <w:top w:val="none" w:sz="0" w:space="0" w:color="auto"/>
        <w:left w:val="none" w:sz="0" w:space="0" w:color="auto"/>
        <w:bottom w:val="none" w:sz="0" w:space="0" w:color="auto"/>
        <w:right w:val="none" w:sz="0" w:space="0" w:color="auto"/>
      </w:divBdr>
      <w:divsChild>
        <w:div w:id="1009256958">
          <w:marLeft w:val="0"/>
          <w:marRight w:val="0"/>
          <w:marTop w:val="0"/>
          <w:marBottom w:val="0"/>
          <w:divBdr>
            <w:top w:val="none" w:sz="0" w:space="0" w:color="auto"/>
            <w:left w:val="none" w:sz="0" w:space="0" w:color="auto"/>
            <w:bottom w:val="none" w:sz="0" w:space="0" w:color="auto"/>
            <w:right w:val="none" w:sz="0" w:space="0" w:color="auto"/>
          </w:divBdr>
        </w:div>
      </w:divsChild>
    </w:div>
    <w:div w:id="1009256959">
      <w:marLeft w:val="0"/>
      <w:marRight w:val="0"/>
      <w:marTop w:val="0"/>
      <w:marBottom w:val="0"/>
      <w:divBdr>
        <w:top w:val="none" w:sz="0" w:space="0" w:color="auto"/>
        <w:left w:val="none" w:sz="0" w:space="0" w:color="auto"/>
        <w:bottom w:val="none" w:sz="0" w:space="0" w:color="auto"/>
        <w:right w:val="none" w:sz="0" w:space="0" w:color="auto"/>
      </w:divBdr>
      <w:divsChild>
        <w:div w:id="1009256955">
          <w:marLeft w:val="0"/>
          <w:marRight w:val="0"/>
          <w:marTop w:val="0"/>
          <w:marBottom w:val="0"/>
          <w:divBdr>
            <w:top w:val="none" w:sz="0" w:space="0" w:color="auto"/>
            <w:left w:val="none" w:sz="0" w:space="0" w:color="auto"/>
            <w:bottom w:val="none" w:sz="0" w:space="0" w:color="auto"/>
            <w:right w:val="none" w:sz="0" w:space="0" w:color="auto"/>
          </w:divBdr>
        </w:div>
      </w:divsChild>
    </w:div>
    <w:div w:id="1009256960">
      <w:marLeft w:val="0"/>
      <w:marRight w:val="0"/>
      <w:marTop w:val="0"/>
      <w:marBottom w:val="0"/>
      <w:divBdr>
        <w:top w:val="none" w:sz="0" w:space="0" w:color="auto"/>
        <w:left w:val="none" w:sz="0" w:space="0" w:color="auto"/>
        <w:bottom w:val="none" w:sz="0" w:space="0" w:color="auto"/>
        <w:right w:val="none" w:sz="0" w:space="0" w:color="auto"/>
      </w:divBdr>
    </w:div>
    <w:div w:id="1009256961">
      <w:marLeft w:val="0"/>
      <w:marRight w:val="0"/>
      <w:marTop w:val="0"/>
      <w:marBottom w:val="0"/>
      <w:divBdr>
        <w:top w:val="none" w:sz="0" w:space="0" w:color="auto"/>
        <w:left w:val="none" w:sz="0" w:space="0" w:color="auto"/>
        <w:bottom w:val="none" w:sz="0" w:space="0" w:color="auto"/>
        <w:right w:val="none" w:sz="0" w:space="0" w:color="auto"/>
      </w:divBdr>
    </w:div>
    <w:div w:id="1009256962">
      <w:marLeft w:val="0"/>
      <w:marRight w:val="0"/>
      <w:marTop w:val="0"/>
      <w:marBottom w:val="0"/>
      <w:divBdr>
        <w:top w:val="none" w:sz="0" w:space="0" w:color="auto"/>
        <w:left w:val="none" w:sz="0" w:space="0" w:color="auto"/>
        <w:bottom w:val="none" w:sz="0" w:space="0" w:color="auto"/>
        <w:right w:val="none" w:sz="0" w:space="0" w:color="auto"/>
      </w:divBdr>
    </w:div>
    <w:div w:id="1009256963">
      <w:marLeft w:val="0"/>
      <w:marRight w:val="0"/>
      <w:marTop w:val="0"/>
      <w:marBottom w:val="0"/>
      <w:divBdr>
        <w:top w:val="none" w:sz="0" w:space="0" w:color="auto"/>
        <w:left w:val="none" w:sz="0" w:space="0" w:color="auto"/>
        <w:bottom w:val="none" w:sz="0" w:space="0" w:color="auto"/>
        <w:right w:val="none" w:sz="0" w:space="0" w:color="auto"/>
      </w:divBdr>
    </w:div>
    <w:div w:id="1009256964">
      <w:marLeft w:val="0"/>
      <w:marRight w:val="0"/>
      <w:marTop w:val="0"/>
      <w:marBottom w:val="0"/>
      <w:divBdr>
        <w:top w:val="none" w:sz="0" w:space="0" w:color="auto"/>
        <w:left w:val="none" w:sz="0" w:space="0" w:color="auto"/>
        <w:bottom w:val="none" w:sz="0" w:space="0" w:color="auto"/>
        <w:right w:val="none" w:sz="0" w:space="0" w:color="auto"/>
      </w:divBdr>
    </w:div>
    <w:div w:id="1009256965">
      <w:marLeft w:val="0"/>
      <w:marRight w:val="0"/>
      <w:marTop w:val="0"/>
      <w:marBottom w:val="0"/>
      <w:divBdr>
        <w:top w:val="none" w:sz="0" w:space="0" w:color="auto"/>
        <w:left w:val="none" w:sz="0" w:space="0" w:color="auto"/>
        <w:bottom w:val="none" w:sz="0" w:space="0" w:color="auto"/>
        <w:right w:val="none" w:sz="0" w:space="0" w:color="auto"/>
      </w:divBdr>
    </w:div>
    <w:div w:id="1009256968">
      <w:marLeft w:val="0"/>
      <w:marRight w:val="0"/>
      <w:marTop w:val="0"/>
      <w:marBottom w:val="0"/>
      <w:divBdr>
        <w:top w:val="none" w:sz="0" w:space="0" w:color="auto"/>
        <w:left w:val="none" w:sz="0" w:space="0" w:color="auto"/>
        <w:bottom w:val="none" w:sz="0" w:space="0" w:color="auto"/>
        <w:right w:val="none" w:sz="0" w:space="0" w:color="auto"/>
      </w:divBdr>
      <w:divsChild>
        <w:div w:id="1009256966">
          <w:marLeft w:val="0"/>
          <w:marRight w:val="0"/>
          <w:marTop w:val="0"/>
          <w:marBottom w:val="0"/>
          <w:divBdr>
            <w:top w:val="none" w:sz="0" w:space="0" w:color="auto"/>
            <w:left w:val="none" w:sz="0" w:space="0" w:color="auto"/>
            <w:bottom w:val="none" w:sz="0" w:space="0" w:color="auto"/>
            <w:right w:val="none" w:sz="0" w:space="0" w:color="auto"/>
          </w:divBdr>
        </w:div>
      </w:divsChild>
    </w:div>
    <w:div w:id="1009256969">
      <w:marLeft w:val="0"/>
      <w:marRight w:val="0"/>
      <w:marTop w:val="0"/>
      <w:marBottom w:val="0"/>
      <w:divBdr>
        <w:top w:val="none" w:sz="0" w:space="0" w:color="auto"/>
        <w:left w:val="none" w:sz="0" w:space="0" w:color="auto"/>
        <w:bottom w:val="none" w:sz="0" w:space="0" w:color="auto"/>
        <w:right w:val="none" w:sz="0" w:space="0" w:color="auto"/>
      </w:divBdr>
      <w:divsChild>
        <w:div w:id="1009256948">
          <w:marLeft w:val="0"/>
          <w:marRight w:val="0"/>
          <w:marTop w:val="0"/>
          <w:marBottom w:val="0"/>
          <w:divBdr>
            <w:top w:val="none" w:sz="0" w:space="0" w:color="auto"/>
            <w:left w:val="none" w:sz="0" w:space="0" w:color="auto"/>
            <w:bottom w:val="none" w:sz="0" w:space="0" w:color="auto"/>
            <w:right w:val="none" w:sz="0" w:space="0" w:color="auto"/>
          </w:divBdr>
        </w:div>
      </w:divsChild>
    </w:div>
    <w:div w:id="100925697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odram.com/kariera/" TargetMode="External"/><Relationship Id="rId3" Type="http://schemas.openxmlformats.org/officeDocument/2006/relationships/styles" Target="styles.xml"/><Relationship Id="rId7" Type="http://schemas.openxmlformats.org/officeDocument/2006/relationships/hyperlink" Target="https://goodram.elevato.net/pl/pracownik-administracyjno-biurowy,j,78?source=1033"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dos@goodram.com"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1E018C-69A2-4EA9-9FC6-498C0D8BA6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425</Words>
  <Characters>2551</Characters>
  <Application>Microsoft Office Word</Application>
  <DocSecurity>0</DocSecurity>
  <Lines>21</Lines>
  <Paragraphs>5</Paragraphs>
  <ScaleCrop>false</ScaleCrop>
  <Company/>
  <LinksUpToDate>false</LinksUpToDate>
  <CharactersWithSpaces>2971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Natalia Owczarczyk</dc:creator>
  <cp:keywords/>
  <dc:description/>
  <cp:lastModifiedBy>Natalia Owczarczyk</cp:lastModifiedBy>
  <cp:revision>2</cp:revision>
  <dcterms:created xsi:type="dcterms:W3CDTF">2023-01-07T09:25:00Z</dcterms:created>
  <dcterms:modified xsi:type="dcterms:W3CDTF">2023-01-07T09:25:00Z</dcterms:modified>
</cp:coreProperties>
</file>