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515"/>
      </w:tblGrid>
      <w:tr w:rsidR="002D7B80" w14:paraId="4EEE6BB5" w14:textId="77777777" w:rsidTr="008E71E9">
        <w:tc>
          <w:tcPr>
            <w:tcW w:w="2547" w:type="dxa"/>
          </w:tcPr>
          <w:p w14:paraId="4484BA6A" w14:textId="77777777" w:rsidR="002D7B80" w:rsidRDefault="002D7B80" w:rsidP="008E71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Adres e-mail</w:t>
            </w:r>
          </w:p>
          <w:p w14:paraId="32F042A9" w14:textId="77777777" w:rsidR="002D7B80" w:rsidRDefault="002D7B80" w:rsidP="008E71E9"/>
        </w:tc>
        <w:tc>
          <w:tcPr>
            <w:tcW w:w="6515" w:type="dxa"/>
          </w:tcPr>
          <w:p w14:paraId="463A122E" w14:textId="77777777" w:rsidR="002D7B80" w:rsidRDefault="002D7B80" w:rsidP="008E71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praca@propoint.pl</w:t>
            </w:r>
          </w:p>
          <w:p w14:paraId="3CD83ECF" w14:textId="77777777" w:rsidR="002D7B80" w:rsidRDefault="002D7B80" w:rsidP="008E71E9"/>
        </w:tc>
      </w:tr>
      <w:tr w:rsidR="002D7B80" w14:paraId="649C19EF" w14:textId="77777777" w:rsidTr="008E71E9">
        <w:tc>
          <w:tcPr>
            <w:tcW w:w="2547" w:type="dxa"/>
          </w:tcPr>
          <w:p w14:paraId="2BA6D6CC" w14:textId="77777777" w:rsidR="002D7B80" w:rsidRDefault="002D7B80" w:rsidP="008E71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 stanowiska</w:t>
            </w:r>
          </w:p>
          <w:p w14:paraId="3A8B13FF" w14:textId="77777777" w:rsidR="002D7B80" w:rsidRDefault="002D7B80" w:rsidP="008E71E9"/>
        </w:tc>
        <w:tc>
          <w:tcPr>
            <w:tcW w:w="6515" w:type="dxa"/>
          </w:tcPr>
          <w:p w14:paraId="048AE6D8" w14:textId="53CA60C9" w:rsidR="002D7B80" w:rsidRDefault="002D7B80" w:rsidP="008E71E9">
            <w:pPr>
              <w:rPr>
                <w:rFonts w:ascii="Calibri" w:hAnsi="Calibri" w:cs="Calibri"/>
                <w:color w:val="000000"/>
              </w:rPr>
            </w:pPr>
            <w:r>
              <w:t>Młodszy Specjalista ds. Marketingu Internetowego</w:t>
            </w:r>
          </w:p>
          <w:p w14:paraId="5FC6B1B3" w14:textId="77777777" w:rsidR="002D7B80" w:rsidRDefault="002D7B80" w:rsidP="008E71E9"/>
        </w:tc>
      </w:tr>
      <w:tr w:rsidR="002D7B80" w14:paraId="4B1D2B7C" w14:textId="77777777" w:rsidTr="008E71E9">
        <w:tc>
          <w:tcPr>
            <w:tcW w:w="2547" w:type="dxa"/>
          </w:tcPr>
          <w:p w14:paraId="539BD3F8" w14:textId="77777777" w:rsidR="002D7B80" w:rsidRDefault="002D7B80" w:rsidP="008E71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 firmy</w:t>
            </w:r>
          </w:p>
          <w:p w14:paraId="1C1FAB63" w14:textId="77777777" w:rsidR="002D7B80" w:rsidRDefault="002D7B80" w:rsidP="008E71E9"/>
        </w:tc>
        <w:tc>
          <w:tcPr>
            <w:tcW w:w="6515" w:type="dxa"/>
          </w:tcPr>
          <w:p w14:paraId="05FEA3B9" w14:textId="77777777" w:rsidR="002D7B80" w:rsidRDefault="002D7B80" w:rsidP="008E71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PROPOINT S.A.</w:t>
            </w:r>
          </w:p>
          <w:p w14:paraId="14DBB0E0" w14:textId="77777777" w:rsidR="002D7B80" w:rsidRDefault="002D7B80" w:rsidP="008E71E9"/>
        </w:tc>
      </w:tr>
      <w:tr w:rsidR="002D7B80" w14:paraId="46734F85" w14:textId="77777777" w:rsidTr="008E71E9">
        <w:tc>
          <w:tcPr>
            <w:tcW w:w="2547" w:type="dxa"/>
          </w:tcPr>
          <w:p w14:paraId="391A1109" w14:textId="77777777" w:rsidR="002D7B80" w:rsidRDefault="002D7B80" w:rsidP="008E71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Opis firmy</w:t>
            </w:r>
          </w:p>
          <w:p w14:paraId="380C49B5" w14:textId="77777777" w:rsidR="002D7B80" w:rsidRDefault="002D7B80" w:rsidP="008E71E9"/>
        </w:tc>
        <w:tc>
          <w:tcPr>
            <w:tcW w:w="6515" w:type="dxa"/>
          </w:tcPr>
          <w:p w14:paraId="6F27018C" w14:textId="304A9FF8" w:rsidR="002D7B80" w:rsidRPr="002D7B80" w:rsidRDefault="002D7B80" w:rsidP="008E71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 2008 roku obszarem naszych działań jest automatyzacja i robotyzacja przemysłu na całym świecie. Bardzo dynamicznie się rozwijamy pracując z najważniejszymi markami w branży </w:t>
            </w:r>
            <w:proofErr w:type="spellStart"/>
            <w:r>
              <w:rPr>
                <w:rFonts w:ascii="Calibri" w:hAnsi="Calibri" w:cs="Calibri"/>
                <w:color w:val="000000"/>
              </w:rPr>
              <w:t>automotive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realizując projekty na całym świecie. Zatrudniamy już ponad 500 pracowników. Nasza siedziba znajduje się w technologicznym centrum Gliwic, posiadamy oddziały również w Gdyni, Rzeszowie i Białymstoku. Od 2018 roku, korzystając z nowego obiektu, wybudowanego i wyposażonego w standardzie </w:t>
            </w:r>
            <w:proofErr w:type="spellStart"/>
            <w:r>
              <w:rPr>
                <w:rFonts w:ascii="Calibri" w:hAnsi="Calibri" w:cs="Calibri"/>
                <w:color w:val="000000"/>
              </w:rPr>
              <w:t>Industry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4.0, projektujemy i produkujemy szafy sterownicze. Od 2021 roku otworzyliśmy nowoczesny park maszynowy. Dzięki sprzętowi oraz technologiom z zakresu Przemysłu 4.0. jesteśmy w stanie dostarczać naszym Klientom rozwiązania na najwyższym poziomie. Zaplecze w postaci doświadczonego zespołu Konstruktorów umożliwia rozwój obszaru budowy maszyn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2D7B80" w14:paraId="7EC747D9" w14:textId="77777777" w:rsidTr="008E71E9">
        <w:tc>
          <w:tcPr>
            <w:tcW w:w="2547" w:type="dxa"/>
          </w:tcPr>
          <w:p w14:paraId="50BE7E4D" w14:textId="77777777" w:rsidR="002D7B80" w:rsidRDefault="002D7B80" w:rsidP="008E71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Miejsce pracy (miasto)</w:t>
            </w:r>
          </w:p>
          <w:p w14:paraId="370039C6" w14:textId="77777777" w:rsidR="002D7B80" w:rsidRDefault="002D7B80" w:rsidP="008E71E9"/>
        </w:tc>
        <w:tc>
          <w:tcPr>
            <w:tcW w:w="6515" w:type="dxa"/>
          </w:tcPr>
          <w:p w14:paraId="1EB526B1" w14:textId="77777777" w:rsidR="002D7B80" w:rsidRDefault="002D7B80" w:rsidP="008E71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Gliwice</w:t>
            </w:r>
          </w:p>
          <w:p w14:paraId="269A0BE6" w14:textId="77777777" w:rsidR="002D7B80" w:rsidRDefault="002D7B80" w:rsidP="008E71E9"/>
        </w:tc>
      </w:tr>
      <w:tr w:rsidR="002D7B80" w14:paraId="2707C32D" w14:textId="77777777" w:rsidTr="008E71E9">
        <w:tc>
          <w:tcPr>
            <w:tcW w:w="2547" w:type="dxa"/>
          </w:tcPr>
          <w:p w14:paraId="3E1C531B" w14:textId="77777777" w:rsidR="002D7B80" w:rsidRDefault="002D7B80" w:rsidP="008E71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Zakres obowiązków</w:t>
            </w:r>
          </w:p>
          <w:p w14:paraId="5FAD15A3" w14:textId="77777777" w:rsidR="002D7B80" w:rsidRDefault="002D7B80" w:rsidP="008E71E9"/>
        </w:tc>
        <w:tc>
          <w:tcPr>
            <w:tcW w:w="6515" w:type="dxa"/>
          </w:tcPr>
          <w:p w14:paraId="4882478D" w14:textId="77777777" w:rsidR="009507F3" w:rsidRDefault="009507F3" w:rsidP="008E71E9">
            <w:r>
              <w:t>-udział przy tworzeniu i realizacji strategii marketingowej firmy w kanałach online,</w:t>
            </w:r>
          </w:p>
          <w:p w14:paraId="4B60EF68" w14:textId="77777777" w:rsidR="009507F3" w:rsidRDefault="009507F3" w:rsidP="008E71E9">
            <w:r>
              <w:t xml:space="preserve">-udział przy planowaniu, koordynowaniu i realizacja działań marketingowych -przekładających się na promowanie oferty firmy i długofalowy wzrost sprzedaży, </w:t>
            </w:r>
          </w:p>
          <w:p w14:paraId="3D875F2D" w14:textId="77777777" w:rsidR="009507F3" w:rsidRDefault="009507F3" w:rsidP="008E71E9">
            <w:r>
              <w:t xml:space="preserve">-obsługę mediów społecznościowych i tworzenie angażujących treści, </w:t>
            </w:r>
          </w:p>
          <w:p w14:paraId="79E1611C" w14:textId="77777777" w:rsidR="009507F3" w:rsidRDefault="009507F3" w:rsidP="008E71E9">
            <w:r>
              <w:t xml:space="preserve">-zarządzanie reklamą internetową, </w:t>
            </w:r>
          </w:p>
          <w:p w14:paraId="6D3B792F" w14:textId="77777777" w:rsidR="002D7B80" w:rsidRDefault="009507F3" w:rsidP="009507F3">
            <w:r>
              <w:t>-obsługę strony internetowej firmy i tworzenie strategii pozycjonowania w wyszukiwarkach (SEO, SEM),</w:t>
            </w:r>
          </w:p>
          <w:p w14:paraId="15E5AC18" w14:textId="0C505FC5" w:rsidR="009507F3" w:rsidRDefault="009507F3" w:rsidP="009507F3">
            <w:r>
              <w:t>-współpracę z partnerami, podwykonawcami i innymi działami firmy</w:t>
            </w:r>
          </w:p>
        </w:tc>
      </w:tr>
      <w:tr w:rsidR="002D7B80" w14:paraId="645A5457" w14:textId="77777777" w:rsidTr="008E71E9">
        <w:tc>
          <w:tcPr>
            <w:tcW w:w="2547" w:type="dxa"/>
          </w:tcPr>
          <w:p w14:paraId="6FD76080" w14:textId="77777777" w:rsidR="002D7B80" w:rsidRDefault="002D7B80" w:rsidP="008E71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Liczba wakatów</w:t>
            </w:r>
          </w:p>
          <w:p w14:paraId="349DEF75" w14:textId="77777777" w:rsidR="002D7B80" w:rsidRDefault="002D7B80" w:rsidP="008E71E9"/>
        </w:tc>
        <w:tc>
          <w:tcPr>
            <w:tcW w:w="6515" w:type="dxa"/>
          </w:tcPr>
          <w:p w14:paraId="29F83725" w14:textId="77777777" w:rsidR="002D7B80" w:rsidRDefault="002D7B80" w:rsidP="008E71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14:paraId="32683F8A" w14:textId="77777777" w:rsidR="002D7B80" w:rsidRDefault="002D7B80" w:rsidP="008E71E9"/>
        </w:tc>
      </w:tr>
      <w:tr w:rsidR="002D7B80" w14:paraId="3E2B265B" w14:textId="77777777" w:rsidTr="008E71E9">
        <w:tc>
          <w:tcPr>
            <w:tcW w:w="2547" w:type="dxa"/>
          </w:tcPr>
          <w:p w14:paraId="78628B2F" w14:textId="77777777" w:rsidR="002D7B80" w:rsidRDefault="002D7B80" w:rsidP="008E71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Wymagania</w:t>
            </w:r>
          </w:p>
          <w:p w14:paraId="77827465" w14:textId="77777777" w:rsidR="002D7B80" w:rsidRDefault="002D7B80" w:rsidP="008E71E9"/>
        </w:tc>
        <w:tc>
          <w:tcPr>
            <w:tcW w:w="6515" w:type="dxa"/>
          </w:tcPr>
          <w:p w14:paraId="2B85742F" w14:textId="77777777" w:rsidR="009507F3" w:rsidRDefault="009507F3" w:rsidP="008E71E9">
            <w:r>
              <w:t xml:space="preserve">-wykształcenie wyższe lub w trakcie studiów niestacjonarnych (marketing, zarządzanie, ekonomia, reklama), </w:t>
            </w:r>
          </w:p>
          <w:p w14:paraId="2021738D" w14:textId="77777777" w:rsidR="009507F3" w:rsidRDefault="009507F3" w:rsidP="008E71E9">
            <w:r>
              <w:t xml:space="preserve">-znajomość narzędzi: MS Office, Google (Analytics, </w:t>
            </w:r>
            <w:proofErr w:type="spellStart"/>
            <w:r>
              <w:t>Ads</w:t>
            </w:r>
            <w:proofErr w:type="spellEnd"/>
            <w:r>
              <w:t xml:space="preserve">, Tag Manager), Meta Business Suit oraz zasad SEO, </w:t>
            </w:r>
          </w:p>
          <w:p w14:paraId="34B23819" w14:textId="77777777" w:rsidR="009507F3" w:rsidRDefault="009507F3" w:rsidP="008E71E9">
            <w:r>
              <w:t xml:space="preserve">-znajomość j. angielskiego umożliwiająca swobodną komunikację, </w:t>
            </w:r>
          </w:p>
          <w:p w14:paraId="1FFC7734" w14:textId="77777777" w:rsidR="009507F3" w:rsidRDefault="009507F3" w:rsidP="008E71E9">
            <w:r>
              <w:t xml:space="preserve">-kreatywność, dbałość o detale i poczucie estetyki, </w:t>
            </w:r>
          </w:p>
          <w:p w14:paraId="4AAAAAE6" w14:textId="77777777" w:rsidR="009507F3" w:rsidRDefault="009507F3" w:rsidP="008E71E9">
            <w:r>
              <w:t xml:space="preserve">-umiejętność tworzenia i redagowania tekstów, </w:t>
            </w:r>
          </w:p>
          <w:p w14:paraId="79D638B3" w14:textId="77777777" w:rsidR="009507F3" w:rsidRDefault="009507F3" w:rsidP="008E71E9">
            <w:r>
              <w:t xml:space="preserve">-samodzielność i inicjatywa, </w:t>
            </w:r>
          </w:p>
          <w:p w14:paraId="574CF3A0" w14:textId="106B277A" w:rsidR="002D7B80" w:rsidRDefault="009507F3" w:rsidP="008E71E9">
            <w:r>
              <w:t>-umiejętność pracy w zespole i pod presją czasu.</w:t>
            </w:r>
          </w:p>
        </w:tc>
      </w:tr>
      <w:tr w:rsidR="002D7B80" w14:paraId="2E9951B7" w14:textId="77777777" w:rsidTr="008E71E9">
        <w:tc>
          <w:tcPr>
            <w:tcW w:w="2547" w:type="dxa"/>
          </w:tcPr>
          <w:p w14:paraId="186B33BF" w14:textId="77777777" w:rsidR="002D7B80" w:rsidRDefault="002D7B80" w:rsidP="008E71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Oferujemy</w:t>
            </w:r>
          </w:p>
          <w:p w14:paraId="63ACF330" w14:textId="77777777" w:rsidR="002D7B80" w:rsidRDefault="002D7B80" w:rsidP="008E71E9"/>
        </w:tc>
        <w:tc>
          <w:tcPr>
            <w:tcW w:w="6515" w:type="dxa"/>
          </w:tcPr>
          <w:p w14:paraId="1A33AC6C" w14:textId="77777777" w:rsidR="009507F3" w:rsidRDefault="009507F3" w:rsidP="008E71E9">
            <w:r>
              <w:t xml:space="preserve">-stabilne zatrudnienie w prężnie rozwijającej się firmie będącej jedną z większych w branży na polskim rynku, </w:t>
            </w:r>
          </w:p>
          <w:p w14:paraId="4C0DAEC9" w14:textId="77777777" w:rsidR="009507F3" w:rsidRDefault="009507F3" w:rsidP="008E71E9">
            <w:r>
              <w:t xml:space="preserve">-możliwość rozwoju i udział w ciekawych projektach, </w:t>
            </w:r>
          </w:p>
          <w:p w14:paraId="7FD59CAC" w14:textId="77777777" w:rsidR="009507F3" w:rsidRDefault="009507F3" w:rsidP="008E71E9">
            <w:r>
              <w:t xml:space="preserve">-warunki finansowe uzależnione od posiadanego/zdobywanego doświadczenia, </w:t>
            </w:r>
          </w:p>
          <w:p w14:paraId="1AAB0987" w14:textId="43F74317" w:rsidR="002D7B80" w:rsidRDefault="009507F3" w:rsidP="008E71E9">
            <w:r>
              <w:t>-pracę w miłej, przyjaznej atmosferze sprzyjającej współpracy oraz wymianie doświadczeń i pomysłów.</w:t>
            </w:r>
          </w:p>
        </w:tc>
      </w:tr>
      <w:tr w:rsidR="002D7B80" w14:paraId="6974EAFC" w14:textId="77777777" w:rsidTr="008E71E9">
        <w:tc>
          <w:tcPr>
            <w:tcW w:w="2547" w:type="dxa"/>
          </w:tcPr>
          <w:p w14:paraId="4AE0B2DF" w14:textId="77777777" w:rsidR="002D7B80" w:rsidRDefault="002D7B80" w:rsidP="008E71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Forma pracy</w:t>
            </w:r>
          </w:p>
          <w:p w14:paraId="293AE33D" w14:textId="77777777" w:rsidR="002D7B80" w:rsidRDefault="002D7B80" w:rsidP="008E71E9"/>
        </w:tc>
        <w:tc>
          <w:tcPr>
            <w:tcW w:w="6515" w:type="dxa"/>
          </w:tcPr>
          <w:p w14:paraId="532C66E9" w14:textId="77777777" w:rsidR="002D7B80" w:rsidRDefault="002D7B80" w:rsidP="008E71E9">
            <w:r>
              <w:lastRenderedPageBreak/>
              <w:t>stacjonarna</w:t>
            </w:r>
          </w:p>
        </w:tc>
      </w:tr>
      <w:tr w:rsidR="002D7B80" w14:paraId="5E572398" w14:textId="77777777" w:rsidTr="008E71E9">
        <w:trPr>
          <w:trHeight w:val="1424"/>
        </w:trPr>
        <w:tc>
          <w:tcPr>
            <w:tcW w:w="2547" w:type="dxa"/>
          </w:tcPr>
          <w:p w14:paraId="4567A66E" w14:textId="77777777" w:rsidR="002D7B80" w:rsidRDefault="002D7B80" w:rsidP="008E71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Sposób aplikacji</w:t>
            </w:r>
          </w:p>
          <w:p w14:paraId="34689E7B" w14:textId="77777777" w:rsidR="002D7B80" w:rsidRDefault="002D7B80" w:rsidP="008E71E9"/>
        </w:tc>
        <w:tc>
          <w:tcPr>
            <w:tcW w:w="6515" w:type="dxa"/>
          </w:tcPr>
          <w:p w14:paraId="2C94AA54" w14:textId="158CC1E6" w:rsidR="002D7B80" w:rsidRDefault="009507F3" w:rsidP="008E71E9">
            <w:r>
              <w:t>https://system.erecruiter.pl/FormTemplates/RecruitmentForm.aspx?WebID=04a66e45ce68463f8 38e93cab3686590</w:t>
            </w:r>
          </w:p>
        </w:tc>
      </w:tr>
      <w:tr w:rsidR="002D7B80" w14:paraId="21E14C4D" w14:textId="77777777" w:rsidTr="008E71E9">
        <w:tc>
          <w:tcPr>
            <w:tcW w:w="2547" w:type="dxa"/>
          </w:tcPr>
          <w:p w14:paraId="4FFD5835" w14:textId="77777777" w:rsidR="002D7B80" w:rsidRDefault="002D7B80" w:rsidP="008E71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Planowany termin rozpoczęcia</w:t>
            </w:r>
          </w:p>
          <w:p w14:paraId="452DC8DD" w14:textId="77777777" w:rsidR="002D7B80" w:rsidRDefault="002D7B80" w:rsidP="008E71E9"/>
        </w:tc>
        <w:tc>
          <w:tcPr>
            <w:tcW w:w="6515" w:type="dxa"/>
          </w:tcPr>
          <w:p w14:paraId="087F9770" w14:textId="3F69B3B0" w:rsidR="002D7B80" w:rsidRDefault="00FF536E" w:rsidP="008E71E9">
            <w:r>
              <w:t>11</w:t>
            </w:r>
            <w:r w:rsidR="009507F3">
              <w:t>.2023</w:t>
            </w:r>
          </w:p>
        </w:tc>
      </w:tr>
      <w:tr w:rsidR="002D7B80" w14:paraId="1C84617C" w14:textId="77777777" w:rsidTr="008E71E9">
        <w:tc>
          <w:tcPr>
            <w:tcW w:w="2547" w:type="dxa"/>
          </w:tcPr>
          <w:p w14:paraId="5B38EAAE" w14:textId="77777777" w:rsidR="002D7B80" w:rsidRDefault="002D7B80" w:rsidP="008E71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Możliwy rodzaj umowy</w:t>
            </w:r>
          </w:p>
          <w:p w14:paraId="319004B5" w14:textId="77777777" w:rsidR="002D7B80" w:rsidRDefault="002D7B80" w:rsidP="008E71E9"/>
        </w:tc>
        <w:tc>
          <w:tcPr>
            <w:tcW w:w="6515" w:type="dxa"/>
          </w:tcPr>
          <w:p w14:paraId="7D115204" w14:textId="18CAE109" w:rsidR="002D7B80" w:rsidRDefault="009507F3" w:rsidP="008E71E9">
            <w:r>
              <w:t>Umowa o prace</w:t>
            </w:r>
          </w:p>
        </w:tc>
      </w:tr>
      <w:tr w:rsidR="002D7B80" w14:paraId="7BE27D8E" w14:textId="77777777" w:rsidTr="008E71E9">
        <w:tc>
          <w:tcPr>
            <w:tcW w:w="2547" w:type="dxa"/>
          </w:tcPr>
          <w:p w14:paraId="1D9C999B" w14:textId="77777777" w:rsidR="002D7B80" w:rsidRDefault="002D7B80" w:rsidP="008E71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Ulica i nr</w:t>
            </w:r>
          </w:p>
          <w:p w14:paraId="1BBD94B2" w14:textId="77777777" w:rsidR="002D7B80" w:rsidRDefault="002D7B80" w:rsidP="008E71E9"/>
        </w:tc>
        <w:tc>
          <w:tcPr>
            <w:tcW w:w="6515" w:type="dxa"/>
          </w:tcPr>
          <w:p w14:paraId="52FE2BC8" w14:textId="77777777" w:rsidR="002D7B80" w:rsidRDefault="002D7B80" w:rsidP="008E71E9">
            <w:r>
              <w:t>Bojkowska 37R</w:t>
            </w:r>
          </w:p>
        </w:tc>
      </w:tr>
      <w:tr w:rsidR="002D7B80" w14:paraId="50AAECAE" w14:textId="77777777" w:rsidTr="008E71E9">
        <w:tc>
          <w:tcPr>
            <w:tcW w:w="2547" w:type="dxa"/>
          </w:tcPr>
          <w:p w14:paraId="3AF7B1FD" w14:textId="77777777" w:rsidR="002D7B80" w:rsidRDefault="002D7B80" w:rsidP="008E71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Kod pocztowy</w:t>
            </w:r>
          </w:p>
          <w:p w14:paraId="4B74050F" w14:textId="77777777" w:rsidR="002D7B80" w:rsidRDefault="002D7B80" w:rsidP="008E71E9"/>
        </w:tc>
        <w:tc>
          <w:tcPr>
            <w:tcW w:w="6515" w:type="dxa"/>
          </w:tcPr>
          <w:p w14:paraId="3CF2FB99" w14:textId="77777777" w:rsidR="002D7B80" w:rsidRDefault="002D7B80" w:rsidP="008E71E9">
            <w:r>
              <w:t>44-100</w:t>
            </w:r>
          </w:p>
        </w:tc>
      </w:tr>
      <w:tr w:rsidR="002D7B80" w14:paraId="0ADF92E7" w14:textId="77777777" w:rsidTr="008E71E9">
        <w:tc>
          <w:tcPr>
            <w:tcW w:w="2547" w:type="dxa"/>
          </w:tcPr>
          <w:p w14:paraId="4846AFB8" w14:textId="77777777" w:rsidR="002D7B80" w:rsidRDefault="002D7B80" w:rsidP="008E71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Miejscowość</w:t>
            </w:r>
          </w:p>
          <w:p w14:paraId="5ACFFDE2" w14:textId="77777777" w:rsidR="002D7B80" w:rsidRDefault="002D7B80" w:rsidP="008E71E9"/>
        </w:tc>
        <w:tc>
          <w:tcPr>
            <w:tcW w:w="6515" w:type="dxa"/>
          </w:tcPr>
          <w:p w14:paraId="784BB159" w14:textId="77777777" w:rsidR="002D7B80" w:rsidRDefault="002D7B80" w:rsidP="008E71E9">
            <w:r>
              <w:t>Gliwice</w:t>
            </w:r>
          </w:p>
        </w:tc>
      </w:tr>
      <w:tr w:rsidR="002D7B80" w14:paraId="4D267CD5" w14:textId="77777777" w:rsidTr="008E71E9">
        <w:tc>
          <w:tcPr>
            <w:tcW w:w="2547" w:type="dxa"/>
          </w:tcPr>
          <w:p w14:paraId="3E136D3A" w14:textId="77777777" w:rsidR="002D7B80" w:rsidRDefault="002D7B80" w:rsidP="008E71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NIP firmy</w:t>
            </w:r>
          </w:p>
          <w:p w14:paraId="0A522496" w14:textId="77777777" w:rsidR="002D7B80" w:rsidRDefault="002D7B80" w:rsidP="008E71E9"/>
        </w:tc>
        <w:tc>
          <w:tcPr>
            <w:tcW w:w="6515" w:type="dxa"/>
          </w:tcPr>
          <w:p w14:paraId="0C525228" w14:textId="77777777" w:rsidR="002D7B80" w:rsidRDefault="002D7B80" w:rsidP="008E71E9">
            <w:r>
              <w:t>6312558212</w:t>
            </w:r>
          </w:p>
        </w:tc>
      </w:tr>
      <w:tr w:rsidR="002D7B80" w14:paraId="12CD9B65" w14:textId="77777777" w:rsidTr="008E71E9">
        <w:tc>
          <w:tcPr>
            <w:tcW w:w="2547" w:type="dxa"/>
          </w:tcPr>
          <w:p w14:paraId="588FC8FA" w14:textId="77777777" w:rsidR="002D7B80" w:rsidRDefault="002D7B80" w:rsidP="008E71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REGON firmy</w:t>
            </w:r>
          </w:p>
          <w:p w14:paraId="1F1DF13E" w14:textId="77777777" w:rsidR="002D7B80" w:rsidRDefault="002D7B80" w:rsidP="008E71E9"/>
        </w:tc>
        <w:tc>
          <w:tcPr>
            <w:tcW w:w="6515" w:type="dxa"/>
          </w:tcPr>
          <w:p w14:paraId="5ABCA9DE" w14:textId="77777777" w:rsidR="002D7B80" w:rsidRDefault="002D7B80" w:rsidP="008E71E9">
            <w:r>
              <w:t>240898185</w:t>
            </w:r>
          </w:p>
        </w:tc>
      </w:tr>
      <w:tr w:rsidR="002D7B80" w14:paraId="52905175" w14:textId="77777777" w:rsidTr="008E71E9">
        <w:tc>
          <w:tcPr>
            <w:tcW w:w="2547" w:type="dxa"/>
          </w:tcPr>
          <w:p w14:paraId="74CF1AD3" w14:textId="77777777" w:rsidR="002D7B80" w:rsidRDefault="002D7B80" w:rsidP="008E71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Imię i nazwisko osoby do kontaktu w sprawie oferty</w:t>
            </w:r>
          </w:p>
          <w:p w14:paraId="48450624" w14:textId="77777777" w:rsidR="002D7B80" w:rsidRDefault="002D7B80" w:rsidP="008E71E9"/>
        </w:tc>
        <w:tc>
          <w:tcPr>
            <w:tcW w:w="6515" w:type="dxa"/>
          </w:tcPr>
          <w:p w14:paraId="1B0965BA" w14:textId="556752A3" w:rsidR="002D7B80" w:rsidRDefault="009507F3" w:rsidP="008E71E9">
            <w:r>
              <w:t>Agnieszka Czechura</w:t>
            </w:r>
          </w:p>
        </w:tc>
      </w:tr>
      <w:tr w:rsidR="002D7B80" w14:paraId="5D73478B" w14:textId="77777777" w:rsidTr="008E71E9">
        <w:tc>
          <w:tcPr>
            <w:tcW w:w="2547" w:type="dxa"/>
          </w:tcPr>
          <w:p w14:paraId="0591DAE3" w14:textId="77777777" w:rsidR="002D7B80" w:rsidRDefault="002D7B80" w:rsidP="008E71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E-mail bezpośrednio do osoby kontaktowej</w:t>
            </w:r>
          </w:p>
          <w:p w14:paraId="4786E0B9" w14:textId="77777777" w:rsidR="002D7B80" w:rsidRDefault="002D7B80" w:rsidP="008E71E9"/>
        </w:tc>
        <w:tc>
          <w:tcPr>
            <w:tcW w:w="6515" w:type="dxa"/>
          </w:tcPr>
          <w:p w14:paraId="1C680422" w14:textId="75928954" w:rsidR="002D7B80" w:rsidRDefault="009507F3" w:rsidP="008E71E9">
            <w:r>
              <w:t>Agnieszka.czechura</w:t>
            </w:r>
            <w:r w:rsidR="002D7B80">
              <w:t>@propoint.pl</w:t>
            </w:r>
          </w:p>
        </w:tc>
      </w:tr>
      <w:tr w:rsidR="002D7B80" w14:paraId="39505DDC" w14:textId="77777777" w:rsidTr="008E71E9">
        <w:tc>
          <w:tcPr>
            <w:tcW w:w="2547" w:type="dxa"/>
          </w:tcPr>
          <w:p w14:paraId="2A8C8C5E" w14:textId="77777777" w:rsidR="002D7B80" w:rsidRDefault="002D7B80" w:rsidP="008E71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Telefon bezpośrednio do osoby kontaktowej</w:t>
            </w:r>
          </w:p>
          <w:p w14:paraId="6CF1C910" w14:textId="77777777" w:rsidR="002D7B80" w:rsidRDefault="002D7B80" w:rsidP="008E71E9"/>
        </w:tc>
        <w:tc>
          <w:tcPr>
            <w:tcW w:w="6515" w:type="dxa"/>
          </w:tcPr>
          <w:p w14:paraId="12BB5FA1" w14:textId="48DC5A65" w:rsidR="002D7B80" w:rsidRDefault="009507F3" w:rsidP="008E71E9">
            <w:r>
              <w:t>734166005</w:t>
            </w:r>
          </w:p>
        </w:tc>
      </w:tr>
    </w:tbl>
    <w:p w14:paraId="5B2D8781" w14:textId="77777777" w:rsidR="002D7B80" w:rsidRDefault="002D7B80" w:rsidP="002D7B80"/>
    <w:p w14:paraId="051DA139" w14:textId="77777777" w:rsidR="0060045A" w:rsidRDefault="0060045A"/>
    <w:sectPr w:rsidR="00600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BA"/>
    <w:rsid w:val="002D7B80"/>
    <w:rsid w:val="0060045A"/>
    <w:rsid w:val="009507F3"/>
    <w:rsid w:val="00BE1DBA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154D"/>
  <w15:chartTrackingRefBased/>
  <w15:docId w15:val="{0E4C941A-9F76-4C52-86CE-4A1480D7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Hucz</dc:creator>
  <cp:keywords/>
  <dc:description/>
  <cp:lastModifiedBy>Wiktoria Hucz</cp:lastModifiedBy>
  <cp:revision>2</cp:revision>
  <dcterms:created xsi:type="dcterms:W3CDTF">2023-10-11T09:02:00Z</dcterms:created>
  <dcterms:modified xsi:type="dcterms:W3CDTF">2023-10-11T09:31:00Z</dcterms:modified>
</cp:coreProperties>
</file>