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B64760" w14:textId="52872B0D" w:rsidR="00073E5D" w:rsidRPr="007E5254" w:rsidRDefault="00073E5D" w:rsidP="00ED1A03">
      <w:pPr>
        <w:pStyle w:val="Standard"/>
        <w:spacing w:after="360"/>
        <w:ind w:right="125"/>
        <w:jc w:val="right"/>
        <w:rPr>
          <w:rFonts w:asciiTheme="minorHAnsi" w:hAnsiTheme="minorHAnsi" w:cs="Arial"/>
          <w:sz w:val="20"/>
          <w:szCs w:val="20"/>
        </w:rPr>
      </w:pPr>
      <w:r w:rsidRPr="007E5254">
        <w:rPr>
          <w:rFonts w:asciiTheme="minorHAnsi" w:hAnsiTheme="minorHAnsi" w:cs="Arial"/>
          <w:sz w:val="20"/>
          <w:szCs w:val="20"/>
        </w:rPr>
        <w:t xml:space="preserve">Sosnowiec, </w:t>
      </w:r>
      <w:r w:rsidR="002A279E">
        <w:rPr>
          <w:rFonts w:asciiTheme="minorHAnsi" w:hAnsiTheme="minorHAnsi" w:cs="Arial"/>
          <w:sz w:val="20"/>
          <w:szCs w:val="20"/>
        </w:rPr>
        <w:t>25</w:t>
      </w:r>
      <w:r w:rsidR="00C32B25">
        <w:rPr>
          <w:rFonts w:asciiTheme="minorHAnsi" w:hAnsiTheme="minorHAnsi" w:cs="Arial"/>
          <w:sz w:val="20"/>
          <w:szCs w:val="20"/>
        </w:rPr>
        <w:t xml:space="preserve"> </w:t>
      </w:r>
      <w:r w:rsidR="002A279E">
        <w:rPr>
          <w:rFonts w:asciiTheme="minorHAnsi" w:hAnsiTheme="minorHAnsi" w:cs="Arial"/>
          <w:sz w:val="20"/>
          <w:szCs w:val="20"/>
        </w:rPr>
        <w:t xml:space="preserve">września </w:t>
      </w:r>
      <w:r w:rsidRPr="007E5254">
        <w:rPr>
          <w:rFonts w:asciiTheme="minorHAnsi" w:hAnsiTheme="minorHAnsi" w:cs="Arial"/>
          <w:sz w:val="20"/>
          <w:szCs w:val="20"/>
        </w:rPr>
        <w:t>20</w:t>
      </w:r>
      <w:r w:rsidR="003D1E08" w:rsidRPr="007E5254">
        <w:rPr>
          <w:rFonts w:asciiTheme="minorHAnsi" w:hAnsiTheme="minorHAnsi" w:cs="Arial"/>
          <w:sz w:val="20"/>
          <w:szCs w:val="20"/>
        </w:rPr>
        <w:t>20</w:t>
      </w:r>
      <w:r w:rsidR="00E01E22" w:rsidRPr="007E5254">
        <w:rPr>
          <w:rFonts w:asciiTheme="minorHAnsi" w:hAnsiTheme="minorHAnsi" w:cs="Arial"/>
          <w:sz w:val="20"/>
          <w:szCs w:val="20"/>
        </w:rPr>
        <w:t xml:space="preserve"> </w:t>
      </w:r>
      <w:r w:rsidRPr="007E5254">
        <w:rPr>
          <w:rFonts w:asciiTheme="minorHAnsi" w:hAnsiTheme="minorHAnsi" w:cs="Arial"/>
          <w:sz w:val="20"/>
          <w:szCs w:val="20"/>
        </w:rPr>
        <w:t>r.</w:t>
      </w:r>
    </w:p>
    <w:p w14:paraId="36DD01CC" w14:textId="4CEEFEA0" w:rsidR="00073E5D" w:rsidRPr="007E5254" w:rsidRDefault="003A2346" w:rsidP="00AD0BD3">
      <w:pPr>
        <w:pStyle w:val="Standard"/>
        <w:spacing w:before="120" w:after="120"/>
        <w:ind w:left="709" w:right="125"/>
        <w:jc w:val="center"/>
        <w:rPr>
          <w:rFonts w:asciiTheme="minorHAnsi" w:hAnsiTheme="minorHAnsi" w:cs="Arial"/>
          <w:b/>
          <w:sz w:val="20"/>
          <w:szCs w:val="20"/>
        </w:rPr>
      </w:pPr>
      <w:r w:rsidRPr="007E5254">
        <w:rPr>
          <w:rFonts w:asciiTheme="minorHAnsi" w:hAnsiTheme="minorHAnsi" w:cs="Arial"/>
          <w:b/>
          <w:sz w:val="20"/>
          <w:szCs w:val="20"/>
        </w:rPr>
        <w:t>ZAPYTANIE OFERTOWE</w:t>
      </w:r>
      <w:r w:rsidR="00073E5D" w:rsidRPr="007E5254">
        <w:rPr>
          <w:rFonts w:asciiTheme="minorHAnsi" w:hAnsiTheme="minorHAnsi" w:cs="Arial"/>
          <w:b/>
          <w:sz w:val="20"/>
          <w:szCs w:val="20"/>
        </w:rPr>
        <w:br/>
        <w:t xml:space="preserve">nr </w:t>
      </w:r>
      <w:bookmarkStart w:id="0" w:name="_Hlk535227985"/>
      <w:r w:rsidR="00C32B25">
        <w:rPr>
          <w:rFonts w:asciiTheme="minorHAnsi" w:hAnsiTheme="minorHAnsi" w:cs="Arial"/>
          <w:b/>
          <w:sz w:val="20"/>
          <w:szCs w:val="20"/>
        </w:rPr>
        <w:t>0</w:t>
      </w:r>
      <w:r w:rsidR="00DF46D1">
        <w:rPr>
          <w:rFonts w:asciiTheme="minorHAnsi" w:hAnsiTheme="minorHAnsi" w:cs="Arial"/>
          <w:b/>
          <w:sz w:val="20"/>
          <w:szCs w:val="20"/>
        </w:rPr>
        <w:t>8</w:t>
      </w:r>
      <w:r w:rsidR="00073E5D" w:rsidRPr="007E5254">
        <w:rPr>
          <w:rFonts w:asciiTheme="minorHAnsi" w:hAnsiTheme="minorHAnsi" w:cs="Arial"/>
          <w:b/>
          <w:sz w:val="20"/>
          <w:szCs w:val="20"/>
        </w:rPr>
        <w:t>/WSH</w:t>
      </w:r>
      <w:r w:rsidR="00A57A13" w:rsidRPr="007E5254">
        <w:rPr>
          <w:rFonts w:asciiTheme="minorHAnsi" w:hAnsiTheme="minorHAnsi" w:cs="Arial"/>
          <w:b/>
          <w:sz w:val="20"/>
          <w:szCs w:val="20"/>
        </w:rPr>
        <w:t>/</w:t>
      </w:r>
      <w:r w:rsidR="00766A5B" w:rsidRPr="007E5254">
        <w:rPr>
          <w:rFonts w:asciiTheme="minorHAnsi" w:hAnsiTheme="minorHAnsi" w:cs="Arial"/>
          <w:b/>
          <w:sz w:val="20"/>
          <w:szCs w:val="20"/>
        </w:rPr>
        <w:t>UMO</w:t>
      </w:r>
      <w:r w:rsidR="00A57A13" w:rsidRPr="007E5254">
        <w:rPr>
          <w:rFonts w:asciiTheme="minorHAnsi" w:hAnsiTheme="minorHAnsi" w:cs="Arial"/>
          <w:b/>
          <w:sz w:val="20"/>
          <w:szCs w:val="20"/>
        </w:rPr>
        <w:t>_</w:t>
      </w:r>
      <w:r w:rsidR="00DF46D1">
        <w:rPr>
          <w:rFonts w:asciiTheme="minorHAnsi" w:hAnsiTheme="minorHAnsi" w:cs="Arial"/>
          <w:b/>
          <w:sz w:val="20"/>
          <w:szCs w:val="20"/>
        </w:rPr>
        <w:t>MI</w:t>
      </w:r>
      <w:r w:rsidR="00073E5D" w:rsidRPr="007E5254">
        <w:rPr>
          <w:rFonts w:asciiTheme="minorHAnsi" w:hAnsiTheme="minorHAnsi" w:cs="Arial"/>
          <w:b/>
          <w:sz w:val="20"/>
          <w:szCs w:val="20"/>
        </w:rPr>
        <w:t>/20</w:t>
      </w:r>
      <w:bookmarkEnd w:id="0"/>
      <w:r w:rsidR="003D1E08" w:rsidRPr="007E5254">
        <w:rPr>
          <w:rFonts w:asciiTheme="minorHAnsi" w:hAnsiTheme="minorHAnsi" w:cs="Arial"/>
          <w:b/>
          <w:sz w:val="20"/>
          <w:szCs w:val="20"/>
        </w:rPr>
        <w:t>20</w:t>
      </w:r>
    </w:p>
    <w:p w14:paraId="579AB35E" w14:textId="12A65DBB" w:rsidR="00073E5D" w:rsidRPr="007E5254" w:rsidRDefault="00073E5D" w:rsidP="00C871AA">
      <w:pPr>
        <w:pStyle w:val="Standard"/>
        <w:ind w:left="-284" w:right="-427"/>
        <w:jc w:val="both"/>
        <w:rPr>
          <w:rFonts w:asciiTheme="minorHAnsi" w:hAnsiTheme="minorHAnsi" w:cs="Arial"/>
          <w:sz w:val="20"/>
          <w:szCs w:val="20"/>
        </w:rPr>
      </w:pPr>
      <w:r w:rsidRPr="007E5254">
        <w:rPr>
          <w:rFonts w:asciiTheme="minorHAnsi" w:hAnsiTheme="minorHAnsi" w:cs="Arial"/>
          <w:sz w:val="20"/>
          <w:szCs w:val="20"/>
        </w:rPr>
        <w:t xml:space="preserve">Wyższa Szkoła </w:t>
      </w:r>
      <w:proofErr w:type="spellStart"/>
      <w:r w:rsidRPr="007E5254">
        <w:rPr>
          <w:rFonts w:asciiTheme="minorHAnsi" w:hAnsiTheme="minorHAnsi" w:cs="Arial"/>
          <w:sz w:val="20"/>
          <w:szCs w:val="20"/>
        </w:rPr>
        <w:t>Humanitas</w:t>
      </w:r>
      <w:proofErr w:type="spellEnd"/>
      <w:r w:rsidRPr="007E5254">
        <w:rPr>
          <w:rFonts w:asciiTheme="minorHAnsi" w:hAnsiTheme="minorHAnsi" w:cs="Arial"/>
          <w:sz w:val="20"/>
          <w:szCs w:val="20"/>
        </w:rPr>
        <w:t xml:space="preserve"> </w:t>
      </w:r>
      <w:r w:rsidR="003A2346" w:rsidRPr="007E5254">
        <w:rPr>
          <w:rFonts w:asciiTheme="minorHAnsi" w:hAnsiTheme="minorHAnsi" w:cs="Arial"/>
          <w:sz w:val="20"/>
          <w:szCs w:val="20"/>
        </w:rPr>
        <w:t xml:space="preserve">kieruje Zapytanie ofertowe w zakresie wyboru </w:t>
      </w:r>
      <w:r w:rsidR="003D1E08" w:rsidRPr="007E5254">
        <w:rPr>
          <w:rFonts w:asciiTheme="minorHAnsi" w:hAnsiTheme="minorHAnsi" w:cs="Arial"/>
          <w:b/>
          <w:bCs/>
          <w:sz w:val="20"/>
          <w:szCs w:val="20"/>
        </w:rPr>
        <w:t>Wykonaw</w:t>
      </w:r>
      <w:r w:rsidR="00E0333F" w:rsidRPr="007E5254">
        <w:rPr>
          <w:rFonts w:asciiTheme="minorHAnsi" w:hAnsiTheme="minorHAnsi" w:cs="Arial"/>
          <w:b/>
          <w:bCs/>
          <w:sz w:val="20"/>
          <w:szCs w:val="20"/>
        </w:rPr>
        <w:t>c</w:t>
      </w:r>
      <w:r w:rsidR="006304A9" w:rsidRPr="007E5254">
        <w:rPr>
          <w:rFonts w:asciiTheme="minorHAnsi" w:hAnsiTheme="minorHAnsi" w:cs="Arial"/>
          <w:b/>
          <w:bCs/>
          <w:sz w:val="20"/>
          <w:szCs w:val="20"/>
        </w:rPr>
        <w:t>ów</w:t>
      </w:r>
      <w:r w:rsidR="003D1E08" w:rsidRPr="007E5254">
        <w:rPr>
          <w:rStyle w:val="Odwoanieprzypisudolnego"/>
          <w:rFonts w:asciiTheme="minorHAnsi" w:hAnsiTheme="minorHAnsi" w:cs="Arial"/>
          <w:sz w:val="20"/>
          <w:szCs w:val="20"/>
        </w:rPr>
        <w:footnoteReference w:id="1"/>
      </w:r>
      <w:r w:rsidR="003D1E08" w:rsidRPr="007E5254">
        <w:rPr>
          <w:rFonts w:asciiTheme="minorHAnsi" w:hAnsiTheme="minorHAnsi" w:cs="Arial"/>
          <w:sz w:val="20"/>
          <w:szCs w:val="20"/>
        </w:rPr>
        <w:t xml:space="preserve"> usługi </w:t>
      </w:r>
      <w:bookmarkStart w:id="1" w:name="_Hlk51932412"/>
      <w:r w:rsidR="00C871AA" w:rsidRPr="007E5254">
        <w:rPr>
          <w:rFonts w:asciiTheme="minorHAnsi" w:hAnsiTheme="minorHAnsi" w:cs="Arial"/>
          <w:b/>
          <w:bCs/>
          <w:sz w:val="20"/>
          <w:szCs w:val="20"/>
        </w:rPr>
        <w:t xml:space="preserve">prowadzenia warsztatów dla </w:t>
      </w:r>
      <w:bookmarkStart w:id="2" w:name="_Hlk535228030"/>
      <w:r w:rsidR="003A2346" w:rsidRPr="007E5254">
        <w:rPr>
          <w:rFonts w:asciiTheme="minorHAnsi" w:hAnsiTheme="minorHAnsi" w:cs="Arial"/>
          <w:b/>
          <w:bCs/>
          <w:sz w:val="20"/>
          <w:szCs w:val="20"/>
        </w:rPr>
        <w:t xml:space="preserve">dzieci i młodzieży z zakresu </w:t>
      </w:r>
      <w:bookmarkEnd w:id="2"/>
      <w:r w:rsidR="001B156F">
        <w:rPr>
          <w:rFonts w:asciiTheme="minorHAnsi" w:hAnsiTheme="minorHAnsi" w:cs="Arial"/>
          <w:b/>
          <w:bCs/>
          <w:sz w:val="20"/>
          <w:szCs w:val="20"/>
        </w:rPr>
        <w:t>przedmiotów przyrodniczo-matematycznych (moduł matematyka)</w:t>
      </w:r>
      <w:bookmarkEnd w:id="1"/>
      <w:r w:rsidR="003A2346" w:rsidRPr="007E5254">
        <w:rPr>
          <w:rFonts w:asciiTheme="minorHAnsi" w:hAnsiTheme="minorHAnsi" w:cs="Arial"/>
          <w:sz w:val="20"/>
          <w:szCs w:val="20"/>
        </w:rPr>
        <w:t xml:space="preserve">, w ramach </w:t>
      </w:r>
      <w:r w:rsidR="003A2346" w:rsidRPr="007E5254">
        <w:rPr>
          <w:rFonts w:asciiTheme="minorHAnsi" w:hAnsiTheme="minorHAnsi" w:cstheme="minorHAnsi"/>
          <w:sz w:val="20"/>
          <w:szCs w:val="20"/>
        </w:rPr>
        <w:t xml:space="preserve">projektu: </w:t>
      </w:r>
      <w:r w:rsidR="00A57A13" w:rsidRPr="007E5254">
        <w:rPr>
          <w:rFonts w:asciiTheme="minorHAnsi" w:hAnsiTheme="minorHAnsi" w:cs="Arial"/>
          <w:sz w:val="20"/>
          <w:szCs w:val="20"/>
        </w:rPr>
        <w:t>nr</w:t>
      </w:r>
      <w:bookmarkStart w:id="3" w:name="_Hlk535228052"/>
      <w:r w:rsidR="00592AC4" w:rsidRPr="007E5254">
        <w:rPr>
          <w:rFonts w:asciiTheme="minorHAnsi" w:hAnsiTheme="minorHAnsi" w:cs="Arial"/>
          <w:sz w:val="20"/>
          <w:szCs w:val="20"/>
        </w:rPr>
        <w:t> </w:t>
      </w:r>
      <w:r w:rsidR="000C0470" w:rsidRPr="007E5254">
        <w:rPr>
          <w:rFonts w:asciiTheme="minorHAnsi" w:hAnsiTheme="minorHAnsi" w:cs="Arial"/>
          <w:b/>
          <w:sz w:val="20"/>
          <w:szCs w:val="20"/>
        </w:rPr>
        <w:t>POWR.03.01.00-00-U1</w:t>
      </w:r>
      <w:r w:rsidR="00DF46D1">
        <w:rPr>
          <w:rFonts w:asciiTheme="minorHAnsi" w:hAnsiTheme="minorHAnsi" w:cs="Arial"/>
          <w:b/>
          <w:sz w:val="20"/>
          <w:szCs w:val="20"/>
        </w:rPr>
        <w:t>81</w:t>
      </w:r>
      <w:r w:rsidR="000C0470" w:rsidRPr="007E5254">
        <w:rPr>
          <w:rFonts w:asciiTheme="minorHAnsi" w:hAnsiTheme="minorHAnsi" w:cs="Arial"/>
          <w:b/>
          <w:sz w:val="20"/>
          <w:szCs w:val="20"/>
        </w:rPr>
        <w:t>/17 pt.: Młody da Vinci - innowacyjne zajęcia dla dzieci i młodzieży w</w:t>
      </w:r>
      <w:r w:rsidR="00D60532" w:rsidRPr="007E5254">
        <w:rPr>
          <w:rFonts w:asciiTheme="minorHAnsi" w:hAnsiTheme="minorHAnsi" w:cs="Arial"/>
          <w:b/>
          <w:sz w:val="20"/>
          <w:szCs w:val="20"/>
        </w:rPr>
        <w:t> </w:t>
      </w:r>
      <w:bookmarkEnd w:id="3"/>
      <w:r w:rsidR="00DF46D1">
        <w:rPr>
          <w:rFonts w:asciiTheme="minorHAnsi" w:hAnsiTheme="minorHAnsi" w:cs="Arial"/>
          <w:b/>
          <w:sz w:val="20"/>
          <w:szCs w:val="20"/>
        </w:rPr>
        <w:t>Michałowicach i Iwanowicach</w:t>
      </w:r>
      <w:r w:rsidR="00C9408F" w:rsidRPr="007E5254">
        <w:rPr>
          <w:rFonts w:asciiTheme="minorHAnsi" w:hAnsiTheme="minorHAnsi" w:cs="Arial"/>
          <w:sz w:val="20"/>
          <w:szCs w:val="20"/>
        </w:rPr>
        <w:t xml:space="preserve">, współfinansowanego ze środków </w:t>
      </w:r>
      <w:bookmarkStart w:id="4" w:name="_Hlk535228098"/>
      <w:r w:rsidR="00C9408F" w:rsidRPr="007E5254">
        <w:rPr>
          <w:rFonts w:asciiTheme="minorHAnsi" w:hAnsiTheme="minorHAnsi" w:cs="Arial"/>
          <w:sz w:val="20"/>
          <w:szCs w:val="20"/>
        </w:rPr>
        <w:t>Europejskiego Funduszu Społecznego w</w:t>
      </w:r>
      <w:r w:rsidR="00D60532" w:rsidRPr="007E5254">
        <w:rPr>
          <w:rFonts w:asciiTheme="minorHAnsi" w:hAnsiTheme="minorHAnsi" w:cs="Arial"/>
          <w:sz w:val="20"/>
          <w:szCs w:val="20"/>
        </w:rPr>
        <w:t> </w:t>
      </w:r>
      <w:r w:rsidR="00C9408F" w:rsidRPr="007E5254">
        <w:rPr>
          <w:rFonts w:asciiTheme="minorHAnsi" w:hAnsiTheme="minorHAnsi" w:cs="Arial"/>
          <w:sz w:val="20"/>
          <w:szCs w:val="20"/>
        </w:rPr>
        <w:t xml:space="preserve">ramach </w:t>
      </w:r>
      <w:r w:rsidRPr="007E5254">
        <w:rPr>
          <w:rFonts w:asciiTheme="minorHAnsi" w:hAnsiTheme="minorHAnsi" w:cs="Arial"/>
          <w:sz w:val="20"/>
          <w:szCs w:val="20"/>
        </w:rPr>
        <w:t>Programu Operacyjnego Wiedza Edukacja Rozwój 2014-202</w:t>
      </w:r>
      <w:r w:rsidR="00C9408F" w:rsidRPr="007E5254">
        <w:rPr>
          <w:rFonts w:asciiTheme="minorHAnsi" w:hAnsiTheme="minorHAnsi" w:cs="Arial"/>
          <w:sz w:val="20"/>
          <w:szCs w:val="20"/>
        </w:rPr>
        <w:t>0</w:t>
      </w:r>
      <w:bookmarkEnd w:id="4"/>
      <w:r w:rsidR="00C9408F" w:rsidRPr="007E5254">
        <w:rPr>
          <w:rFonts w:asciiTheme="minorHAnsi" w:hAnsiTheme="minorHAnsi" w:cs="Arial"/>
          <w:sz w:val="20"/>
          <w:szCs w:val="20"/>
        </w:rPr>
        <w:t>.</w:t>
      </w:r>
    </w:p>
    <w:p w14:paraId="64E00931" w14:textId="77777777" w:rsidR="00073E5D" w:rsidRPr="007E5254" w:rsidRDefault="00073E5D" w:rsidP="00D60532">
      <w:pPr>
        <w:pStyle w:val="Standard"/>
        <w:spacing w:before="360" w:after="120"/>
        <w:ind w:right="125"/>
        <w:jc w:val="both"/>
        <w:rPr>
          <w:rFonts w:asciiTheme="minorHAnsi" w:hAnsiTheme="minorHAnsi" w:cs="Arial"/>
          <w:b/>
          <w:sz w:val="20"/>
          <w:szCs w:val="20"/>
        </w:rPr>
      </w:pPr>
      <w:r w:rsidRPr="007E5254">
        <w:rPr>
          <w:rFonts w:asciiTheme="minorHAnsi" w:hAnsiTheme="minorHAnsi" w:cs="Arial"/>
          <w:b/>
          <w:sz w:val="20"/>
          <w:szCs w:val="20"/>
        </w:rPr>
        <w:t>I. ZAMAWIAJĄCY:</w:t>
      </w:r>
    </w:p>
    <w:p w14:paraId="01CD9A29" w14:textId="77777777" w:rsidR="00073E5D" w:rsidRPr="007E5254" w:rsidRDefault="00073E5D" w:rsidP="00D60532">
      <w:pPr>
        <w:pStyle w:val="Standard"/>
        <w:spacing w:before="120" w:after="0"/>
        <w:ind w:left="567" w:right="125"/>
        <w:jc w:val="both"/>
        <w:rPr>
          <w:rFonts w:asciiTheme="minorHAnsi" w:hAnsiTheme="minorHAnsi" w:cs="Arial"/>
          <w:b/>
          <w:sz w:val="20"/>
          <w:szCs w:val="20"/>
        </w:rPr>
      </w:pPr>
      <w:r w:rsidRPr="007E5254">
        <w:rPr>
          <w:rFonts w:asciiTheme="minorHAnsi" w:hAnsiTheme="minorHAnsi" w:cs="Arial"/>
          <w:b/>
          <w:sz w:val="20"/>
          <w:szCs w:val="20"/>
        </w:rPr>
        <w:t xml:space="preserve">Wyższa Szkoła </w:t>
      </w:r>
      <w:proofErr w:type="spellStart"/>
      <w:r w:rsidRPr="007E5254">
        <w:rPr>
          <w:rFonts w:asciiTheme="minorHAnsi" w:hAnsiTheme="minorHAnsi" w:cs="Arial"/>
          <w:b/>
          <w:sz w:val="20"/>
          <w:szCs w:val="20"/>
        </w:rPr>
        <w:t>Humanitas</w:t>
      </w:r>
      <w:proofErr w:type="spellEnd"/>
    </w:p>
    <w:p w14:paraId="479FC5F3" w14:textId="77777777" w:rsidR="00073E5D" w:rsidRPr="007E5254" w:rsidRDefault="00073E5D" w:rsidP="00D60532">
      <w:pPr>
        <w:pStyle w:val="Standard"/>
        <w:spacing w:after="0"/>
        <w:ind w:left="567" w:right="125"/>
        <w:jc w:val="both"/>
        <w:rPr>
          <w:rFonts w:asciiTheme="minorHAnsi" w:hAnsiTheme="minorHAnsi" w:cs="Arial"/>
          <w:sz w:val="20"/>
          <w:szCs w:val="20"/>
        </w:rPr>
      </w:pPr>
      <w:r w:rsidRPr="007E5254">
        <w:rPr>
          <w:rFonts w:asciiTheme="minorHAnsi" w:hAnsiTheme="minorHAnsi" w:cs="Arial"/>
          <w:sz w:val="20"/>
          <w:szCs w:val="20"/>
        </w:rPr>
        <w:t>ul. Kilińskiego 43; 41 - 200 Sosnowiec</w:t>
      </w:r>
    </w:p>
    <w:p w14:paraId="5779D7D1" w14:textId="77777777" w:rsidR="00073E5D" w:rsidRPr="007E5254" w:rsidRDefault="00073E5D" w:rsidP="00D60532">
      <w:pPr>
        <w:pStyle w:val="Standard"/>
        <w:spacing w:after="0"/>
        <w:ind w:left="567" w:right="125"/>
        <w:jc w:val="both"/>
        <w:rPr>
          <w:rFonts w:asciiTheme="minorHAnsi" w:hAnsiTheme="minorHAnsi" w:cs="Arial"/>
          <w:sz w:val="20"/>
          <w:szCs w:val="20"/>
          <w:lang w:val="en-US"/>
        </w:rPr>
      </w:pPr>
      <w:r w:rsidRPr="007E5254">
        <w:rPr>
          <w:rFonts w:asciiTheme="minorHAnsi" w:hAnsiTheme="minorHAnsi" w:cs="Arial"/>
          <w:sz w:val="20"/>
          <w:szCs w:val="20"/>
          <w:lang w:val="en-US"/>
        </w:rPr>
        <w:t>tel./fax: 32 363 12 00; fax: 32 363 12 07</w:t>
      </w:r>
    </w:p>
    <w:p w14:paraId="785943EA" w14:textId="77777777" w:rsidR="0094201D" w:rsidRPr="007E5254" w:rsidRDefault="00073E5D" w:rsidP="00D60532">
      <w:pPr>
        <w:pStyle w:val="Standard"/>
        <w:ind w:left="567" w:right="124"/>
        <w:jc w:val="both"/>
        <w:rPr>
          <w:rFonts w:asciiTheme="minorHAnsi" w:hAnsiTheme="minorHAnsi" w:cs="Arial"/>
          <w:sz w:val="20"/>
          <w:szCs w:val="20"/>
          <w:lang w:val="en-US"/>
        </w:rPr>
      </w:pPr>
      <w:r w:rsidRPr="007E5254">
        <w:rPr>
          <w:rFonts w:asciiTheme="minorHAnsi" w:hAnsiTheme="minorHAnsi" w:cs="Arial"/>
          <w:sz w:val="20"/>
          <w:szCs w:val="20"/>
          <w:lang w:val="en-US"/>
        </w:rPr>
        <w:t>NIP: 644 – 244 – 69 - 77; REGON: 273470470</w:t>
      </w:r>
    </w:p>
    <w:p w14:paraId="138F63CB" w14:textId="77777777" w:rsidR="003A2346" w:rsidRPr="007E5254" w:rsidRDefault="003A2346" w:rsidP="003A2346">
      <w:pPr>
        <w:pStyle w:val="Standard"/>
        <w:spacing w:before="120" w:after="120"/>
        <w:jc w:val="both"/>
        <w:rPr>
          <w:rFonts w:asciiTheme="minorHAnsi" w:hAnsiTheme="minorHAnsi" w:cs="Arial"/>
          <w:b/>
          <w:sz w:val="20"/>
          <w:szCs w:val="20"/>
        </w:rPr>
      </w:pPr>
      <w:r w:rsidRPr="007E5254">
        <w:rPr>
          <w:rFonts w:asciiTheme="minorHAnsi" w:hAnsiTheme="minorHAnsi" w:cs="Arial"/>
          <w:b/>
          <w:sz w:val="20"/>
          <w:szCs w:val="20"/>
        </w:rPr>
        <w:t>II. MIEJSCA PUBLIKACJI OGŁOSZENIA O ZAMÓWIENIU</w:t>
      </w:r>
    </w:p>
    <w:p w14:paraId="7EF418EA" w14:textId="77777777" w:rsidR="00ED1A03" w:rsidRPr="007E5254" w:rsidRDefault="003A2346" w:rsidP="00D60532">
      <w:pPr>
        <w:pStyle w:val="Standard"/>
        <w:spacing w:before="120" w:after="120"/>
        <w:ind w:left="567"/>
        <w:jc w:val="both"/>
        <w:rPr>
          <w:rStyle w:val="apple-style-span"/>
          <w:rFonts w:asciiTheme="minorHAnsi" w:hAnsiTheme="minorHAnsi" w:cs="Arial"/>
          <w:sz w:val="20"/>
          <w:szCs w:val="20"/>
        </w:rPr>
      </w:pPr>
      <w:r w:rsidRPr="007E5254">
        <w:rPr>
          <w:rFonts w:asciiTheme="minorHAnsi" w:hAnsiTheme="minorHAnsi" w:cs="Arial"/>
          <w:sz w:val="20"/>
          <w:szCs w:val="20"/>
        </w:rPr>
        <w:t>Baza Konkurencyjności</w:t>
      </w:r>
      <w:r w:rsidRPr="007E5254">
        <w:rPr>
          <w:rFonts w:asciiTheme="minorHAnsi" w:eastAsia="SimSun" w:hAnsiTheme="minorHAnsi" w:cs="Arial"/>
          <w:sz w:val="20"/>
          <w:szCs w:val="20"/>
        </w:rPr>
        <w:t xml:space="preserve"> </w:t>
      </w:r>
      <w:hyperlink r:id="rId8" w:history="1">
        <w:r w:rsidRPr="007E5254">
          <w:rPr>
            <w:rStyle w:val="Hipercze"/>
            <w:rFonts w:asciiTheme="minorHAnsi" w:eastAsia="SimSun" w:hAnsiTheme="minorHAnsi" w:cs="Arial"/>
            <w:sz w:val="20"/>
            <w:szCs w:val="20"/>
          </w:rPr>
          <w:t>https://bazakonkurencyjnosci.funduszeeuropejskie.gov.pl/</w:t>
        </w:r>
      </w:hyperlink>
      <w:r w:rsidRPr="007E5254">
        <w:rPr>
          <w:rFonts w:asciiTheme="minorHAnsi" w:eastAsia="SimSun" w:hAnsiTheme="minorHAnsi" w:cs="Arial"/>
          <w:sz w:val="20"/>
          <w:szCs w:val="20"/>
        </w:rPr>
        <w:t xml:space="preserve"> </w:t>
      </w:r>
    </w:p>
    <w:p w14:paraId="756CD5B8" w14:textId="7D62D0F8" w:rsidR="003A2346" w:rsidRPr="007E5254" w:rsidRDefault="003A2346" w:rsidP="003A2346">
      <w:pPr>
        <w:pStyle w:val="Standard"/>
        <w:spacing w:before="120" w:after="120"/>
        <w:jc w:val="both"/>
        <w:rPr>
          <w:rFonts w:asciiTheme="minorHAnsi" w:hAnsiTheme="minorHAnsi" w:cstheme="minorHAnsi"/>
          <w:b/>
          <w:sz w:val="20"/>
          <w:szCs w:val="20"/>
        </w:rPr>
      </w:pPr>
      <w:r w:rsidRPr="007E5254">
        <w:rPr>
          <w:rFonts w:asciiTheme="minorHAnsi" w:hAnsiTheme="minorHAnsi" w:cstheme="minorHAnsi"/>
          <w:b/>
          <w:sz w:val="20"/>
          <w:szCs w:val="20"/>
        </w:rPr>
        <w:t xml:space="preserve">III. </w:t>
      </w:r>
      <w:r w:rsidR="006D753B" w:rsidRPr="007E5254">
        <w:rPr>
          <w:rFonts w:asciiTheme="minorHAnsi" w:hAnsiTheme="minorHAnsi" w:cs="Arial"/>
          <w:b/>
          <w:sz w:val="20"/>
          <w:szCs w:val="20"/>
        </w:rPr>
        <w:t>OGÓLNA CHARAKTERYSTYKA PROJEKTU</w:t>
      </w:r>
    </w:p>
    <w:p w14:paraId="6B4FF8D7" w14:textId="24F5780D" w:rsidR="003A2346" w:rsidRPr="007E5254" w:rsidRDefault="003A2346" w:rsidP="00AB1B6B">
      <w:pPr>
        <w:pStyle w:val="Standard"/>
        <w:numPr>
          <w:ilvl w:val="0"/>
          <w:numId w:val="4"/>
        </w:numPr>
        <w:tabs>
          <w:tab w:val="left" w:pos="1440"/>
        </w:tabs>
        <w:spacing w:after="0"/>
        <w:ind w:right="125"/>
        <w:jc w:val="both"/>
        <w:rPr>
          <w:rFonts w:asciiTheme="minorHAnsi" w:hAnsiTheme="minorHAnsi" w:cstheme="minorHAnsi"/>
          <w:sz w:val="20"/>
          <w:szCs w:val="20"/>
        </w:rPr>
      </w:pPr>
      <w:r w:rsidRPr="007E5254">
        <w:rPr>
          <w:rFonts w:asciiTheme="minorHAnsi" w:hAnsiTheme="minorHAnsi" w:cstheme="minorHAnsi"/>
          <w:sz w:val="20"/>
          <w:szCs w:val="20"/>
        </w:rPr>
        <w:t xml:space="preserve">Celem głównym projektu jest </w:t>
      </w:r>
      <w:r w:rsidRPr="007E5254">
        <w:rPr>
          <w:rFonts w:asciiTheme="minorHAnsi" w:hAnsiTheme="minorHAnsi" w:cstheme="minorHAnsi"/>
          <w:b/>
          <w:sz w:val="20"/>
          <w:szCs w:val="20"/>
        </w:rPr>
        <w:t>opracowanie programów kształcenia i realizacja działań dydaktycznych</w:t>
      </w:r>
      <w:r w:rsidRPr="007E5254">
        <w:rPr>
          <w:rFonts w:asciiTheme="minorHAnsi" w:hAnsiTheme="minorHAnsi" w:cstheme="minorHAnsi"/>
          <w:sz w:val="20"/>
          <w:szCs w:val="20"/>
        </w:rPr>
        <w:t xml:space="preserve">, przy współpracy JST, dla 128 dzieci/młodzieży, uczniów klas Szkół Podstawowych w </w:t>
      </w:r>
      <w:r w:rsidR="00DF46D1">
        <w:rPr>
          <w:rFonts w:asciiTheme="minorHAnsi" w:hAnsiTheme="minorHAnsi" w:cstheme="minorHAnsi"/>
          <w:sz w:val="20"/>
          <w:szCs w:val="20"/>
        </w:rPr>
        <w:t>Michałowicach i Iwanowicach</w:t>
      </w:r>
      <w:r w:rsidRPr="007E5254">
        <w:rPr>
          <w:rFonts w:asciiTheme="minorHAnsi" w:hAnsiTheme="minorHAnsi" w:cstheme="minorHAnsi"/>
          <w:sz w:val="20"/>
          <w:szCs w:val="20"/>
        </w:rPr>
        <w:t xml:space="preserve"> oraz 32 rodziców dzieci, umożliwiających dzieciom rozwijanie kompetencji kluczowych w zakresie </w:t>
      </w:r>
      <w:proofErr w:type="spellStart"/>
      <w:r w:rsidRPr="007E5254">
        <w:rPr>
          <w:rFonts w:asciiTheme="minorHAnsi" w:hAnsiTheme="minorHAnsi" w:cstheme="minorHAnsi"/>
          <w:sz w:val="20"/>
          <w:szCs w:val="20"/>
        </w:rPr>
        <w:t>matematyczno</w:t>
      </w:r>
      <w:proofErr w:type="spellEnd"/>
      <w:r w:rsidR="00592AC4" w:rsidRPr="007E5254">
        <w:rPr>
          <w:rFonts w:asciiTheme="minorHAnsi" w:hAnsiTheme="minorHAnsi" w:cstheme="minorHAnsi"/>
          <w:sz w:val="20"/>
          <w:szCs w:val="20"/>
        </w:rPr>
        <w:t xml:space="preserve"> </w:t>
      </w:r>
      <w:r w:rsidRPr="007E5254">
        <w:rPr>
          <w:rFonts w:asciiTheme="minorHAnsi" w:hAnsiTheme="minorHAnsi" w:cstheme="minorHAnsi"/>
          <w:sz w:val="20"/>
          <w:szCs w:val="20"/>
        </w:rPr>
        <w:t>-</w:t>
      </w:r>
      <w:r w:rsidR="00592AC4" w:rsidRPr="007E5254">
        <w:rPr>
          <w:rFonts w:asciiTheme="minorHAnsi" w:hAnsiTheme="minorHAnsi" w:cstheme="minorHAnsi"/>
          <w:sz w:val="20"/>
          <w:szCs w:val="20"/>
        </w:rPr>
        <w:t xml:space="preserve"> </w:t>
      </w:r>
      <w:r w:rsidRPr="007E5254">
        <w:rPr>
          <w:rFonts w:asciiTheme="minorHAnsi" w:hAnsiTheme="minorHAnsi" w:cstheme="minorHAnsi"/>
          <w:sz w:val="20"/>
          <w:szCs w:val="20"/>
        </w:rPr>
        <w:t xml:space="preserve">przyrodniczym, uczenia się, ICT, rozwiązywania problemów, kreatywności, pracy zespołowej a rodzicom </w:t>
      </w:r>
      <w:r w:rsidR="00592AC4" w:rsidRPr="007E5254">
        <w:rPr>
          <w:rFonts w:asciiTheme="minorHAnsi" w:hAnsiTheme="minorHAnsi" w:cstheme="minorHAnsi"/>
          <w:sz w:val="20"/>
          <w:szCs w:val="20"/>
        </w:rPr>
        <w:t xml:space="preserve">umożliwiających rozwijanie </w:t>
      </w:r>
      <w:r w:rsidRPr="007E5254">
        <w:rPr>
          <w:rFonts w:asciiTheme="minorHAnsi" w:hAnsiTheme="minorHAnsi" w:cstheme="minorHAnsi"/>
          <w:sz w:val="20"/>
          <w:szCs w:val="20"/>
        </w:rPr>
        <w:t>kompetencji wychowawczych i społecznych.</w:t>
      </w:r>
    </w:p>
    <w:p w14:paraId="760A39D4" w14:textId="77777777" w:rsidR="003A2346" w:rsidRPr="007E5254" w:rsidRDefault="003A2346" w:rsidP="00AB1B6B">
      <w:pPr>
        <w:pStyle w:val="Standard"/>
        <w:numPr>
          <w:ilvl w:val="0"/>
          <w:numId w:val="4"/>
        </w:numPr>
        <w:tabs>
          <w:tab w:val="left" w:pos="1440"/>
        </w:tabs>
        <w:spacing w:after="0"/>
        <w:ind w:right="125"/>
        <w:jc w:val="both"/>
        <w:rPr>
          <w:rFonts w:asciiTheme="minorHAnsi" w:hAnsiTheme="minorHAnsi" w:cstheme="minorHAnsi"/>
          <w:sz w:val="20"/>
          <w:szCs w:val="20"/>
        </w:rPr>
      </w:pPr>
      <w:r w:rsidRPr="007E5254">
        <w:rPr>
          <w:rFonts w:asciiTheme="minorHAnsi" w:hAnsiTheme="minorHAnsi" w:cstheme="minorHAnsi"/>
          <w:sz w:val="20"/>
          <w:szCs w:val="20"/>
        </w:rPr>
        <w:t>Realizacja celu nastąpi poprzez następujące zadania:</w:t>
      </w:r>
    </w:p>
    <w:p w14:paraId="01595F3F" w14:textId="77777777" w:rsidR="003A2346" w:rsidRPr="007E5254" w:rsidRDefault="003A2346" w:rsidP="00AB1B6B">
      <w:pPr>
        <w:pStyle w:val="Akapitzlist"/>
        <w:numPr>
          <w:ilvl w:val="0"/>
          <w:numId w:val="5"/>
        </w:numPr>
        <w:autoSpaceDE w:val="0"/>
        <w:autoSpaceDN w:val="0"/>
        <w:adjustRightInd w:val="0"/>
        <w:spacing w:after="0"/>
        <w:ind w:left="709"/>
        <w:jc w:val="both"/>
        <w:rPr>
          <w:rFonts w:eastAsia="Times New Roman" w:cstheme="minorHAnsi"/>
          <w:kern w:val="3"/>
          <w:sz w:val="20"/>
          <w:szCs w:val="20"/>
        </w:rPr>
      </w:pPr>
      <w:r w:rsidRPr="007E5254">
        <w:rPr>
          <w:rFonts w:eastAsia="Times New Roman" w:cstheme="minorHAnsi"/>
          <w:kern w:val="3"/>
          <w:sz w:val="20"/>
          <w:szCs w:val="20"/>
        </w:rPr>
        <w:t>opracowanie programu kształcenia w ramach innowacyjnych zajęć;</w:t>
      </w:r>
    </w:p>
    <w:p w14:paraId="5CA7B6A5" w14:textId="77777777" w:rsidR="003A2346" w:rsidRPr="007E5254" w:rsidRDefault="003A2346" w:rsidP="00AB1B6B">
      <w:pPr>
        <w:pStyle w:val="Akapitzlist"/>
        <w:numPr>
          <w:ilvl w:val="0"/>
          <w:numId w:val="5"/>
        </w:numPr>
        <w:autoSpaceDE w:val="0"/>
        <w:autoSpaceDN w:val="0"/>
        <w:adjustRightInd w:val="0"/>
        <w:spacing w:after="0"/>
        <w:ind w:left="709"/>
        <w:jc w:val="both"/>
        <w:rPr>
          <w:rFonts w:eastAsia="Times New Roman" w:cstheme="minorHAnsi"/>
          <w:kern w:val="3"/>
          <w:sz w:val="20"/>
          <w:szCs w:val="20"/>
        </w:rPr>
      </w:pPr>
      <w:r w:rsidRPr="007E5254">
        <w:rPr>
          <w:rFonts w:eastAsia="Times New Roman" w:cstheme="minorHAnsi"/>
          <w:kern w:val="3"/>
          <w:sz w:val="20"/>
          <w:szCs w:val="20"/>
        </w:rPr>
        <w:t xml:space="preserve">realizację warsztatów z zakresu technik pamięciowych i technik szybkiego czytania - Młody Geniusz; </w:t>
      </w:r>
    </w:p>
    <w:p w14:paraId="2916D214" w14:textId="5FFE9B39" w:rsidR="003A2346" w:rsidRPr="007E5254" w:rsidRDefault="003A2346" w:rsidP="00AB1B6B">
      <w:pPr>
        <w:pStyle w:val="Akapitzlist"/>
        <w:numPr>
          <w:ilvl w:val="0"/>
          <w:numId w:val="5"/>
        </w:numPr>
        <w:autoSpaceDE w:val="0"/>
        <w:autoSpaceDN w:val="0"/>
        <w:adjustRightInd w:val="0"/>
        <w:spacing w:after="0"/>
        <w:ind w:left="709"/>
        <w:jc w:val="both"/>
        <w:rPr>
          <w:rFonts w:eastAsia="Times New Roman" w:cstheme="minorHAnsi"/>
          <w:kern w:val="3"/>
          <w:sz w:val="20"/>
          <w:szCs w:val="20"/>
        </w:rPr>
      </w:pPr>
      <w:r w:rsidRPr="007E5254">
        <w:rPr>
          <w:rFonts w:eastAsia="Times New Roman" w:cstheme="minorHAnsi"/>
          <w:kern w:val="3"/>
          <w:sz w:val="20"/>
          <w:szCs w:val="20"/>
        </w:rPr>
        <w:t>realizację warsztatów z przedmiotów przyrodniczo</w:t>
      </w:r>
      <w:r w:rsidR="00592AC4" w:rsidRPr="007E5254">
        <w:rPr>
          <w:rFonts w:eastAsia="Times New Roman" w:cstheme="minorHAnsi"/>
          <w:kern w:val="3"/>
          <w:sz w:val="20"/>
          <w:szCs w:val="20"/>
        </w:rPr>
        <w:t xml:space="preserve"> </w:t>
      </w:r>
      <w:r w:rsidRPr="007E5254">
        <w:rPr>
          <w:rFonts w:eastAsia="Times New Roman" w:cstheme="minorHAnsi"/>
          <w:kern w:val="3"/>
          <w:sz w:val="20"/>
          <w:szCs w:val="20"/>
        </w:rPr>
        <w:t>-</w:t>
      </w:r>
      <w:r w:rsidR="00592AC4" w:rsidRPr="007E5254">
        <w:rPr>
          <w:rFonts w:eastAsia="Times New Roman" w:cstheme="minorHAnsi"/>
          <w:kern w:val="3"/>
          <w:sz w:val="20"/>
          <w:szCs w:val="20"/>
        </w:rPr>
        <w:t xml:space="preserve"> </w:t>
      </w:r>
      <w:r w:rsidRPr="007E5254">
        <w:rPr>
          <w:rFonts w:eastAsia="Times New Roman" w:cstheme="minorHAnsi"/>
          <w:kern w:val="3"/>
          <w:sz w:val="20"/>
          <w:szCs w:val="20"/>
        </w:rPr>
        <w:t>matematycznych prowadzonych z wykorzystaniem wirtualnej rzeczywistości, metod laboratoryjnych i wycieczek edukacyjnych – Młody Badacz;</w:t>
      </w:r>
    </w:p>
    <w:p w14:paraId="6B860B0D" w14:textId="77777777" w:rsidR="003A2346" w:rsidRPr="007E5254" w:rsidRDefault="003A2346" w:rsidP="00AB1B6B">
      <w:pPr>
        <w:pStyle w:val="Akapitzlist"/>
        <w:numPr>
          <w:ilvl w:val="0"/>
          <w:numId w:val="5"/>
        </w:numPr>
        <w:autoSpaceDE w:val="0"/>
        <w:autoSpaceDN w:val="0"/>
        <w:adjustRightInd w:val="0"/>
        <w:spacing w:after="0"/>
        <w:ind w:left="709"/>
        <w:jc w:val="both"/>
        <w:rPr>
          <w:rFonts w:eastAsia="Times New Roman" w:cstheme="minorHAnsi"/>
          <w:kern w:val="3"/>
          <w:sz w:val="20"/>
          <w:szCs w:val="20"/>
        </w:rPr>
      </w:pPr>
      <w:r w:rsidRPr="007E5254">
        <w:rPr>
          <w:rFonts w:eastAsia="Times New Roman" w:cstheme="minorHAnsi"/>
          <w:kern w:val="3"/>
          <w:sz w:val="20"/>
          <w:szCs w:val="20"/>
        </w:rPr>
        <w:t>realizację warsztatów z robotyki i programowania z wykorzystaniem robotów – Młody Programista.</w:t>
      </w:r>
    </w:p>
    <w:p w14:paraId="3BEB453F" w14:textId="77777777" w:rsidR="003A2346" w:rsidRPr="007E5254" w:rsidRDefault="003A2346" w:rsidP="00AB1B6B">
      <w:pPr>
        <w:pStyle w:val="Standard"/>
        <w:numPr>
          <w:ilvl w:val="0"/>
          <w:numId w:val="4"/>
        </w:numPr>
        <w:tabs>
          <w:tab w:val="left" w:pos="1440"/>
        </w:tabs>
        <w:spacing w:after="0"/>
        <w:ind w:right="125"/>
        <w:jc w:val="both"/>
        <w:rPr>
          <w:rFonts w:asciiTheme="minorHAnsi" w:eastAsiaTheme="minorEastAsia" w:hAnsiTheme="minorHAnsi" w:cstheme="minorHAnsi"/>
          <w:sz w:val="20"/>
          <w:szCs w:val="20"/>
        </w:rPr>
      </w:pPr>
      <w:r w:rsidRPr="007E5254">
        <w:rPr>
          <w:rFonts w:asciiTheme="minorHAnsi" w:eastAsiaTheme="minorEastAsia" w:hAnsiTheme="minorHAnsi" w:cstheme="minorHAnsi"/>
          <w:sz w:val="20"/>
          <w:szCs w:val="20"/>
        </w:rPr>
        <w:t>W ramach Projektu zaplanowano realizację zróżnicowanych tematycznie bezpłatnych, dodatkowych zajęć z zakresu:</w:t>
      </w:r>
    </w:p>
    <w:p w14:paraId="4BCC51E9" w14:textId="77777777" w:rsidR="003A2346" w:rsidRPr="007E5254" w:rsidRDefault="003A2346" w:rsidP="00AB1B6B">
      <w:pPr>
        <w:pStyle w:val="Akapitzlist"/>
        <w:numPr>
          <w:ilvl w:val="0"/>
          <w:numId w:val="6"/>
        </w:numPr>
        <w:autoSpaceDE w:val="0"/>
        <w:autoSpaceDN w:val="0"/>
        <w:adjustRightInd w:val="0"/>
        <w:spacing w:after="0"/>
        <w:jc w:val="both"/>
        <w:rPr>
          <w:rFonts w:eastAsia="Times New Roman" w:cstheme="minorHAnsi"/>
          <w:kern w:val="3"/>
          <w:sz w:val="20"/>
          <w:szCs w:val="20"/>
        </w:rPr>
      </w:pPr>
      <w:r w:rsidRPr="007E5254">
        <w:rPr>
          <w:rFonts w:eastAsia="Times New Roman" w:cstheme="minorHAnsi"/>
          <w:kern w:val="3"/>
          <w:sz w:val="20"/>
          <w:szCs w:val="20"/>
        </w:rPr>
        <w:t>technik pamięciowych i technik szybkiego czytania - Młody Geniusz</w:t>
      </w:r>
    </w:p>
    <w:p w14:paraId="786F312E" w14:textId="77777777" w:rsidR="003A2346" w:rsidRPr="007E5254" w:rsidRDefault="003A2346" w:rsidP="00AB1B6B">
      <w:pPr>
        <w:pStyle w:val="Akapitzlist"/>
        <w:numPr>
          <w:ilvl w:val="0"/>
          <w:numId w:val="6"/>
        </w:numPr>
        <w:autoSpaceDE w:val="0"/>
        <w:autoSpaceDN w:val="0"/>
        <w:adjustRightInd w:val="0"/>
        <w:spacing w:after="0"/>
        <w:ind w:left="709"/>
        <w:jc w:val="both"/>
        <w:rPr>
          <w:rFonts w:eastAsia="Times New Roman" w:cstheme="minorHAnsi"/>
          <w:kern w:val="3"/>
          <w:sz w:val="20"/>
          <w:szCs w:val="20"/>
        </w:rPr>
      </w:pPr>
      <w:r w:rsidRPr="007E5254">
        <w:rPr>
          <w:rFonts w:eastAsia="Times New Roman" w:cstheme="minorHAnsi"/>
          <w:kern w:val="3"/>
          <w:sz w:val="20"/>
          <w:szCs w:val="20"/>
        </w:rPr>
        <w:t>przedmiotów przyrodniczo – matematycznych z wykorzystaniem wirtualnej rzeczywistości, metod laboratoryjnych i wycieczki edukacyjnej - Młody Badacz</w:t>
      </w:r>
    </w:p>
    <w:p w14:paraId="5CBEB43C" w14:textId="77777777" w:rsidR="003A2346" w:rsidRPr="007E5254" w:rsidRDefault="003A2346" w:rsidP="00AB1B6B">
      <w:pPr>
        <w:pStyle w:val="Akapitzlist"/>
        <w:numPr>
          <w:ilvl w:val="0"/>
          <w:numId w:val="6"/>
        </w:numPr>
        <w:autoSpaceDE w:val="0"/>
        <w:autoSpaceDN w:val="0"/>
        <w:adjustRightInd w:val="0"/>
        <w:spacing w:after="0"/>
        <w:ind w:left="709"/>
        <w:jc w:val="both"/>
        <w:rPr>
          <w:rFonts w:eastAsia="Times New Roman" w:cstheme="minorHAnsi"/>
          <w:kern w:val="3"/>
          <w:sz w:val="20"/>
          <w:szCs w:val="20"/>
        </w:rPr>
      </w:pPr>
      <w:r w:rsidRPr="007E5254">
        <w:rPr>
          <w:rFonts w:eastAsia="Times New Roman" w:cstheme="minorHAnsi"/>
          <w:kern w:val="3"/>
          <w:sz w:val="20"/>
          <w:szCs w:val="20"/>
        </w:rPr>
        <w:t>robotyki i programowania z wykorzystaniem robotów - Młody Programista</w:t>
      </w:r>
    </w:p>
    <w:p w14:paraId="1B154BD3" w14:textId="77777777" w:rsidR="003A2346" w:rsidRPr="007E5254" w:rsidRDefault="003A2346" w:rsidP="00AB1B6B">
      <w:pPr>
        <w:pStyle w:val="Akapitzlist"/>
        <w:numPr>
          <w:ilvl w:val="0"/>
          <w:numId w:val="6"/>
        </w:numPr>
        <w:autoSpaceDE w:val="0"/>
        <w:autoSpaceDN w:val="0"/>
        <w:adjustRightInd w:val="0"/>
        <w:spacing w:after="0"/>
        <w:ind w:left="709"/>
        <w:jc w:val="both"/>
        <w:rPr>
          <w:rFonts w:eastAsia="Times New Roman" w:cstheme="minorHAnsi"/>
          <w:kern w:val="3"/>
          <w:sz w:val="20"/>
          <w:szCs w:val="20"/>
        </w:rPr>
      </w:pPr>
      <w:r w:rsidRPr="007E5254">
        <w:rPr>
          <w:rFonts w:eastAsia="Times New Roman" w:cstheme="minorHAnsi"/>
          <w:kern w:val="3"/>
          <w:sz w:val="20"/>
          <w:szCs w:val="20"/>
        </w:rPr>
        <w:t xml:space="preserve">kompetencji wychowawczych i społecznych – zajęcia skierowane do rodziców/opiekunów prawnych uczennic/uczniów będących uczestnikami projektu. </w:t>
      </w:r>
    </w:p>
    <w:p w14:paraId="1B0A91F4" w14:textId="0BB42C88" w:rsidR="003A2346" w:rsidRPr="007E5254" w:rsidRDefault="003A2346" w:rsidP="00AB1B6B">
      <w:pPr>
        <w:pStyle w:val="Standard"/>
        <w:numPr>
          <w:ilvl w:val="0"/>
          <w:numId w:val="4"/>
        </w:numPr>
        <w:tabs>
          <w:tab w:val="left" w:pos="1440"/>
        </w:tabs>
        <w:spacing w:after="0"/>
        <w:ind w:right="125"/>
        <w:jc w:val="both"/>
        <w:rPr>
          <w:rFonts w:asciiTheme="minorHAnsi" w:hAnsiTheme="minorHAnsi" w:cstheme="minorHAnsi"/>
          <w:sz w:val="20"/>
          <w:szCs w:val="20"/>
        </w:rPr>
      </w:pPr>
      <w:r w:rsidRPr="007E5254">
        <w:rPr>
          <w:rFonts w:asciiTheme="minorHAnsi" w:hAnsiTheme="minorHAnsi" w:cstheme="minorHAnsi"/>
          <w:sz w:val="20"/>
          <w:szCs w:val="20"/>
        </w:rPr>
        <w:t>Okres realizacji projektu 01.08.2018r. – 3</w:t>
      </w:r>
      <w:r w:rsidR="00C32B25">
        <w:rPr>
          <w:rFonts w:asciiTheme="minorHAnsi" w:hAnsiTheme="minorHAnsi" w:cstheme="minorHAnsi"/>
          <w:sz w:val="20"/>
          <w:szCs w:val="20"/>
        </w:rPr>
        <w:t>1</w:t>
      </w:r>
      <w:r w:rsidRPr="007E5254">
        <w:rPr>
          <w:rFonts w:asciiTheme="minorHAnsi" w:hAnsiTheme="minorHAnsi" w:cstheme="minorHAnsi"/>
          <w:sz w:val="20"/>
          <w:szCs w:val="20"/>
        </w:rPr>
        <w:t>.</w:t>
      </w:r>
      <w:r w:rsidR="00C32B25">
        <w:rPr>
          <w:rFonts w:asciiTheme="minorHAnsi" w:hAnsiTheme="minorHAnsi" w:cstheme="minorHAnsi"/>
          <w:sz w:val="20"/>
          <w:szCs w:val="20"/>
        </w:rPr>
        <w:t>12</w:t>
      </w:r>
      <w:r w:rsidRPr="007E5254">
        <w:rPr>
          <w:rFonts w:asciiTheme="minorHAnsi" w:hAnsiTheme="minorHAnsi" w:cstheme="minorHAnsi"/>
          <w:sz w:val="20"/>
          <w:szCs w:val="20"/>
        </w:rPr>
        <w:t>.2020r.</w:t>
      </w:r>
    </w:p>
    <w:p w14:paraId="504372C2" w14:textId="4AD51C6F" w:rsidR="00E0333F" w:rsidRDefault="00E0333F" w:rsidP="00E0333F">
      <w:pPr>
        <w:pStyle w:val="Standard"/>
        <w:tabs>
          <w:tab w:val="left" w:pos="1440"/>
        </w:tabs>
        <w:spacing w:after="0"/>
        <w:ind w:left="540" w:right="125"/>
        <w:jc w:val="both"/>
        <w:rPr>
          <w:rFonts w:asciiTheme="minorHAnsi" w:hAnsiTheme="minorHAnsi" w:cstheme="minorHAnsi"/>
          <w:sz w:val="20"/>
          <w:szCs w:val="20"/>
        </w:rPr>
      </w:pPr>
    </w:p>
    <w:p w14:paraId="6CB099C6" w14:textId="4E083DC2" w:rsidR="000C6C36" w:rsidRDefault="000C6C36" w:rsidP="00E0333F">
      <w:pPr>
        <w:pStyle w:val="Standard"/>
        <w:tabs>
          <w:tab w:val="left" w:pos="1440"/>
        </w:tabs>
        <w:spacing w:after="0"/>
        <w:ind w:left="540" w:right="125"/>
        <w:jc w:val="both"/>
        <w:rPr>
          <w:rFonts w:asciiTheme="minorHAnsi" w:hAnsiTheme="minorHAnsi" w:cstheme="minorHAnsi"/>
          <w:sz w:val="20"/>
          <w:szCs w:val="20"/>
        </w:rPr>
      </w:pPr>
    </w:p>
    <w:p w14:paraId="2D362CFF" w14:textId="1268ED3C" w:rsidR="000C6C36" w:rsidRDefault="000C6C36" w:rsidP="00E0333F">
      <w:pPr>
        <w:pStyle w:val="Standard"/>
        <w:tabs>
          <w:tab w:val="left" w:pos="1440"/>
        </w:tabs>
        <w:spacing w:after="0"/>
        <w:ind w:left="540" w:right="125"/>
        <w:jc w:val="both"/>
        <w:rPr>
          <w:rFonts w:asciiTheme="minorHAnsi" w:hAnsiTheme="minorHAnsi" w:cstheme="minorHAnsi"/>
          <w:sz w:val="20"/>
          <w:szCs w:val="20"/>
        </w:rPr>
      </w:pPr>
    </w:p>
    <w:p w14:paraId="5E61CBEB" w14:textId="77777777" w:rsidR="000C6C36" w:rsidRPr="007E5254" w:rsidRDefault="000C6C36" w:rsidP="00E0333F">
      <w:pPr>
        <w:pStyle w:val="Standard"/>
        <w:tabs>
          <w:tab w:val="left" w:pos="1440"/>
        </w:tabs>
        <w:spacing w:after="0"/>
        <w:ind w:left="540" w:right="125"/>
        <w:jc w:val="both"/>
        <w:rPr>
          <w:rFonts w:asciiTheme="minorHAnsi" w:hAnsiTheme="minorHAnsi" w:cstheme="minorHAnsi"/>
          <w:sz w:val="20"/>
          <w:szCs w:val="20"/>
        </w:rPr>
      </w:pPr>
    </w:p>
    <w:p w14:paraId="07EB6996" w14:textId="77777777" w:rsidR="003A2346" w:rsidRPr="007E5254" w:rsidRDefault="003A2346" w:rsidP="003A2346">
      <w:pPr>
        <w:pStyle w:val="Standard"/>
        <w:spacing w:before="120" w:after="120"/>
        <w:jc w:val="both"/>
        <w:rPr>
          <w:rFonts w:asciiTheme="minorHAnsi" w:hAnsiTheme="minorHAnsi" w:cstheme="minorHAnsi"/>
          <w:b/>
          <w:sz w:val="20"/>
          <w:szCs w:val="20"/>
        </w:rPr>
      </w:pPr>
      <w:r w:rsidRPr="007E5254">
        <w:rPr>
          <w:rFonts w:asciiTheme="minorHAnsi" w:hAnsiTheme="minorHAnsi" w:cstheme="minorHAnsi"/>
          <w:b/>
          <w:sz w:val="20"/>
          <w:szCs w:val="20"/>
        </w:rPr>
        <w:lastRenderedPageBreak/>
        <w:t>IV. PRZEDMIOT ZAMÓWIENIA</w:t>
      </w:r>
    </w:p>
    <w:p w14:paraId="42E71D0D" w14:textId="75E745A1" w:rsidR="001B156F" w:rsidRPr="001F515E" w:rsidRDefault="003A2346" w:rsidP="001B156F">
      <w:pPr>
        <w:pStyle w:val="Akapitzlist"/>
        <w:numPr>
          <w:ilvl w:val="0"/>
          <w:numId w:val="12"/>
        </w:numPr>
        <w:jc w:val="both"/>
        <w:rPr>
          <w:rFonts w:cs="Arial"/>
          <w:sz w:val="20"/>
          <w:szCs w:val="20"/>
        </w:rPr>
      </w:pPr>
      <w:bookmarkStart w:id="5" w:name="_Hlk535504255"/>
      <w:r w:rsidRPr="007E5254">
        <w:rPr>
          <w:rFonts w:cstheme="minorHAnsi"/>
          <w:sz w:val="20"/>
          <w:szCs w:val="20"/>
        </w:rPr>
        <w:t>Przedmiotem zamówienia jest przeprowadzenie</w:t>
      </w:r>
      <w:r w:rsidR="001B156F">
        <w:rPr>
          <w:rFonts w:cstheme="minorHAnsi"/>
          <w:sz w:val="20"/>
          <w:szCs w:val="20"/>
        </w:rPr>
        <w:t>, w  oparciu o przygotowane scenariusze,</w:t>
      </w:r>
      <w:r w:rsidR="00BC4CC6" w:rsidRPr="007E5254">
        <w:rPr>
          <w:rFonts w:cstheme="minorHAnsi"/>
          <w:sz w:val="20"/>
          <w:szCs w:val="20"/>
        </w:rPr>
        <w:t xml:space="preserve"> dla uczniów biorących udział w projekcie cyklu zajęć z</w:t>
      </w:r>
      <w:r w:rsidR="00592AC4" w:rsidRPr="007E5254">
        <w:rPr>
          <w:rFonts w:cstheme="minorHAnsi"/>
          <w:sz w:val="20"/>
          <w:szCs w:val="20"/>
        </w:rPr>
        <w:t> </w:t>
      </w:r>
      <w:r w:rsidR="00BC4CC6" w:rsidRPr="007E5254">
        <w:rPr>
          <w:rFonts w:cstheme="minorHAnsi"/>
          <w:sz w:val="20"/>
          <w:szCs w:val="20"/>
        </w:rPr>
        <w:t xml:space="preserve">zakresu </w:t>
      </w:r>
      <w:r w:rsidR="001B156F">
        <w:rPr>
          <w:rFonts w:cstheme="minorHAnsi"/>
          <w:sz w:val="20"/>
          <w:szCs w:val="20"/>
        </w:rPr>
        <w:t xml:space="preserve">przedmiotów przyrodniczo-matematycznych – </w:t>
      </w:r>
      <w:r w:rsidR="001B156F" w:rsidRPr="001B156F">
        <w:rPr>
          <w:rFonts w:cstheme="minorHAnsi"/>
          <w:b/>
          <w:bCs/>
          <w:sz w:val="20"/>
          <w:szCs w:val="20"/>
        </w:rPr>
        <w:t>MODUŁ MATEMATYKA</w:t>
      </w:r>
      <w:r w:rsidR="001B156F">
        <w:rPr>
          <w:rFonts w:cstheme="minorHAnsi"/>
          <w:sz w:val="20"/>
          <w:szCs w:val="20"/>
        </w:rPr>
        <w:t>.</w:t>
      </w:r>
    </w:p>
    <w:p w14:paraId="44672A0C" w14:textId="7DC318BB" w:rsidR="001F515E" w:rsidRPr="00D42EB1" w:rsidRDefault="001F515E" w:rsidP="001B156F">
      <w:pPr>
        <w:pStyle w:val="Akapitzlist"/>
        <w:numPr>
          <w:ilvl w:val="0"/>
          <w:numId w:val="12"/>
        </w:numPr>
        <w:jc w:val="both"/>
        <w:rPr>
          <w:rFonts w:cs="Arial"/>
          <w:sz w:val="20"/>
          <w:szCs w:val="20"/>
        </w:rPr>
      </w:pPr>
      <w:r>
        <w:rPr>
          <w:rFonts w:cstheme="minorHAnsi"/>
          <w:sz w:val="20"/>
          <w:szCs w:val="20"/>
        </w:rPr>
        <w:t xml:space="preserve">W ramach przedmiotu zamówienia </w:t>
      </w:r>
      <w:r w:rsidR="00D42EB1">
        <w:rPr>
          <w:rFonts w:cstheme="minorHAnsi"/>
          <w:sz w:val="20"/>
          <w:szCs w:val="20"/>
        </w:rPr>
        <w:t>Wykonawca będzie zobowiązany zrealizować</w:t>
      </w:r>
      <w:r w:rsidR="00CD5A09">
        <w:rPr>
          <w:rFonts w:cstheme="minorHAnsi"/>
          <w:sz w:val="20"/>
          <w:szCs w:val="20"/>
        </w:rPr>
        <w:t xml:space="preserve"> </w:t>
      </w:r>
      <w:r w:rsidR="00736822">
        <w:rPr>
          <w:rFonts w:cstheme="minorHAnsi"/>
          <w:sz w:val="20"/>
          <w:szCs w:val="20"/>
        </w:rPr>
        <w:t>32</w:t>
      </w:r>
      <w:r w:rsidR="00D42EB1">
        <w:rPr>
          <w:rFonts w:cstheme="minorHAnsi"/>
          <w:sz w:val="20"/>
          <w:szCs w:val="20"/>
        </w:rPr>
        <w:t xml:space="preserve"> godzin dydaktycznych, tj. po 4 godziny dydaktyczne dla każdej grupy uczniów:</w:t>
      </w:r>
    </w:p>
    <w:p w14:paraId="2C8A644C" w14:textId="4344A9F6" w:rsidR="00D42EB1" w:rsidRDefault="00D42EB1" w:rsidP="00D42EB1">
      <w:pPr>
        <w:pStyle w:val="Akapitzlist"/>
        <w:ind w:left="360"/>
        <w:jc w:val="both"/>
        <w:rPr>
          <w:rFonts w:cstheme="minorHAnsi"/>
          <w:sz w:val="20"/>
          <w:szCs w:val="20"/>
        </w:rPr>
      </w:pPr>
    </w:p>
    <w:tbl>
      <w:tblPr>
        <w:tblW w:w="3792" w:type="pct"/>
        <w:jc w:val="center"/>
        <w:tblCellMar>
          <w:left w:w="70" w:type="dxa"/>
          <w:right w:w="70" w:type="dxa"/>
        </w:tblCellMar>
        <w:tblLook w:val="04A0" w:firstRow="1" w:lastRow="0" w:firstColumn="1" w:lastColumn="0" w:noHBand="0" w:noVBand="1"/>
      </w:tblPr>
      <w:tblGrid>
        <w:gridCol w:w="2289"/>
        <w:gridCol w:w="1539"/>
        <w:gridCol w:w="1771"/>
        <w:gridCol w:w="1703"/>
      </w:tblGrid>
      <w:tr w:rsidR="00F01248" w:rsidRPr="00BF7842" w14:paraId="362F923F" w14:textId="77777777" w:rsidTr="00736822">
        <w:trPr>
          <w:trHeight w:val="1020"/>
          <w:jc w:val="center"/>
        </w:trPr>
        <w:tc>
          <w:tcPr>
            <w:tcW w:w="1567" w:type="pct"/>
            <w:tcBorders>
              <w:top w:val="single" w:sz="4" w:space="0" w:color="auto"/>
              <w:left w:val="single" w:sz="4" w:space="0" w:color="auto"/>
              <w:bottom w:val="single" w:sz="4" w:space="0" w:color="auto"/>
              <w:right w:val="single" w:sz="4" w:space="0" w:color="auto"/>
            </w:tcBorders>
            <w:shd w:val="clear" w:color="000000" w:fill="993366"/>
            <w:vAlign w:val="center"/>
          </w:tcPr>
          <w:p w14:paraId="417C1416" w14:textId="77777777" w:rsidR="00F01248" w:rsidRPr="00BF7842" w:rsidRDefault="00F01248" w:rsidP="00935F04">
            <w:pPr>
              <w:spacing w:after="0" w:line="240" w:lineRule="auto"/>
              <w:jc w:val="center"/>
              <w:rPr>
                <w:rFonts w:ascii="Cambria" w:eastAsia="Times New Roman" w:hAnsi="Cambria" w:cs="Times New Roman"/>
                <w:b/>
                <w:bCs/>
                <w:color w:val="FFFFFF"/>
                <w:sz w:val="20"/>
                <w:szCs w:val="20"/>
              </w:rPr>
            </w:pPr>
            <w:r w:rsidRPr="00BF7842">
              <w:rPr>
                <w:rFonts w:ascii="Cambria" w:eastAsia="Times New Roman" w:hAnsi="Cambria" w:cs="Times New Roman"/>
                <w:b/>
                <w:bCs/>
                <w:color w:val="FFFFFF"/>
                <w:sz w:val="20"/>
                <w:szCs w:val="20"/>
              </w:rPr>
              <w:t>Moduł zajęć</w:t>
            </w:r>
          </w:p>
        </w:tc>
        <w:tc>
          <w:tcPr>
            <w:tcW w:w="1054" w:type="pct"/>
            <w:tcBorders>
              <w:top w:val="single" w:sz="4" w:space="0" w:color="auto"/>
              <w:left w:val="nil"/>
              <w:bottom w:val="single" w:sz="4" w:space="0" w:color="auto"/>
              <w:right w:val="single" w:sz="4" w:space="0" w:color="auto"/>
            </w:tcBorders>
            <w:shd w:val="clear" w:color="000000" w:fill="993366"/>
            <w:vAlign w:val="center"/>
            <w:hideMark/>
          </w:tcPr>
          <w:p w14:paraId="501B7033" w14:textId="77777777" w:rsidR="00F01248" w:rsidRPr="00BF7842" w:rsidRDefault="00F01248" w:rsidP="00935F04">
            <w:pPr>
              <w:spacing w:after="0" w:line="240" w:lineRule="auto"/>
              <w:jc w:val="center"/>
              <w:rPr>
                <w:rFonts w:ascii="Cambria" w:eastAsia="Times New Roman" w:hAnsi="Cambria" w:cs="Times New Roman"/>
                <w:b/>
                <w:bCs/>
                <w:color w:val="FFFFFF"/>
                <w:sz w:val="20"/>
                <w:szCs w:val="20"/>
              </w:rPr>
            </w:pPr>
            <w:r w:rsidRPr="00BF7842">
              <w:rPr>
                <w:rFonts w:ascii="Cambria" w:eastAsia="Times New Roman" w:hAnsi="Cambria" w:cs="Times New Roman"/>
                <w:b/>
                <w:bCs/>
                <w:color w:val="FFFFFF"/>
                <w:sz w:val="20"/>
                <w:szCs w:val="20"/>
              </w:rPr>
              <w:t>Nr grupy</w:t>
            </w:r>
          </w:p>
        </w:tc>
        <w:tc>
          <w:tcPr>
            <w:tcW w:w="1213" w:type="pct"/>
            <w:tcBorders>
              <w:top w:val="single" w:sz="4" w:space="0" w:color="auto"/>
              <w:left w:val="nil"/>
              <w:bottom w:val="single" w:sz="4" w:space="0" w:color="auto"/>
              <w:right w:val="single" w:sz="4" w:space="0" w:color="auto"/>
            </w:tcBorders>
            <w:shd w:val="clear" w:color="000000" w:fill="993366"/>
            <w:vAlign w:val="center"/>
            <w:hideMark/>
          </w:tcPr>
          <w:p w14:paraId="204A55FF" w14:textId="77777777" w:rsidR="00F01248" w:rsidRPr="00BF7842" w:rsidRDefault="00F01248" w:rsidP="00935F04">
            <w:pPr>
              <w:spacing w:after="0" w:line="240" w:lineRule="auto"/>
              <w:jc w:val="center"/>
              <w:rPr>
                <w:rFonts w:ascii="Cambria" w:eastAsia="Times New Roman" w:hAnsi="Cambria" w:cs="Times New Roman"/>
                <w:b/>
                <w:bCs/>
                <w:color w:val="FFFFFF"/>
                <w:sz w:val="20"/>
                <w:szCs w:val="20"/>
              </w:rPr>
            </w:pPr>
            <w:r w:rsidRPr="00BF7842">
              <w:rPr>
                <w:rFonts w:ascii="Cambria" w:eastAsia="Times New Roman" w:hAnsi="Cambria" w:cs="Times New Roman"/>
                <w:b/>
                <w:bCs/>
                <w:color w:val="FFFFFF"/>
                <w:sz w:val="20"/>
                <w:szCs w:val="20"/>
              </w:rPr>
              <w:t>Miejsce realizacji zajęć</w:t>
            </w:r>
          </w:p>
        </w:tc>
        <w:tc>
          <w:tcPr>
            <w:tcW w:w="1166" w:type="pct"/>
            <w:tcBorders>
              <w:top w:val="single" w:sz="4" w:space="0" w:color="auto"/>
              <w:left w:val="nil"/>
              <w:bottom w:val="single" w:sz="4" w:space="0" w:color="auto"/>
              <w:right w:val="single" w:sz="4" w:space="0" w:color="auto"/>
            </w:tcBorders>
            <w:shd w:val="clear" w:color="000000" w:fill="993366"/>
            <w:vAlign w:val="center"/>
            <w:hideMark/>
          </w:tcPr>
          <w:p w14:paraId="5ED1EAF5" w14:textId="77777777" w:rsidR="00F01248" w:rsidRPr="00BF7842" w:rsidRDefault="00F01248" w:rsidP="00935F04">
            <w:pPr>
              <w:spacing w:after="0" w:line="240" w:lineRule="auto"/>
              <w:jc w:val="center"/>
              <w:rPr>
                <w:rFonts w:ascii="Cambria" w:eastAsia="Times New Roman" w:hAnsi="Cambria" w:cs="Times New Roman"/>
                <w:b/>
                <w:bCs/>
                <w:color w:val="FFFFFF"/>
                <w:sz w:val="20"/>
                <w:szCs w:val="20"/>
              </w:rPr>
            </w:pPr>
            <w:r w:rsidRPr="00BF7842">
              <w:rPr>
                <w:rFonts w:ascii="Cambria" w:eastAsia="Times New Roman" w:hAnsi="Cambria" w:cs="Times New Roman"/>
                <w:b/>
                <w:bCs/>
                <w:color w:val="FFFFFF"/>
                <w:sz w:val="20"/>
                <w:szCs w:val="20"/>
              </w:rPr>
              <w:t>Ilość godzin dydaktycznych do zrealizowania w każdej grupie</w:t>
            </w:r>
          </w:p>
        </w:tc>
      </w:tr>
      <w:tr w:rsidR="00736822" w:rsidRPr="00BF7842" w14:paraId="180D2FE3" w14:textId="77777777" w:rsidTr="00736822">
        <w:trPr>
          <w:trHeight w:val="300"/>
          <w:jc w:val="center"/>
        </w:trPr>
        <w:tc>
          <w:tcPr>
            <w:tcW w:w="1567" w:type="pct"/>
            <w:vMerge w:val="restart"/>
            <w:tcBorders>
              <w:top w:val="nil"/>
              <w:left w:val="single" w:sz="4" w:space="0" w:color="auto"/>
              <w:right w:val="single" w:sz="4" w:space="0" w:color="auto"/>
            </w:tcBorders>
            <w:shd w:val="clear" w:color="auto" w:fill="auto"/>
            <w:vAlign w:val="center"/>
          </w:tcPr>
          <w:p w14:paraId="558D0157" w14:textId="77777777" w:rsidR="00736822" w:rsidRPr="00BF7842" w:rsidRDefault="00736822" w:rsidP="00736822">
            <w:pPr>
              <w:spacing w:after="0" w:line="240" w:lineRule="auto"/>
              <w:jc w:val="center"/>
              <w:rPr>
                <w:rFonts w:ascii="Calibri" w:eastAsia="Times New Roman" w:hAnsi="Calibri" w:cs="Times New Roman"/>
                <w:color w:val="000000"/>
                <w:sz w:val="20"/>
                <w:szCs w:val="20"/>
              </w:rPr>
            </w:pPr>
            <w:r w:rsidRPr="00BF7842">
              <w:rPr>
                <w:rFonts w:ascii="Calibri" w:eastAsia="Times New Roman" w:hAnsi="Calibri" w:cs="Times New Roman"/>
                <w:color w:val="000000"/>
                <w:sz w:val="20"/>
                <w:szCs w:val="20"/>
              </w:rPr>
              <w:t>Matematyka</w:t>
            </w:r>
          </w:p>
        </w:tc>
        <w:tc>
          <w:tcPr>
            <w:tcW w:w="1054" w:type="pct"/>
            <w:tcBorders>
              <w:top w:val="nil"/>
              <w:left w:val="nil"/>
              <w:bottom w:val="single" w:sz="4" w:space="0" w:color="auto"/>
              <w:right w:val="single" w:sz="4" w:space="0" w:color="auto"/>
            </w:tcBorders>
            <w:shd w:val="clear" w:color="000000" w:fill="EEECE1"/>
            <w:vAlign w:val="center"/>
          </w:tcPr>
          <w:p w14:paraId="1D795833" w14:textId="0464F544" w:rsidR="00736822" w:rsidRPr="00BF7842" w:rsidRDefault="00736822" w:rsidP="00736822">
            <w:pPr>
              <w:spacing w:after="0" w:line="240" w:lineRule="auto"/>
              <w:jc w:val="center"/>
              <w:rPr>
                <w:rFonts w:ascii="Calibri" w:eastAsia="Times New Roman" w:hAnsi="Calibri" w:cs="Times New Roman"/>
                <w:color w:val="000000"/>
                <w:sz w:val="20"/>
                <w:szCs w:val="20"/>
              </w:rPr>
            </w:pPr>
            <w:r>
              <w:rPr>
                <w:rFonts w:ascii="Calibri" w:hAnsi="Calibri"/>
                <w:color w:val="000000"/>
                <w:sz w:val="18"/>
                <w:szCs w:val="18"/>
              </w:rPr>
              <w:t>M_I/2/1/2019</w:t>
            </w:r>
          </w:p>
        </w:tc>
        <w:tc>
          <w:tcPr>
            <w:tcW w:w="1213" w:type="pct"/>
            <w:tcBorders>
              <w:top w:val="single" w:sz="4" w:space="0" w:color="auto"/>
              <w:left w:val="single" w:sz="4" w:space="0" w:color="auto"/>
              <w:bottom w:val="single" w:sz="4" w:space="0" w:color="auto"/>
              <w:right w:val="single" w:sz="4" w:space="0" w:color="auto"/>
            </w:tcBorders>
            <w:shd w:val="clear" w:color="000000" w:fill="EEECE1"/>
            <w:vAlign w:val="center"/>
            <w:hideMark/>
          </w:tcPr>
          <w:p w14:paraId="2F59DE1B" w14:textId="3021D6CB" w:rsidR="00736822" w:rsidRPr="00BF7842" w:rsidRDefault="00736822" w:rsidP="00736822">
            <w:pPr>
              <w:spacing w:after="0" w:line="240" w:lineRule="auto"/>
              <w:jc w:val="center"/>
              <w:rPr>
                <w:rFonts w:ascii="Calibri" w:eastAsia="Times New Roman" w:hAnsi="Calibri" w:cs="Times New Roman"/>
                <w:color w:val="000000"/>
                <w:sz w:val="20"/>
                <w:szCs w:val="20"/>
              </w:rPr>
            </w:pPr>
            <w:r>
              <w:rPr>
                <w:rFonts w:ascii="Calibri" w:hAnsi="Calibri"/>
                <w:color w:val="000000"/>
                <w:sz w:val="18"/>
                <w:szCs w:val="18"/>
              </w:rPr>
              <w:t>Michałowice</w:t>
            </w:r>
          </w:p>
        </w:tc>
        <w:tc>
          <w:tcPr>
            <w:tcW w:w="1166" w:type="pct"/>
            <w:tcBorders>
              <w:top w:val="nil"/>
              <w:left w:val="nil"/>
              <w:bottom w:val="single" w:sz="4" w:space="0" w:color="auto"/>
              <w:right w:val="single" w:sz="4" w:space="0" w:color="auto"/>
            </w:tcBorders>
            <w:shd w:val="clear" w:color="000000" w:fill="EEECE1"/>
            <w:vAlign w:val="center"/>
            <w:hideMark/>
          </w:tcPr>
          <w:p w14:paraId="25AA79BE" w14:textId="77777777" w:rsidR="00736822" w:rsidRPr="00BF7842" w:rsidRDefault="00736822" w:rsidP="00736822">
            <w:pPr>
              <w:spacing w:after="0" w:line="240" w:lineRule="auto"/>
              <w:jc w:val="center"/>
              <w:rPr>
                <w:rFonts w:ascii="Calibri" w:eastAsia="Times New Roman" w:hAnsi="Calibri" w:cs="Times New Roman"/>
                <w:color w:val="000000"/>
                <w:sz w:val="20"/>
                <w:szCs w:val="20"/>
              </w:rPr>
            </w:pPr>
            <w:r w:rsidRPr="00BF7842">
              <w:rPr>
                <w:rFonts w:ascii="Calibri" w:eastAsia="Times New Roman" w:hAnsi="Calibri" w:cs="Times New Roman"/>
                <w:color w:val="000000"/>
                <w:sz w:val="20"/>
                <w:szCs w:val="20"/>
              </w:rPr>
              <w:t>4h</w:t>
            </w:r>
          </w:p>
        </w:tc>
      </w:tr>
      <w:tr w:rsidR="00736822" w:rsidRPr="00BF7842" w14:paraId="6A4A02E3" w14:textId="77777777" w:rsidTr="00736822">
        <w:trPr>
          <w:trHeight w:val="300"/>
          <w:jc w:val="center"/>
        </w:trPr>
        <w:tc>
          <w:tcPr>
            <w:tcW w:w="1567" w:type="pct"/>
            <w:vMerge/>
            <w:tcBorders>
              <w:left w:val="single" w:sz="4" w:space="0" w:color="auto"/>
              <w:right w:val="single" w:sz="4" w:space="0" w:color="auto"/>
            </w:tcBorders>
            <w:vAlign w:val="center"/>
          </w:tcPr>
          <w:p w14:paraId="1D2EC562" w14:textId="77777777" w:rsidR="00736822" w:rsidRPr="00BF7842" w:rsidRDefault="00736822" w:rsidP="00736822">
            <w:pPr>
              <w:spacing w:after="0" w:line="240" w:lineRule="auto"/>
              <w:rPr>
                <w:rFonts w:ascii="Calibri" w:eastAsia="Times New Roman" w:hAnsi="Calibri" w:cs="Times New Roman"/>
                <w:color w:val="000000"/>
                <w:sz w:val="20"/>
                <w:szCs w:val="20"/>
              </w:rPr>
            </w:pPr>
          </w:p>
        </w:tc>
        <w:tc>
          <w:tcPr>
            <w:tcW w:w="1054" w:type="pct"/>
            <w:tcBorders>
              <w:top w:val="nil"/>
              <w:left w:val="nil"/>
              <w:bottom w:val="single" w:sz="4" w:space="0" w:color="auto"/>
              <w:right w:val="single" w:sz="4" w:space="0" w:color="auto"/>
            </w:tcBorders>
            <w:shd w:val="clear" w:color="000000" w:fill="EEECE1"/>
            <w:vAlign w:val="center"/>
          </w:tcPr>
          <w:p w14:paraId="26570A08" w14:textId="1D3A0037" w:rsidR="00736822" w:rsidRPr="00BF7842" w:rsidRDefault="00736822" w:rsidP="00736822">
            <w:pPr>
              <w:spacing w:after="0" w:line="240" w:lineRule="auto"/>
              <w:jc w:val="center"/>
              <w:rPr>
                <w:rFonts w:ascii="Calibri" w:eastAsia="Times New Roman" w:hAnsi="Calibri" w:cs="Times New Roman"/>
                <w:color w:val="000000"/>
                <w:sz w:val="20"/>
                <w:szCs w:val="20"/>
              </w:rPr>
            </w:pPr>
            <w:r>
              <w:rPr>
                <w:rFonts w:ascii="Calibri" w:hAnsi="Calibri"/>
                <w:color w:val="000000"/>
                <w:sz w:val="18"/>
                <w:szCs w:val="18"/>
              </w:rPr>
              <w:t>M_I/2/2/2019</w:t>
            </w:r>
          </w:p>
        </w:tc>
        <w:tc>
          <w:tcPr>
            <w:tcW w:w="1213" w:type="pct"/>
            <w:tcBorders>
              <w:top w:val="single" w:sz="4" w:space="0" w:color="auto"/>
              <w:left w:val="single" w:sz="4" w:space="0" w:color="auto"/>
              <w:bottom w:val="single" w:sz="4" w:space="0" w:color="auto"/>
              <w:right w:val="single" w:sz="4" w:space="0" w:color="auto"/>
            </w:tcBorders>
            <w:shd w:val="clear" w:color="000000" w:fill="EEECE1"/>
            <w:vAlign w:val="center"/>
            <w:hideMark/>
          </w:tcPr>
          <w:p w14:paraId="67636B8D" w14:textId="552708FC" w:rsidR="00736822" w:rsidRPr="00BF7842" w:rsidRDefault="00736822" w:rsidP="00736822">
            <w:pPr>
              <w:spacing w:after="0" w:line="240" w:lineRule="auto"/>
              <w:jc w:val="center"/>
              <w:rPr>
                <w:rFonts w:ascii="Calibri" w:eastAsia="Times New Roman" w:hAnsi="Calibri" w:cs="Times New Roman"/>
                <w:color w:val="000000"/>
                <w:sz w:val="20"/>
                <w:szCs w:val="20"/>
              </w:rPr>
            </w:pPr>
            <w:r>
              <w:rPr>
                <w:rFonts w:ascii="Calibri" w:hAnsi="Calibri"/>
                <w:color w:val="000000"/>
                <w:sz w:val="18"/>
                <w:szCs w:val="18"/>
              </w:rPr>
              <w:t>Iwanowice</w:t>
            </w:r>
          </w:p>
        </w:tc>
        <w:tc>
          <w:tcPr>
            <w:tcW w:w="1166" w:type="pct"/>
            <w:tcBorders>
              <w:top w:val="nil"/>
              <w:left w:val="nil"/>
              <w:bottom w:val="single" w:sz="4" w:space="0" w:color="auto"/>
              <w:right w:val="single" w:sz="4" w:space="0" w:color="auto"/>
            </w:tcBorders>
            <w:shd w:val="clear" w:color="000000" w:fill="EEECE1"/>
            <w:vAlign w:val="center"/>
            <w:hideMark/>
          </w:tcPr>
          <w:p w14:paraId="6C21DDE1" w14:textId="77777777" w:rsidR="00736822" w:rsidRPr="00BF7842" w:rsidRDefault="00736822" w:rsidP="00736822">
            <w:pPr>
              <w:spacing w:after="0" w:line="240" w:lineRule="auto"/>
              <w:jc w:val="center"/>
              <w:rPr>
                <w:rFonts w:ascii="Calibri" w:eastAsia="Times New Roman" w:hAnsi="Calibri" w:cs="Times New Roman"/>
                <w:color w:val="000000"/>
                <w:sz w:val="20"/>
                <w:szCs w:val="20"/>
              </w:rPr>
            </w:pPr>
            <w:r w:rsidRPr="00BF7842">
              <w:rPr>
                <w:rFonts w:ascii="Calibri" w:eastAsia="Times New Roman" w:hAnsi="Calibri" w:cs="Times New Roman"/>
                <w:color w:val="000000"/>
                <w:sz w:val="20"/>
                <w:szCs w:val="20"/>
              </w:rPr>
              <w:t>4h</w:t>
            </w:r>
          </w:p>
        </w:tc>
      </w:tr>
      <w:tr w:rsidR="00736822" w:rsidRPr="00BF7842" w14:paraId="7EA8B7BB" w14:textId="77777777" w:rsidTr="00736822">
        <w:trPr>
          <w:trHeight w:val="300"/>
          <w:jc w:val="center"/>
        </w:trPr>
        <w:tc>
          <w:tcPr>
            <w:tcW w:w="1567" w:type="pct"/>
            <w:vMerge/>
            <w:tcBorders>
              <w:left w:val="single" w:sz="4" w:space="0" w:color="auto"/>
              <w:right w:val="single" w:sz="4" w:space="0" w:color="auto"/>
            </w:tcBorders>
            <w:vAlign w:val="center"/>
          </w:tcPr>
          <w:p w14:paraId="0899D821" w14:textId="77777777" w:rsidR="00736822" w:rsidRPr="00BF7842" w:rsidRDefault="00736822" w:rsidP="00736822">
            <w:pPr>
              <w:spacing w:after="0" w:line="240" w:lineRule="auto"/>
              <w:rPr>
                <w:rFonts w:ascii="Calibri" w:eastAsia="Times New Roman" w:hAnsi="Calibri" w:cs="Times New Roman"/>
                <w:color w:val="000000"/>
                <w:sz w:val="20"/>
                <w:szCs w:val="20"/>
              </w:rPr>
            </w:pPr>
          </w:p>
        </w:tc>
        <w:tc>
          <w:tcPr>
            <w:tcW w:w="1054" w:type="pct"/>
            <w:tcBorders>
              <w:top w:val="nil"/>
              <w:left w:val="nil"/>
              <w:bottom w:val="single" w:sz="4" w:space="0" w:color="auto"/>
              <w:right w:val="single" w:sz="4" w:space="0" w:color="auto"/>
            </w:tcBorders>
            <w:shd w:val="clear" w:color="000000" w:fill="EEECE1"/>
            <w:vAlign w:val="center"/>
          </w:tcPr>
          <w:p w14:paraId="11051779" w14:textId="55907E91" w:rsidR="00736822" w:rsidRPr="00BF7842" w:rsidRDefault="00736822" w:rsidP="00736822">
            <w:pPr>
              <w:spacing w:after="0" w:line="240" w:lineRule="auto"/>
              <w:jc w:val="center"/>
              <w:rPr>
                <w:rFonts w:ascii="Calibri" w:eastAsia="Times New Roman" w:hAnsi="Calibri" w:cs="Times New Roman"/>
                <w:color w:val="000000"/>
                <w:sz w:val="20"/>
                <w:szCs w:val="20"/>
              </w:rPr>
            </w:pPr>
            <w:r>
              <w:rPr>
                <w:rFonts w:ascii="Calibri" w:hAnsi="Calibri"/>
                <w:color w:val="000000"/>
                <w:sz w:val="18"/>
                <w:szCs w:val="18"/>
              </w:rPr>
              <w:t>M_I/3/1/2019</w:t>
            </w:r>
          </w:p>
        </w:tc>
        <w:tc>
          <w:tcPr>
            <w:tcW w:w="1213" w:type="pct"/>
            <w:tcBorders>
              <w:top w:val="single" w:sz="4" w:space="0" w:color="auto"/>
              <w:left w:val="single" w:sz="4" w:space="0" w:color="auto"/>
              <w:bottom w:val="single" w:sz="4" w:space="0" w:color="auto"/>
              <w:right w:val="single" w:sz="4" w:space="0" w:color="auto"/>
            </w:tcBorders>
            <w:shd w:val="clear" w:color="000000" w:fill="EEECE1"/>
            <w:vAlign w:val="center"/>
            <w:hideMark/>
          </w:tcPr>
          <w:p w14:paraId="7F87B6B3" w14:textId="23546468" w:rsidR="00736822" w:rsidRPr="00BF7842" w:rsidRDefault="00736822" w:rsidP="00736822">
            <w:pPr>
              <w:spacing w:after="0" w:line="240" w:lineRule="auto"/>
              <w:jc w:val="center"/>
              <w:rPr>
                <w:rFonts w:ascii="Calibri" w:eastAsia="Times New Roman" w:hAnsi="Calibri" w:cs="Times New Roman"/>
                <w:color w:val="000000"/>
                <w:sz w:val="20"/>
                <w:szCs w:val="20"/>
              </w:rPr>
            </w:pPr>
            <w:r>
              <w:rPr>
                <w:rFonts w:ascii="Calibri" w:hAnsi="Calibri"/>
                <w:color w:val="000000"/>
                <w:sz w:val="18"/>
                <w:szCs w:val="18"/>
              </w:rPr>
              <w:t>Iwanowice</w:t>
            </w:r>
          </w:p>
        </w:tc>
        <w:tc>
          <w:tcPr>
            <w:tcW w:w="1166" w:type="pct"/>
            <w:tcBorders>
              <w:top w:val="nil"/>
              <w:left w:val="nil"/>
              <w:bottom w:val="single" w:sz="4" w:space="0" w:color="auto"/>
              <w:right w:val="single" w:sz="4" w:space="0" w:color="auto"/>
            </w:tcBorders>
            <w:shd w:val="clear" w:color="000000" w:fill="EEECE1"/>
            <w:vAlign w:val="center"/>
            <w:hideMark/>
          </w:tcPr>
          <w:p w14:paraId="1478F055" w14:textId="77777777" w:rsidR="00736822" w:rsidRPr="00BF7842" w:rsidRDefault="00736822" w:rsidP="00736822">
            <w:pPr>
              <w:spacing w:after="0" w:line="240" w:lineRule="auto"/>
              <w:jc w:val="center"/>
              <w:rPr>
                <w:rFonts w:ascii="Calibri" w:eastAsia="Times New Roman" w:hAnsi="Calibri" w:cs="Times New Roman"/>
                <w:color w:val="000000"/>
                <w:sz w:val="20"/>
                <w:szCs w:val="20"/>
              </w:rPr>
            </w:pPr>
            <w:r w:rsidRPr="00BF7842">
              <w:rPr>
                <w:rFonts w:ascii="Calibri" w:eastAsia="Times New Roman" w:hAnsi="Calibri" w:cs="Times New Roman"/>
                <w:color w:val="000000"/>
                <w:sz w:val="20"/>
                <w:szCs w:val="20"/>
              </w:rPr>
              <w:t>4h</w:t>
            </w:r>
          </w:p>
        </w:tc>
      </w:tr>
      <w:tr w:rsidR="00736822" w:rsidRPr="00BF7842" w14:paraId="68A2E530" w14:textId="77777777" w:rsidTr="00736822">
        <w:trPr>
          <w:trHeight w:val="300"/>
          <w:jc w:val="center"/>
        </w:trPr>
        <w:tc>
          <w:tcPr>
            <w:tcW w:w="1567" w:type="pct"/>
            <w:vMerge/>
            <w:tcBorders>
              <w:left w:val="single" w:sz="4" w:space="0" w:color="auto"/>
              <w:right w:val="single" w:sz="4" w:space="0" w:color="auto"/>
            </w:tcBorders>
            <w:vAlign w:val="center"/>
          </w:tcPr>
          <w:p w14:paraId="1753B15D" w14:textId="77777777" w:rsidR="00736822" w:rsidRPr="00BF7842" w:rsidRDefault="00736822" w:rsidP="00736822">
            <w:pPr>
              <w:spacing w:after="0" w:line="240" w:lineRule="auto"/>
              <w:rPr>
                <w:rFonts w:ascii="Calibri" w:eastAsia="Times New Roman" w:hAnsi="Calibri" w:cs="Times New Roman"/>
                <w:color w:val="000000"/>
                <w:sz w:val="20"/>
                <w:szCs w:val="20"/>
              </w:rPr>
            </w:pPr>
          </w:p>
        </w:tc>
        <w:tc>
          <w:tcPr>
            <w:tcW w:w="1054" w:type="pct"/>
            <w:tcBorders>
              <w:top w:val="nil"/>
              <w:left w:val="nil"/>
              <w:bottom w:val="single" w:sz="4" w:space="0" w:color="auto"/>
              <w:right w:val="single" w:sz="4" w:space="0" w:color="auto"/>
            </w:tcBorders>
            <w:shd w:val="clear" w:color="000000" w:fill="EEECE1"/>
            <w:vAlign w:val="center"/>
          </w:tcPr>
          <w:p w14:paraId="00C7F463" w14:textId="779CBA8D" w:rsidR="00736822" w:rsidRPr="00BF7842" w:rsidRDefault="00736822" w:rsidP="00736822">
            <w:pPr>
              <w:spacing w:after="0" w:line="240" w:lineRule="auto"/>
              <w:jc w:val="center"/>
              <w:rPr>
                <w:rFonts w:ascii="Calibri" w:eastAsia="Times New Roman" w:hAnsi="Calibri" w:cs="Times New Roman"/>
                <w:color w:val="000000"/>
                <w:sz w:val="20"/>
                <w:szCs w:val="20"/>
              </w:rPr>
            </w:pPr>
            <w:r>
              <w:rPr>
                <w:rFonts w:ascii="Calibri" w:hAnsi="Calibri"/>
                <w:color w:val="000000"/>
                <w:sz w:val="18"/>
                <w:szCs w:val="18"/>
              </w:rPr>
              <w:t>M_I/4/1/2019</w:t>
            </w:r>
          </w:p>
        </w:tc>
        <w:tc>
          <w:tcPr>
            <w:tcW w:w="1213" w:type="pct"/>
            <w:tcBorders>
              <w:top w:val="single" w:sz="4" w:space="0" w:color="auto"/>
              <w:left w:val="single" w:sz="4" w:space="0" w:color="auto"/>
              <w:bottom w:val="single" w:sz="4" w:space="0" w:color="auto"/>
              <w:right w:val="single" w:sz="4" w:space="0" w:color="auto"/>
            </w:tcBorders>
            <w:shd w:val="clear" w:color="000000" w:fill="EEECE1"/>
            <w:vAlign w:val="center"/>
            <w:hideMark/>
          </w:tcPr>
          <w:p w14:paraId="6E678B8F" w14:textId="52ADAC15" w:rsidR="00736822" w:rsidRPr="00BF7842" w:rsidRDefault="00736822" w:rsidP="00736822">
            <w:pPr>
              <w:spacing w:after="0" w:line="240" w:lineRule="auto"/>
              <w:jc w:val="center"/>
              <w:rPr>
                <w:rFonts w:ascii="Calibri" w:eastAsia="Times New Roman" w:hAnsi="Calibri" w:cs="Times New Roman"/>
                <w:color w:val="000000"/>
                <w:sz w:val="20"/>
                <w:szCs w:val="20"/>
              </w:rPr>
            </w:pPr>
            <w:r>
              <w:rPr>
                <w:rFonts w:ascii="Calibri" w:hAnsi="Calibri"/>
                <w:color w:val="000000"/>
                <w:sz w:val="18"/>
                <w:szCs w:val="18"/>
              </w:rPr>
              <w:t>Michałowice</w:t>
            </w:r>
          </w:p>
        </w:tc>
        <w:tc>
          <w:tcPr>
            <w:tcW w:w="1166" w:type="pct"/>
            <w:tcBorders>
              <w:top w:val="nil"/>
              <w:left w:val="nil"/>
              <w:bottom w:val="single" w:sz="4" w:space="0" w:color="auto"/>
              <w:right w:val="single" w:sz="4" w:space="0" w:color="auto"/>
            </w:tcBorders>
            <w:shd w:val="clear" w:color="000000" w:fill="EEECE1"/>
            <w:vAlign w:val="center"/>
            <w:hideMark/>
          </w:tcPr>
          <w:p w14:paraId="1561EBE1" w14:textId="77777777" w:rsidR="00736822" w:rsidRPr="00BF7842" w:rsidRDefault="00736822" w:rsidP="00736822">
            <w:pPr>
              <w:spacing w:after="0" w:line="240" w:lineRule="auto"/>
              <w:jc w:val="center"/>
              <w:rPr>
                <w:rFonts w:ascii="Calibri" w:eastAsia="Times New Roman" w:hAnsi="Calibri" w:cs="Times New Roman"/>
                <w:color w:val="000000"/>
                <w:sz w:val="20"/>
                <w:szCs w:val="20"/>
              </w:rPr>
            </w:pPr>
            <w:r w:rsidRPr="00BF7842">
              <w:rPr>
                <w:rFonts w:ascii="Calibri" w:eastAsia="Times New Roman" w:hAnsi="Calibri" w:cs="Times New Roman"/>
                <w:color w:val="000000"/>
                <w:sz w:val="20"/>
                <w:szCs w:val="20"/>
              </w:rPr>
              <w:t>4h</w:t>
            </w:r>
          </w:p>
        </w:tc>
      </w:tr>
      <w:tr w:rsidR="00736822" w:rsidRPr="00BF7842" w14:paraId="5318DBF0" w14:textId="77777777" w:rsidTr="00736822">
        <w:trPr>
          <w:trHeight w:val="300"/>
          <w:jc w:val="center"/>
        </w:trPr>
        <w:tc>
          <w:tcPr>
            <w:tcW w:w="1567" w:type="pct"/>
            <w:vMerge/>
            <w:tcBorders>
              <w:left w:val="single" w:sz="4" w:space="0" w:color="auto"/>
              <w:right w:val="single" w:sz="4" w:space="0" w:color="auto"/>
            </w:tcBorders>
            <w:vAlign w:val="center"/>
          </w:tcPr>
          <w:p w14:paraId="31FDD5B3" w14:textId="77777777" w:rsidR="00736822" w:rsidRPr="00BF7842" w:rsidRDefault="00736822" w:rsidP="00736822">
            <w:pPr>
              <w:spacing w:after="0" w:line="240" w:lineRule="auto"/>
              <w:rPr>
                <w:rFonts w:ascii="Calibri" w:eastAsia="Times New Roman" w:hAnsi="Calibri" w:cs="Times New Roman"/>
                <w:color w:val="000000"/>
                <w:sz w:val="20"/>
                <w:szCs w:val="20"/>
              </w:rPr>
            </w:pPr>
          </w:p>
        </w:tc>
        <w:tc>
          <w:tcPr>
            <w:tcW w:w="1054" w:type="pct"/>
            <w:tcBorders>
              <w:top w:val="nil"/>
              <w:left w:val="nil"/>
              <w:bottom w:val="single" w:sz="4" w:space="0" w:color="auto"/>
              <w:right w:val="single" w:sz="4" w:space="0" w:color="auto"/>
            </w:tcBorders>
            <w:shd w:val="clear" w:color="000000" w:fill="EEECE1"/>
            <w:vAlign w:val="center"/>
          </w:tcPr>
          <w:p w14:paraId="71FBEFAB" w14:textId="3BD52FE4" w:rsidR="00736822" w:rsidRPr="00BF7842" w:rsidRDefault="00736822" w:rsidP="00736822">
            <w:pPr>
              <w:spacing w:after="0" w:line="240" w:lineRule="auto"/>
              <w:jc w:val="center"/>
              <w:rPr>
                <w:rFonts w:ascii="Calibri" w:eastAsia="Times New Roman" w:hAnsi="Calibri" w:cs="Times New Roman"/>
                <w:color w:val="000000"/>
                <w:sz w:val="20"/>
                <w:szCs w:val="20"/>
              </w:rPr>
            </w:pPr>
            <w:r>
              <w:rPr>
                <w:rFonts w:ascii="Calibri" w:hAnsi="Calibri"/>
                <w:color w:val="000000"/>
                <w:sz w:val="18"/>
                <w:szCs w:val="18"/>
              </w:rPr>
              <w:t>M_I/5/1/2019</w:t>
            </w:r>
          </w:p>
        </w:tc>
        <w:tc>
          <w:tcPr>
            <w:tcW w:w="1213" w:type="pct"/>
            <w:tcBorders>
              <w:top w:val="single" w:sz="4" w:space="0" w:color="auto"/>
              <w:left w:val="single" w:sz="4" w:space="0" w:color="auto"/>
              <w:bottom w:val="single" w:sz="4" w:space="0" w:color="auto"/>
              <w:right w:val="single" w:sz="4" w:space="0" w:color="auto"/>
            </w:tcBorders>
            <w:shd w:val="clear" w:color="000000" w:fill="EEECE1"/>
            <w:vAlign w:val="center"/>
            <w:hideMark/>
          </w:tcPr>
          <w:p w14:paraId="1FC98F18" w14:textId="7C9B018F" w:rsidR="00736822" w:rsidRPr="00BF7842" w:rsidRDefault="00736822" w:rsidP="00736822">
            <w:pPr>
              <w:spacing w:after="0" w:line="240" w:lineRule="auto"/>
              <w:jc w:val="center"/>
              <w:rPr>
                <w:rFonts w:ascii="Calibri" w:eastAsia="Times New Roman" w:hAnsi="Calibri" w:cs="Times New Roman"/>
                <w:color w:val="000000"/>
                <w:sz w:val="20"/>
                <w:szCs w:val="20"/>
              </w:rPr>
            </w:pPr>
            <w:r>
              <w:rPr>
                <w:rFonts w:ascii="Calibri" w:hAnsi="Calibri"/>
                <w:color w:val="000000"/>
                <w:sz w:val="18"/>
                <w:szCs w:val="18"/>
              </w:rPr>
              <w:t>Michałowice</w:t>
            </w:r>
          </w:p>
        </w:tc>
        <w:tc>
          <w:tcPr>
            <w:tcW w:w="1166" w:type="pct"/>
            <w:tcBorders>
              <w:top w:val="nil"/>
              <w:left w:val="nil"/>
              <w:bottom w:val="single" w:sz="4" w:space="0" w:color="auto"/>
              <w:right w:val="single" w:sz="4" w:space="0" w:color="auto"/>
            </w:tcBorders>
            <w:shd w:val="clear" w:color="000000" w:fill="EEECE1"/>
            <w:vAlign w:val="center"/>
            <w:hideMark/>
          </w:tcPr>
          <w:p w14:paraId="12835321" w14:textId="77777777" w:rsidR="00736822" w:rsidRPr="00BF7842" w:rsidRDefault="00736822" w:rsidP="00736822">
            <w:pPr>
              <w:spacing w:after="0" w:line="240" w:lineRule="auto"/>
              <w:jc w:val="center"/>
              <w:rPr>
                <w:rFonts w:ascii="Calibri" w:eastAsia="Times New Roman" w:hAnsi="Calibri" w:cs="Times New Roman"/>
                <w:color w:val="000000"/>
                <w:sz w:val="20"/>
                <w:szCs w:val="20"/>
              </w:rPr>
            </w:pPr>
            <w:r w:rsidRPr="00BF7842">
              <w:rPr>
                <w:rFonts w:ascii="Calibri" w:eastAsia="Times New Roman" w:hAnsi="Calibri" w:cs="Times New Roman"/>
                <w:color w:val="000000"/>
                <w:sz w:val="20"/>
                <w:szCs w:val="20"/>
              </w:rPr>
              <w:t>4h</w:t>
            </w:r>
          </w:p>
        </w:tc>
      </w:tr>
      <w:tr w:rsidR="00736822" w:rsidRPr="00BF7842" w14:paraId="6E46EA7B" w14:textId="77777777" w:rsidTr="00736822">
        <w:trPr>
          <w:trHeight w:val="300"/>
          <w:jc w:val="center"/>
        </w:trPr>
        <w:tc>
          <w:tcPr>
            <w:tcW w:w="1567" w:type="pct"/>
            <w:vMerge/>
            <w:tcBorders>
              <w:left w:val="single" w:sz="4" w:space="0" w:color="auto"/>
              <w:right w:val="single" w:sz="4" w:space="0" w:color="auto"/>
            </w:tcBorders>
            <w:vAlign w:val="center"/>
          </w:tcPr>
          <w:p w14:paraId="36D65BC5" w14:textId="77777777" w:rsidR="00736822" w:rsidRPr="00BF7842" w:rsidRDefault="00736822" w:rsidP="00736822">
            <w:pPr>
              <w:spacing w:after="0" w:line="240" w:lineRule="auto"/>
              <w:rPr>
                <w:rFonts w:ascii="Calibri" w:eastAsia="Times New Roman" w:hAnsi="Calibri" w:cs="Times New Roman"/>
                <w:color w:val="000000"/>
                <w:sz w:val="20"/>
                <w:szCs w:val="20"/>
              </w:rPr>
            </w:pPr>
          </w:p>
        </w:tc>
        <w:tc>
          <w:tcPr>
            <w:tcW w:w="1054" w:type="pct"/>
            <w:tcBorders>
              <w:top w:val="nil"/>
              <w:left w:val="nil"/>
              <w:bottom w:val="single" w:sz="4" w:space="0" w:color="auto"/>
              <w:right w:val="single" w:sz="4" w:space="0" w:color="auto"/>
            </w:tcBorders>
            <w:shd w:val="clear" w:color="000000" w:fill="EEECE1"/>
            <w:vAlign w:val="center"/>
          </w:tcPr>
          <w:p w14:paraId="588B53BB" w14:textId="6197D2F1" w:rsidR="00736822" w:rsidRPr="00BF7842" w:rsidRDefault="00736822" w:rsidP="00736822">
            <w:pPr>
              <w:spacing w:after="0" w:line="240" w:lineRule="auto"/>
              <w:jc w:val="center"/>
              <w:rPr>
                <w:rFonts w:ascii="Calibri" w:eastAsia="Times New Roman" w:hAnsi="Calibri" w:cs="Times New Roman"/>
                <w:color w:val="000000"/>
                <w:sz w:val="20"/>
                <w:szCs w:val="20"/>
              </w:rPr>
            </w:pPr>
            <w:r>
              <w:rPr>
                <w:rFonts w:ascii="Calibri" w:hAnsi="Calibri"/>
                <w:color w:val="000000"/>
                <w:sz w:val="18"/>
                <w:szCs w:val="18"/>
              </w:rPr>
              <w:t>M_I/5/2/2019</w:t>
            </w:r>
          </w:p>
        </w:tc>
        <w:tc>
          <w:tcPr>
            <w:tcW w:w="1213" w:type="pct"/>
            <w:tcBorders>
              <w:top w:val="single" w:sz="4" w:space="0" w:color="auto"/>
              <w:left w:val="single" w:sz="4" w:space="0" w:color="auto"/>
              <w:bottom w:val="single" w:sz="4" w:space="0" w:color="auto"/>
              <w:right w:val="single" w:sz="4" w:space="0" w:color="auto"/>
            </w:tcBorders>
            <w:shd w:val="clear" w:color="000000" w:fill="EEECE1"/>
            <w:vAlign w:val="center"/>
            <w:hideMark/>
          </w:tcPr>
          <w:p w14:paraId="48C01B85" w14:textId="18845B78" w:rsidR="00736822" w:rsidRPr="00BF7842" w:rsidRDefault="00736822" w:rsidP="00736822">
            <w:pPr>
              <w:spacing w:after="0" w:line="240" w:lineRule="auto"/>
              <w:jc w:val="center"/>
              <w:rPr>
                <w:rFonts w:ascii="Calibri" w:eastAsia="Times New Roman" w:hAnsi="Calibri" w:cs="Times New Roman"/>
                <w:color w:val="000000"/>
                <w:sz w:val="20"/>
                <w:szCs w:val="20"/>
              </w:rPr>
            </w:pPr>
            <w:r>
              <w:rPr>
                <w:rFonts w:ascii="Calibri" w:hAnsi="Calibri"/>
                <w:color w:val="000000"/>
                <w:sz w:val="18"/>
                <w:szCs w:val="18"/>
              </w:rPr>
              <w:t>Iwanowice</w:t>
            </w:r>
          </w:p>
        </w:tc>
        <w:tc>
          <w:tcPr>
            <w:tcW w:w="1166" w:type="pct"/>
            <w:tcBorders>
              <w:top w:val="nil"/>
              <w:left w:val="nil"/>
              <w:bottom w:val="single" w:sz="4" w:space="0" w:color="auto"/>
              <w:right w:val="single" w:sz="4" w:space="0" w:color="auto"/>
            </w:tcBorders>
            <w:shd w:val="clear" w:color="000000" w:fill="EEECE1"/>
            <w:vAlign w:val="center"/>
            <w:hideMark/>
          </w:tcPr>
          <w:p w14:paraId="0CECAA1E" w14:textId="77777777" w:rsidR="00736822" w:rsidRPr="00BF7842" w:rsidRDefault="00736822" w:rsidP="00736822">
            <w:pPr>
              <w:spacing w:after="0" w:line="240" w:lineRule="auto"/>
              <w:jc w:val="center"/>
              <w:rPr>
                <w:rFonts w:ascii="Calibri" w:eastAsia="Times New Roman" w:hAnsi="Calibri" w:cs="Times New Roman"/>
                <w:color w:val="000000"/>
                <w:sz w:val="20"/>
                <w:szCs w:val="20"/>
              </w:rPr>
            </w:pPr>
            <w:r w:rsidRPr="00BF7842">
              <w:rPr>
                <w:rFonts w:ascii="Calibri" w:eastAsia="Times New Roman" w:hAnsi="Calibri" w:cs="Times New Roman"/>
                <w:color w:val="000000"/>
                <w:sz w:val="20"/>
                <w:szCs w:val="20"/>
              </w:rPr>
              <w:t>4h</w:t>
            </w:r>
          </w:p>
        </w:tc>
      </w:tr>
      <w:tr w:rsidR="00736822" w:rsidRPr="00BF7842" w14:paraId="227E77CC" w14:textId="77777777" w:rsidTr="00736822">
        <w:trPr>
          <w:trHeight w:val="300"/>
          <w:jc w:val="center"/>
        </w:trPr>
        <w:tc>
          <w:tcPr>
            <w:tcW w:w="1567" w:type="pct"/>
            <w:vMerge/>
            <w:tcBorders>
              <w:left w:val="single" w:sz="4" w:space="0" w:color="auto"/>
              <w:right w:val="single" w:sz="4" w:space="0" w:color="auto"/>
            </w:tcBorders>
            <w:vAlign w:val="center"/>
          </w:tcPr>
          <w:p w14:paraId="2546B2D5" w14:textId="77777777" w:rsidR="00736822" w:rsidRPr="00BF7842" w:rsidRDefault="00736822" w:rsidP="00736822">
            <w:pPr>
              <w:spacing w:after="0" w:line="240" w:lineRule="auto"/>
              <w:rPr>
                <w:rFonts w:ascii="Calibri" w:eastAsia="Times New Roman" w:hAnsi="Calibri" w:cs="Times New Roman"/>
                <w:color w:val="000000"/>
                <w:sz w:val="20"/>
                <w:szCs w:val="20"/>
              </w:rPr>
            </w:pPr>
          </w:p>
        </w:tc>
        <w:tc>
          <w:tcPr>
            <w:tcW w:w="1054" w:type="pct"/>
            <w:tcBorders>
              <w:top w:val="nil"/>
              <w:left w:val="nil"/>
              <w:bottom w:val="single" w:sz="4" w:space="0" w:color="auto"/>
              <w:right w:val="single" w:sz="4" w:space="0" w:color="auto"/>
            </w:tcBorders>
            <w:shd w:val="clear" w:color="000000" w:fill="EEECE1"/>
            <w:vAlign w:val="center"/>
          </w:tcPr>
          <w:p w14:paraId="24476674" w14:textId="28B5BDFF" w:rsidR="00736822" w:rsidRPr="00BF7842" w:rsidRDefault="00736822" w:rsidP="00736822">
            <w:pPr>
              <w:spacing w:after="0" w:line="240" w:lineRule="auto"/>
              <w:jc w:val="center"/>
              <w:rPr>
                <w:rFonts w:ascii="Calibri" w:eastAsia="Times New Roman" w:hAnsi="Calibri" w:cs="Times New Roman"/>
                <w:color w:val="000000"/>
                <w:sz w:val="20"/>
                <w:szCs w:val="20"/>
              </w:rPr>
            </w:pPr>
            <w:r>
              <w:rPr>
                <w:rFonts w:ascii="Calibri" w:hAnsi="Calibri"/>
                <w:color w:val="000000"/>
                <w:sz w:val="18"/>
                <w:szCs w:val="18"/>
              </w:rPr>
              <w:t>M_I/6/1/2019</w:t>
            </w:r>
          </w:p>
        </w:tc>
        <w:tc>
          <w:tcPr>
            <w:tcW w:w="1213" w:type="pct"/>
            <w:tcBorders>
              <w:top w:val="single" w:sz="4" w:space="0" w:color="auto"/>
              <w:left w:val="single" w:sz="4" w:space="0" w:color="auto"/>
              <w:bottom w:val="single" w:sz="4" w:space="0" w:color="auto"/>
              <w:right w:val="single" w:sz="4" w:space="0" w:color="auto"/>
            </w:tcBorders>
            <w:shd w:val="clear" w:color="000000" w:fill="EEECE1"/>
            <w:vAlign w:val="center"/>
            <w:hideMark/>
          </w:tcPr>
          <w:p w14:paraId="23BD7FF9" w14:textId="5F46AA57" w:rsidR="00736822" w:rsidRPr="00BF7842" w:rsidRDefault="00736822" w:rsidP="00736822">
            <w:pPr>
              <w:spacing w:after="0" w:line="240" w:lineRule="auto"/>
              <w:jc w:val="center"/>
              <w:rPr>
                <w:rFonts w:ascii="Calibri" w:eastAsia="Times New Roman" w:hAnsi="Calibri" w:cs="Times New Roman"/>
                <w:color w:val="000000"/>
                <w:sz w:val="20"/>
                <w:szCs w:val="20"/>
              </w:rPr>
            </w:pPr>
            <w:r>
              <w:rPr>
                <w:rFonts w:ascii="Calibri" w:hAnsi="Calibri"/>
                <w:color w:val="000000"/>
                <w:sz w:val="18"/>
                <w:szCs w:val="18"/>
              </w:rPr>
              <w:t>Iwanowice</w:t>
            </w:r>
          </w:p>
        </w:tc>
        <w:tc>
          <w:tcPr>
            <w:tcW w:w="1166" w:type="pct"/>
            <w:tcBorders>
              <w:top w:val="nil"/>
              <w:left w:val="nil"/>
              <w:bottom w:val="single" w:sz="4" w:space="0" w:color="auto"/>
              <w:right w:val="single" w:sz="4" w:space="0" w:color="auto"/>
            </w:tcBorders>
            <w:shd w:val="clear" w:color="000000" w:fill="EEECE1"/>
            <w:vAlign w:val="center"/>
            <w:hideMark/>
          </w:tcPr>
          <w:p w14:paraId="37E3353F" w14:textId="77777777" w:rsidR="00736822" w:rsidRPr="00BF7842" w:rsidRDefault="00736822" w:rsidP="00736822">
            <w:pPr>
              <w:spacing w:after="0" w:line="240" w:lineRule="auto"/>
              <w:jc w:val="center"/>
              <w:rPr>
                <w:rFonts w:ascii="Calibri" w:eastAsia="Times New Roman" w:hAnsi="Calibri" w:cs="Times New Roman"/>
                <w:color w:val="000000"/>
                <w:sz w:val="20"/>
                <w:szCs w:val="20"/>
              </w:rPr>
            </w:pPr>
            <w:r w:rsidRPr="00BF7842">
              <w:rPr>
                <w:rFonts w:ascii="Calibri" w:eastAsia="Times New Roman" w:hAnsi="Calibri" w:cs="Times New Roman"/>
                <w:color w:val="000000"/>
                <w:sz w:val="20"/>
                <w:szCs w:val="20"/>
              </w:rPr>
              <w:t>4h</w:t>
            </w:r>
          </w:p>
        </w:tc>
      </w:tr>
      <w:tr w:rsidR="00736822" w:rsidRPr="00BF7842" w14:paraId="5C8F93DD" w14:textId="77777777" w:rsidTr="00736822">
        <w:trPr>
          <w:trHeight w:val="300"/>
          <w:jc w:val="center"/>
        </w:trPr>
        <w:tc>
          <w:tcPr>
            <w:tcW w:w="1567" w:type="pct"/>
            <w:vMerge/>
            <w:tcBorders>
              <w:left w:val="single" w:sz="4" w:space="0" w:color="auto"/>
              <w:bottom w:val="single" w:sz="4" w:space="0" w:color="000000"/>
              <w:right w:val="single" w:sz="4" w:space="0" w:color="auto"/>
            </w:tcBorders>
            <w:vAlign w:val="center"/>
          </w:tcPr>
          <w:p w14:paraId="681CF30E" w14:textId="77777777" w:rsidR="00736822" w:rsidRPr="00BF7842" w:rsidRDefault="00736822" w:rsidP="00736822">
            <w:pPr>
              <w:spacing w:after="0" w:line="240" w:lineRule="auto"/>
              <w:rPr>
                <w:rFonts w:ascii="Calibri" w:eastAsia="Times New Roman" w:hAnsi="Calibri" w:cs="Times New Roman"/>
                <w:color w:val="000000"/>
                <w:sz w:val="20"/>
                <w:szCs w:val="20"/>
              </w:rPr>
            </w:pPr>
          </w:p>
        </w:tc>
        <w:tc>
          <w:tcPr>
            <w:tcW w:w="1054" w:type="pct"/>
            <w:tcBorders>
              <w:top w:val="nil"/>
              <w:left w:val="nil"/>
              <w:bottom w:val="single" w:sz="4" w:space="0" w:color="auto"/>
              <w:right w:val="single" w:sz="4" w:space="0" w:color="auto"/>
            </w:tcBorders>
            <w:shd w:val="clear" w:color="000000" w:fill="EEECE1"/>
            <w:vAlign w:val="center"/>
          </w:tcPr>
          <w:p w14:paraId="39A54B29" w14:textId="3501A91E" w:rsidR="00736822" w:rsidRDefault="00736822" w:rsidP="00736822">
            <w:pPr>
              <w:spacing w:after="0" w:line="240" w:lineRule="auto"/>
              <w:jc w:val="center"/>
              <w:rPr>
                <w:rFonts w:ascii="Calibri" w:hAnsi="Calibri"/>
                <w:color w:val="000000"/>
              </w:rPr>
            </w:pPr>
            <w:r>
              <w:rPr>
                <w:rFonts w:ascii="Calibri" w:hAnsi="Calibri"/>
                <w:color w:val="000000"/>
                <w:sz w:val="18"/>
                <w:szCs w:val="18"/>
              </w:rPr>
              <w:t>M_I/7/1/2019</w:t>
            </w:r>
          </w:p>
        </w:tc>
        <w:tc>
          <w:tcPr>
            <w:tcW w:w="1213" w:type="pct"/>
            <w:tcBorders>
              <w:top w:val="single" w:sz="4" w:space="0" w:color="auto"/>
              <w:left w:val="single" w:sz="4" w:space="0" w:color="auto"/>
              <w:bottom w:val="single" w:sz="4" w:space="0" w:color="auto"/>
              <w:right w:val="single" w:sz="4" w:space="0" w:color="auto"/>
            </w:tcBorders>
            <w:shd w:val="clear" w:color="000000" w:fill="EEECE1"/>
            <w:vAlign w:val="center"/>
          </w:tcPr>
          <w:p w14:paraId="15412D07" w14:textId="1BC1B1C0" w:rsidR="00736822" w:rsidRPr="00BF7842" w:rsidRDefault="00736822" w:rsidP="00736822">
            <w:pPr>
              <w:spacing w:after="0" w:line="240" w:lineRule="auto"/>
              <w:jc w:val="center"/>
              <w:rPr>
                <w:rFonts w:ascii="Calibri" w:eastAsia="Times New Roman" w:hAnsi="Calibri" w:cs="Times New Roman"/>
                <w:color w:val="000000"/>
                <w:sz w:val="20"/>
                <w:szCs w:val="20"/>
              </w:rPr>
            </w:pPr>
            <w:r>
              <w:rPr>
                <w:rFonts w:ascii="Calibri" w:hAnsi="Calibri"/>
                <w:color w:val="000000"/>
                <w:sz w:val="18"/>
                <w:szCs w:val="18"/>
              </w:rPr>
              <w:t>Michałowice</w:t>
            </w:r>
          </w:p>
        </w:tc>
        <w:tc>
          <w:tcPr>
            <w:tcW w:w="1166" w:type="pct"/>
            <w:tcBorders>
              <w:top w:val="nil"/>
              <w:left w:val="nil"/>
              <w:bottom w:val="single" w:sz="4" w:space="0" w:color="auto"/>
              <w:right w:val="single" w:sz="4" w:space="0" w:color="auto"/>
            </w:tcBorders>
            <w:shd w:val="clear" w:color="000000" w:fill="EEECE1"/>
            <w:vAlign w:val="center"/>
          </w:tcPr>
          <w:p w14:paraId="006923D0" w14:textId="31652E1B" w:rsidR="00736822" w:rsidRPr="00BF7842" w:rsidRDefault="00736822" w:rsidP="00736822">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4h </w:t>
            </w:r>
          </w:p>
        </w:tc>
      </w:tr>
      <w:tr w:rsidR="00CD5A09" w:rsidRPr="00BF7842" w14:paraId="1B1257F6" w14:textId="77777777" w:rsidTr="00F01248">
        <w:trPr>
          <w:trHeight w:val="300"/>
          <w:jc w:val="center"/>
        </w:trPr>
        <w:tc>
          <w:tcPr>
            <w:tcW w:w="3834" w:type="pct"/>
            <w:gridSpan w:val="3"/>
            <w:tcBorders>
              <w:top w:val="nil"/>
              <w:left w:val="single" w:sz="4" w:space="0" w:color="auto"/>
              <w:bottom w:val="single" w:sz="4" w:space="0" w:color="000000"/>
              <w:right w:val="single" w:sz="4" w:space="0" w:color="auto"/>
            </w:tcBorders>
            <w:vAlign w:val="center"/>
          </w:tcPr>
          <w:p w14:paraId="3962BA2F" w14:textId="4FCEA65D" w:rsidR="00CD5A09" w:rsidRPr="00BF7842" w:rsidRDefault="00CD5A09" w:rsidP="00935F04">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SUMA</w:t>
            </w:r>
          </w:p>
        </w:tc>
        <w:tc>
          <w:tcPr>
            <w:tcW w:w="1166" w:type="pct"/>
            <w:tcBorders>
              <w:top w:val="nil"/>
              <w:left w:val="nil"/>
              <w:bottom w:val="single" w:sz="4" w:space="0" w:color="auto"/>
              <w:right w:val="single" w:sz="4" w:space="0" w:color="auto"/>
            </w:tcBorders>
            <w:shd w:val="clear" w:color="000000" w:fill="EEECE1"/>
            <w:vAlign w:val="center"/>
          </w:tcPr>
          <w:p w14:paraId="1B8D696E" w14:textId="7117A45F" w:rsidR="00CD5A09" w:rsidRPr="00BF7842" w:rsidRDefault="00736822" w:rsidP="00935F04">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32 </w:t>
            </w:r>
            <w:r w:rsidR="00CD5A09">
              <w:rPr>
                <w:rFonts w:ascii="Calibri" w:eastAsia="Times New Roman" w:hAnsi="Calibri" w:cs="Times New Roman"/>
                <w:color w:val="000000"/>
                <w:sz w:val="20"/>
                <w:szCs w:val="20"/>
              </w:rPr>
              <w:t>h</w:t>
            </w:r>
          </w:p>
        </w:tc>
      </w:tr>
    </w:tbl>
    <w:p w14:paraId="3C391C82" w14:textId="6A347185" w:rsidR="00D42EB1" w:rsidRDefault="00D42EB1" w:rsidP="00D42EB1">
      <w:pPr>
        <w:pStyle w:val="Akapitzlist"/>
        <w:ind w:left="360"/>
        <w:jc w:val="both"/>
        <w:rPr>
          <w:rFonts w:cstheme="minorHAnsi"/>
          <w:sz w:val="20"/>
          <w:szCs w:val="20"/>
        </w:rPr>
      </w:pPr>
    </w:p>
    <w:p w14:paraId="78F3E650" w14:textId="77777777" w:rsidR="00D42EB1" w:rsidRPr="001B156F" w:rsidRDefault="00D42EB1" w:rsidP="00D42EB1">
      <w:pPr>
        <w:pStyle w:val="Akapitzlist"/>
        <w:ind w:left="360"/>
        <w:jc w:val="both"/>
        <w:rPr>
          <w:rFonts w:cs="Arial"/>
          <w:sz w:val="20"/>
          <w:szCs w:val="20"/>
        </w:rPr>
      </w:pPr>
    </w:p>
    <w:p w14:paraId="2FF280F4" w14:textId="77777777" w:rsidR="00A142F1" w:rsidRDefault="00565CE3" w:rsidP="00AB0CC3">
      <w:pPr>
        <w:pStyle w:val="Akapitzlist"/>
        <w:numPr>
          <w:ilvl w:val="0"/>
          <w:numId w:val="12"/>
        </w:numPr>
        <w:tabs>
          <w:tab w:val="left" w:pos="0"/>
        </w:tabs>
        <w:autoSpaceDE w:val="0"/>
        <w:autoSpaceDN w:val="0"/>
        <w:adjustRightInd w:val="0"/>
        <w:spacing w:after="0"/>
        <w:ind w:left="284" w:hanging="284"/>
        <w:jc w:val="both"/>
        <w:rPr>
          <w:rFonts w:cstheme="minorHAnsi"/>
          <w:sz w:val="20"/>
          <w:szCs w:val="20"/>
        </w:rPr>
      </w:pPr>
      <w:bookmarkStart w:id="6" w:name="_Hlk31795964"/>
      <w:bookmarkEnd w:id="5"/>
      <w:r w:rsidRPr="00A142F1">
        <w:rPr>
          <w:rFonts w:cstheme="minorHAnsi"/>
          <w:sz w:val="20"/>
          <w:szCs w:val="20"/>
        </w:rPr>
        <w:t>Szczegółowe informacje dotyczące merytorycznej treści zajęć zostały zawarte w konspektach tematycznych stanowiących Załącznik nr 1 do niniejszego Zapytania Ofertowego</w:t>
      </w:r>
      <w:r w:rsidR="00C32B25" w:rsidRPr="00A142F1">
        <w:rPr>
          <w:rFonts w:cstheme="minorHAnsi"/>
          <w:sz w:val="20"/>
          <w:szCs w:val="20"/>
        </w:rPr>
        <w:t>.</w:t>
      </w:r>
      <w:bookmarkEnd w:id="6"/>
    </w:p>
    <w:p w14:paraId="7DA89A06" w14:textId="77777777" w:rsidR="001B156F" w:rsidRDefault="003F085B" w:rsidP="001B156F">
      <w:pPr>
        <w:pStyle w:val="Akapitzlist"/>
        <w:numPr>
          <w:ilvl w:val="0"/>
          <w:numId w:val="12"/>
        </w:numPr>
        <w:tabs>
          <w:tab w:val="left" w:pos="0"/>
        </w:tabs>
        <w:autoSpaceDE w:val="0"/>
        <w:autoSpaceDN w:val="0"/>
        <w:adjustRightInd w:val="0"/>
        <w:spacing w:after="0"/>
        <w:ind w:left="284" w:hanging="284"/>
        <w:jc w:val="both"/>
        <w:rPr>
          <w:rFonts w:cstheme="minorHAnsi"/>
          <w:sz w:val="20"/>
          <w:szCs w:val="20"/>
        </w:rPr>
      </w:pPr>
      <w:r w:rsidRPr="00A142F1">
        <w:rPr>
          <w:rFonts w:cstheme="minorHAnsi"/>
          <w:sz w:val="20"/>
          <w:szCs w:val="20"/>
        </w:rPr>
        <w:t>Zajęcia realizowane będą w trybie zajęć pozalekcyjnych, a harmonogram zostanie dopasowany indywidualnie do danej grupy uczniów.</w:t>
      </w:r>
      <w:r w:rsidR="00565CE3" w:rsidRPr="00A142F1">
        <w:rPr>
          <w:rFonts w:cstheme="minorHAnsi"/>
          <w:sz w:val="20"/>
          <w:szCs w:val="20"/>
        </w:rPr>
        <w:t xml:space="preserve"> </w:t>
      </w:r>
    </w:p>
    <w:p w14:paraId="65CF479C" w14:textId="77777777" w:rsidR="001B156F" w:rsidRPr="001B156F" w:rsidRDefault="00C32B25" w:rsidP="001B156F">
      <w:pPr>
        <w:pStyle w:val="Akapitzlist"/>
        <w:numPr>
          <w:ilvl w:val="0"/>
          <w:numId w:val="12"/>
        </w:numPr>
        <w:tabs>
          <w:tab w:val="left" w:pos="0"/>
        </w:tabs>
        <w:autoSpaceDE w:val="0"/>
        <w:autoSpaceDN w:val="0"/>
        <w:adjustRightInd w:val="0"/>
        <w:spacing w:after="0"/>
        <w:ind w:left="284" w:hanging="284"/>
        <w:jc w:val="both"/>
        <w:rPr>
          <w:rFonts w:cstheme="minorHAnsi"/>
          <w:sz w:val="20"/>
          <w:szCs w:val="20"/>
        </w:rPr>
      </w:pPr>
      <w:r w:rsidRPr="001B156F">
        <w:rPr>
          <w:rFonts w:cs="Arial"/>
          <w:sz w:val="20"/>
          <w:szCs w:val="20"/>
        </w:rPr>
        <w:t>Warsztaty z</w:t>
      </w:r>
      <w:r w:rsidR="001B156F">
        <w:rPr>
          <w:rFonts w:cs="Arial"/>
          <w:sz w:val="20"/>
          <w:szCs w:val="20"/>
        </w:rPr>
        <w:t xml:space="preserve"> zakresu</w:t>
      </w:r>
      <w:r w:rsidRPr="001B156F">
        <w:rPr>
          <w:rFonts w:cs="Arial"/>
          <w:sz w:val="20"/>
          <w:szCs w:val="20"/>
        </w:rPr>
        <w:t xml:space="preserve"> </w:t>
      </w:r>
      <w:r w:rsidR="001B156F">
        <w:rPr>
          <w:rFonts w:cstheme="minorHAnsi"/>
          <w:sz w:val="20"/>
          <w:szCs w:val="20"/>
        </w:rPr>
        <w:t xml:space="preserve">przedmiotów przyrodniczo-matematycznych – </w:t>
      </w:r>
      <w:r w:rsidR="001B156F" w:rsidRPr="001B156F">
        <w:rPr>
          <w:rFonts w:cstheme="minorHAnsi"/>
          <w:b/>
          <w:bCs/>
          <w:sz w:val="20"/>
          <w:szCs w:val="20"/>
        </w:rPr>
        <w:t>MODUŁ MATEMATYKA</w:t>
      </w:r>
      <w:r w:rsidR="001B156F" w:rsidRPr="001B156F">
        <w:rPr>
          <w:rFonts w:cs="Arial"/>
          <w:sz w:val="20"/>
          <w:szCs w:val="20"/>
        </w:rPr>
        <w:t xml:space="preserve"> </w:t>
      </w:r>
      <w:r w:rsidRPr="001B156F">
        <w:rPr>
          <w:rFonts w:cs="Arial"/>
          <w:sz w:val="20"/>
          <w:szCs w:val="20"/>
        </w:rPr>
        <w:t xml:space="preserve">realizowane będą w formie bezpośredniego kontaktu prowadzącego z uczniami, w grupie max 12-osobowej lub w formie zdalnej, za pośrednictwem platformy edukacyjnej </w:t>
      </w:r>
      <w:proofErr w:type="spellStart"/>
      <w:r w:rsidRPr="001B156F">
        <w:rPr>
          <w:rFonts w:cs="Arial"/>
          <w:sz w:val="20"/>
          <w:szCs w:val="20"/>
        </w:rPr>
        <w:t>ClickMeeting</w:t>
      </w:r>
      <w:proofErr w:type="spellEnd"/>
      <w:r w:rsidRPr="001B156F">
        <w:rPr>
          <w:rFonts w:cs="Arial"/>
          <w:sz w:val="20"/>
          <w:szCs w:val="20"/>
        </w:rPr>
        <w:t xml:space="preserve">. W zależności od sytuacji epidemiologicznej kraju (decyzji organów państwowych, wytycznych Ministerstwa </w:t>
      </w:r>
      <w:r w:rsidR="00107861" w:rsidRPr="001B156F">
        <w:rPr>
          <w:rFonts w:cs="Arial"/>
          <w:sz w:val="20"/>
          <w:szCs w:val="20"/>
        </w:rPr>
        <w:t>Edukacji Narodowej, GIS</w:t>
      </w:r>
      <w:r w:rsidRPr="001B156F">
        <w:rPr>
          <w:rFonts w:cs="Arial"/>
          <w:sz w:val="20"/>
          <w:szCs w:val="20"/>
        </w:rPr>
        <w:t>) Zamawiający zastrzega sobie możliwość wymiennego</w:t>
      </w:r>
      <w:r w:rsidR="00107861" w:rsidRPr="001B156F">
        <w:rPr>
          <w:rFonts w:cs="Arial"/>
          <w:sz w:val="20"/>
          <w:szCs w:val="20"/>
        </w:rPr>
        <w:t xml:space="preserve"> </w:t>
      </w:r>
      <w:r w:rsidRPr="001B156F">
        <w:rPr>
          <w:rFonts w:cs="Arial"/>
          <w:sz w:val="20"/>
          <w:szCs w:val="20"/>
        </w:rPr>
        <w:t>stosowania obu form prowadzenia zajęć. Złożenie oferty jest równoznaczne z wyrażeniem przez Wykonawcę zgody na wymienne stosowanie form prowadzenia zajęć. O zmianie formy prowadzenia zajęć Zamawiający poinformuje Wykonawcę niezwłocznie, z co najmniej 5-dniowym wyprzedzeniem, chyba że decyzje bądź rekomendacje organów państwowych spowodują konieczność dokonania zmian w krótszym terminie.</w:t>
      </w:r>
    </w:p>
    <w:p w14:paraId="7AF24406" w14:textId="77777777" w:rsidR="001B156F" w:rsidRPr="001B156F" w:rsidRDefault="00107861" w:rsidP="001B156F">
      <w:pPr>
        <w:pStyle w:val="Akapitzlist"/>
        <w:numPr>
          <w:ilvl w:val="0"/>
          <w:numId w:val="12"/>
        </w:numPr>
        <w:tabs>
          <w:tab w:val="left" w:pos="0"/>
        </w:tabs>
        <w:autoSpaceDE w:val="0"/>
        <w:autoSpaceDN w:val="0"/>
        <w:adjustRightInd w:val="0"/>
        <w:spacing w:after="0"/>
        <w:ind w:left="284" w:hanging="284"/>
        <w:jc w:val="both"/>
        <w:rPr>
          <w:rFonts w:cstheme="minorHAnsi"/>
          <w:sz w:val="20"/>
          <w:szCs w:val="20"/>
        </w:rPr>
      </w:pPr>
      <w:r w:rsidRPr="001B156F">
        <w:rPr>
          <w:rFonts w:cs="Arial"/>
          <w:color w:val="000000" w:themeColor="text1"/>
          <w:sz w:val="20"/>
          <w:szCs w:val="20"/>
        </w:rPr>
        <w:t xml:space="preserve">W przypadku warsztatów prowadzonych w formie zdalnej </w:t>
      </w:r>
      <w:bookmarkStart w:id="7" w:name="_Hlk35586297"/>
      <w:r w:rsidRPr="001B156F">
        <w:rPr>
          <w:rFonts w:cs="Arial"/>
          <w:color w:val="000000" w:themeColor="text1"/>
          <w:sz w:val="20"/>
          <w:szCs w:val="20"/>
        </w:rPr>
        <w:t xml:space="preserve">z uwagi na konieczność udokumentowania faktu prowadzenia zajęć w formie zdalnej, Wykonawca zobowiązany jest do rejestrowania zajęć w formie nagrania audio-video na platformie </w:t>
      </w:r>
      <w:proofErr w:type="spellStart"/>
      <w:r w:rsidRPr="001B156F">
        <w:rPr>
          <w:rFonts w:cs="Arial"/>
          <w:color w:val="000000" w:themeColor="text1"/>
          <w:sz w:val="20"/>
          <w:szCs w:val="20"/>
        </w:rPr>
        <w:t>ClickMeeting</w:t>
      </w:r>
      <w:bookmarkEnd w:id="7"/>
      <w:proofErr w:type="spellEnd"/>
      <w:r w:rsidRPr="001B156F">
        <w:rPr>
          <w:rFonts w:cs="Arial"/>
          <w:color w:val="000000" w:themeColor="text1"/>
          <w:sz w:val="20"/>
          <w:szCs w:val="20"/>
        </w:rPr>
        <w:t>. Złożenie oferty jest równoznaczne z wyrażeniem przez Wykonawcę zgody na rejestrowanie zajęć i udostępnienie nagrania studentom, którzy z obiektywnych przyczyn nie mieli możliwości uczestniczenia w zajęciach online w wyznaczonym terminie</w:t>
      </w:r>
      <w:r w:rsidR="008A4ECB" w:rsidRPr="001B156F">
        <w:rPr>
          <w:rFonts w:cs="Arial"/>
          <w:color w:val="000000" w:themeColor="text1"/>
          <w:sz w:val="20"/>
          <w:szCs w:val="20"/>
        </w:rPr>
        <w:t>.</w:t>
      </w:r>
    </w:p>
    <w:p w14:paraId="3520AED3" w14:textId="77777777" w:rsidR="001B156F" w:rsidRPr="001B156F" w:rsidRDefault="00107861" w:rsidP="001B156F">
      <w:pPr>
        <w:pStyle w:val="Akapitzlist"/>
        <w:numPr>
          <w:ilvl w:val="0"/>
          <w:numId w:val="12"/>
        </w:numPr>
        <w:tabs>
          <w:tab w:val="left" w:pos="0"/>
        </w:tabs>
        <w:autoSpaceDE w:val="0"/>
        <w:autoSpaceDN w:val="0"/>
        <w:adjustRightInd w:val="0"/>
        <w:spacing w:after="0"/>
        <w:ind w:left="284" w:hanging="284"/>
        <w:jc w:val="both"/>
        <w:rPr>
          <w:rFonts w:cstheme="minorHAnsi"/>
          <w:sz w:val="20"/>
          <w:szCs w:val="20"/>
        </w:rPr>
      </w:pPr>
      <w:r w:rsidRPr="001B156F">
        <w:rPr>
          <w:rFonts w:cs="Arial"/>
          <w:color w:val="000000" w:themeColor="text1"/>
          <w:sz w:val="20"/>
          <w:szCs w:val="20"/>
        </w:rPr>
        <w:t xml:space="preserve">Zamawiający dopuszcza możliwość wykorzystania platformy edukacyjnej </w:t>
      </w:r>
      <w:proofErr w:type="spellStart"/>
      <w:r w:rsidRPr="001B156F">
        <w:rPr>
          <w:rFonts w:cs="Arial"/>
          <w:color w:val="000000" w:themeColor="text1"/>
          <w:sz w:val="20"/>
          <w:szCs w:val="20"/>
        </w:rPr>
        <w:t>Moodle</w:t>
      </w:r>
      <w:proofErr w:type="spellEnd"/>
      <w:r w:rsidRPr="001B156F">
        <w:rPr>
          <w:rFonts w:cs="Arial"/>
          <w:color w:val="000000" w:themeColor="text1"/>
          <w:sz w:val="20"/>
          <w:szCs w:val="20"/>
        </w:rPr>
        <w:t xml:space="preserve"> do zamieszczania przez Wykonawcę dodatkowych materiałów dla studentów w postaci opracowań, ćwiczeń, kart pracy, zadań do samodzielnego opracowania itp. oraz jako dodatkowej formy komunikacji ze studentami (forum, wiadomości, przesyłanie plików).</w:t>
      </w:r>
    </w:p>
    <w:p w14:paraId="2BA36A91" w14:textId="77777777" w:rsidR="001B156F" w:rsidRPr="001B156F" w:rsidRDefault="00C10DB3" w:rsidP="001B156F">
      <w:pPr>
        <w:pStyle w:val="Akapitzlist"/>
        <w:numPr>
          <w:ilvl w:val="0"/>
          <w:numId w:val="12"/>
        </w:numPr>
        <w:tabs>
          <w:tab w:val="left" w:pos="0"/>
        </w:tabs>
        <w:autoSpaceDE w:val="0"/>
        <w:autoSpaceDN w:val="0"/>
        <w:adjustRightInd w:val="0"/>
        <w:spacing w:after="0"/>
        <w:ind w:left="284" w:hanging="284"/>
        <w:jc w:val="both"/>
        <w:rPr>
          <w:rFonts w:cstheme="minorHAnsi"/>
          <w:sz w:val="20"/>
          <w:szCs w:val="20"/>
        </w:rPr>
      </w:pPr>
      <w:r w:rsidRPr="001B156F">
        <w:rPr>
          <w:rFonts w:cstheme="minorHAnsi"/>
          <w:b/>
          <w:bCs/>
          <w:sz w:val="20"/>
          <w:szCs w:val="20"/>
        </w:rPr>
        <w:t xml:space="preserve">Harmonogram zajęć zostanie ustalony przez </w:t>
      </w:r>
      <w:r w:rsidR="00C32B25" w:rsidRPr="001B156F">
        <w:rPr>
          <w:rFonts w:cstheme="minorHAnsi"/>
          <w:b/>
          <w:bCs/>
          <w:sz w:val="20"/>
          <w:szCs w:val="20"/>
        </w:rPr>
        <w:t>Zamawiającego i przekazany Wykonawcy po podpisaniu umowy.</w:t>
      </w:r>
    </w:p>
    <w:p w14:paraId="47369136" w14:textId="77777777" w:rsidR="001B156F" w:rsidRPr="001B156F" w:rsidRDefault="00107861" w:rsidP="001B156F">
      <w:pPr>
        <w:pStyle w:val="Akapitzlist"/>
        <w:numPr>
          <w:ilvl w:val="0"/>
          <w:numId w:val="12"/>
        </w:numPr>
        <w:tabs>
          <w:tab w:val="left" w:pos="0"/>
        </w:tabs>
        <w:autoSpaceDE w:val="0"/>
        <w:autoSpaceDN w:val="0"/>
        <w:adjustRightInd w:val="0"/>
        <w:spacing w:after="0"/>
        <w:ind w:left="284" w:hanging="284"/>
        <w:jc w:val="both"/>
        <w:rPr>
          <w:rFonts w:cstheme="minorHAnsi"/>
          <w:sz w:val="20"/>
          <w:szCs w:val="20"/>
        </w:rPr>
      </w:pPr>
      <w:r w:rsidRPr="001B156F">
        <w:rPr>
          <w:rFonts w:cs="Arial"/>
          <w:sz w:val="20"/>
          <w:szCs w:val="20"/>
        </w:rPr>
        <w:t xml:space="preserve">Zamawiający zastrzega sobie prawo do wprowadzania zmian w harmonogramach realizacji warsztatów, o których mowa w pkt. 9 powyżej, w zależności od sytuacji epidemiologicznej kraju (decyzji organów państwowych, wytycznych MEN, GIS). Ewentualne zmiany w harmonogramie zostaną przedstawione Wykonawcy niezwłocznie, </w:t>
      </w:r>
      <w:bookmarkStart w:id="8" w:name="OLE_LINK1"/>
      <w:r w:rsidRPr="001B156F">
        <w:rPr>
          <w:rFonts w:cs="Arial"/>
          <w:sz w:val="20"/>
          <w:szCs w:val="20"/>
        </w:rPr>
        <w:t xml:space="preserve">z </w:t>
      </w:r>
      <w:r w:rsidRPr="001B156F">
        <w:rPr>
          <w:rFonts w:cs="Arial"/>
          <w:sz w:val="20"/>
          <w:szCs w:val="20"/>
        </w:rPr>
        <w:lastRenderedPageBreak/>
        <w:t>co najmniej 5-dniowym wyprzedzeniem, chyba że decyzje bądź rekomendacje organów państwowych spowodują konieczność dokonania zmian w harmonogramach w krótszym terminie.</w:t>
      </w:r>
      <w:bookmarkEnd w:id="8"/>
    </w:p>
    <w:p w14:paraId="5CCCFB5C" w14:textId="307B10A1" w:rsidR="00756403" w:rsidRPr="007E5254" w:rsidRDefault="004B5893" w:rsidP="00AB0CC3">
      <w:pPr>
        <w:pStyle w:val="Akapitzlist"/>
        <w:numPr>
          <w:ilvl w:val="0"/>
          <w:numId w:val="12"/>
        </w:numPr>
        <w:tabs>
          <w:tab w:val="left" w:pos="0"/>
        </w:tabs>
        <w:autoSpaceDE w:val="0"/>
        <w:autoSpaceDN w:val="0"/>
        <w:adjustRightInd w:val="0"/>
        <w:spacing w:after="0"/>
        <w:ind w:left="426"/>
        <w:jc w:val="both"/>
        <w:rPr>
          <w:rFonts w:cstheme="minorHAnsi"/>
          <w:b/>
          <w:bCs/>
          <w:sz w:val="20"/>
          <w:szCs w:val="20"/>
        </w:rPr>
      </w:pPr>
      <w:bookmarkStart w:id="9" w:name="_Hlk31796849"/>
      <w:r w:rsidRPr="007E5254">
        <w:rPr>
          <w:rFonts w:cstheme="minorHAnsi"/>
          <w:b/>
          <w:bCs/>
          <w:sz w:val="20"/>
          <w:szCs w:val="20"/>
        </w:rPr>
        <w:t>Maksymalna liczebność grupy uczniów wynosiła będzie 12 osób.</w:t>
      </w:r>
    </w:p>
    <w:bookmarkEnd w:id="9"/>
    <w:p w14:paraId="603703BD" w14:textId="5608AFE3" w:rsidR="003F085B" w:rsidRPr="007E5254" w:rsidRDefault="00BC4CC6" w:rsidP="00AB0CC3">
      <w:pPr>
        <w:pStyle w:val="Akapitzlist"/>
        <w:numPr>
          <w:ilvl w:val="0"/>
          <w:numId w:val="12"/>
        </w:numPr>
        <w:tabs>
          <w:tab w:val="left" w:pos="0"/>
        </w:tabs>
        <w:autoSpaceDE w:val="0"/>
        <w:autoSpaceDN w:val="0"/>
        <w:adjustRightInd w:val="0"/>
        <w:spacing w:after="0"/>
        <w:ind w:left="426"/>
        <w:jc w:val="both"/>
        <w:rPr>
          <w:rFonts w:cstheme="minorHAnsi"/>
          <w:sz w:val="20"/>
          <w:szCs w:val="20"/>
        </w:rPr>
      </w:pPr>
      <w:r w:rsidRPr="007E5254">
        <w:rPr>
          <w:rFonts w:cstheme="minorHAnsi"/>
          <w:sz w:val="20"/>
          <w:szCs w:val="20"/>
        </w:rPr>
        <w:t xml:space="preserve">Celem zapytania ofertowego jest wybór Wykonawcy </w:t>
      </w:r>
      <w:r w:rsidR="00CD5A09">
        <w:rPr>
          <w:rFonts w:cstheme="minorHAnsi"/>
          <w:sz w:val="20"/>
          <w:szCs w:val="20"/>
        </w:rPr>
        <w:t xml:space="preserve">prowadzącego zajęcia </w:t>
      </w:r>
      <w:r w:rsidR="00161965" w:rsidRPr="007E5254">
        <w:rPr>
          <w:rFonts w:cstheme="minorHAnsi"/>
          <w:sz w:val="20"/>
          <w:szCs w:val="20"/>
        </w:rPr>
        <w:t>w ramach Zapytania ofertowego.</w:t>
      </w:r>
    </w:p>
    <w:p w14:paraId="39975016" w14:textId="77777777" w:rsidR="003A2346" w:rsidRPr="007E5254" w:rsidRDefault="003A2346" w:rsidP="00AB0CC3">
      <w:pPr>
        <w:pStyle w:val="Akapitzlist"/>
        <w:numPr>
          <w:ilvl w:val="0"/>
          <w:numId w:val="12"/>
        </w:numPr>
        <w:tabs>
          <w:tab w:val="left" w:pos="0"/>
        </w:tabs>
        <w:autoSpaceDE w:val="0"/>
        <w:autoSpaceDN w:val="0"/>
        <w:adjustRightInd w:val="0"/>
        <w:spacing w:after="0"/>
        <w:ind w:left="426"/>
        <w:jc w:val="both"/>
        <w:rPr>
          <w:rFonts w:cstheme="minorHAnsi"/>
          <w:sz w:val="20"/>
          <w:szCs w:val="20"/>
        </w:rPr>
      </w:pPr>
      <w:r w:rsidRPr="007E5254">
        <w:rPr>
          <w:rFonts w:cstheme="minorHAnsi"/>
          <w:sz w:val="20"/>
          <w:szCs w:val="20"/>
        </w:rPr>
        <w:t>Po otrzymaniu i rozpatrzeniu ofert Zamawiający wyłoni Wykonawcę dla każdej części zapytania, którego oferta zdobędzie najwięcej punktów.</w:t>
      </w:r>
    </w:p>
    <w:p w14:paraId="75238A01" w14:textId="77777777" w:rsidR="003A2346" w:rsidRPr="007E5254" w:rsidRDefault="003A2346" w:rsidP="00AB0CC3">
      <w:pPr>
        <w:pStyle w:val="Akapitzlist"/>
        <w:numPr>
          <w:ilvl w:val="0"/>
          <w:numId w:val="12"/>
        </w:numPr>
        <w:tabs>
          <w:tab w:val="left" w:pos="0"/>
        </w:tabs>
        <w:autoSpaceDE w:val="0"/>
        <w:autoSpaceDN w:val="0"/>
        <w:adjustRightInd w:val="0"/>
        <w:spacing w:after="0"/>
        <w:ind w:left="426"/>
        <w:jc w:val="both"/>
        <w:rPr>
          <w:rFonts w:cstheme="minorHAnsi"/>
          <w:sz w:val="20"/>
          <w:szCs w:val="20"/>
        </w:rPr>
      </w:pPr>
      <w:r w:rsidRPr="007E5254">
        <w:rPr>
          <w:rFonts w:cstheme="minorHAnsi"/>
          <w:sz w:val="20"/>
          <w:szCs w:val="20"/>
        </w:rPr>
        <w:t>Wspólny</w:t>
      </w:r>
      <w:r w:rsidRPr="007E5254">
        <w:rPr>
          <w:rFonts w:cstheme="minorHAnsi"/>
          <w:b/>
          <w:sz w:val="20"/>
          <w:szCs w:val="20"/>
        </w:rPr>
        <w:t xml:space="preserve"> Słownik Zamówień CPV:</w:t>
      </w:r>
    </w:p>
    <w:p w14:paraId="077847EE" w14:textId="68D8EE41" w:rsidR="00421380" w:rsidRPr="007E5254" w:rsidRDefault="003A2346" w:rsidP="000C6C36">
      <w:pPr>
        <w:autoSpaceDE w:val="0"/>
        <w:autoSpaceDN w:val="0"/>
        <w:adjustRightInd w:val="0"/>
        <w:spacing w:after="0"/>
        <w:ind w:left="426"/>
        <w:rPr>
          <w:rFonts w:cstheme="minorHAnsi"/>
          <w:sz w:val="20"/>
          <w:szCs w:val="20"/>
        </w:rPr>
      </w:pPr>
      <w:r w:rsidRPr="007E5254">
        <w:rPr>
          <w:rFonts w:cstheme="minorHAnsi"/>
          <w:sz w:val="20"/>
          <w:szCs w:val="20"/>
        </w:rPr>
        <w:t>80000000-4 usługi edukacyjne i szkoleniowe</w:t>
      </w:r>
    </w:p>
    <w:p w14:paraId="7751E1C1" w14:textId="77777777" w:rsidR="00EC4F66" w:rsidRPr="007E5254" w:rsidRDefault="00EC4F66" w:rsidP="006D753B">
      <w:pPr>
        <w:autoSpaceDE w:val="0"/>
        <w:autoSpaceDN w:val="0"/>
        <w:adjustRightInd w:val="0"/>
        <w:spacing w:after="0"/>
        <w:rPr>
          <w:rFonts w:cstheme="minorHAnsi"/>
          <w:sz w:val="20"/>
          <w:szCs w:val="20"/>
        </w:rPr>
      </w:pPr>
    </w:p>
    <w:p w14:paraId="0A8B2023" w14:textId="08E7483B" w:rsidR="003A2346" w:rsidRPr="007E5254" w:rsidRDefault="003A2346" w:rsidP="003A2346">
      <w:pPr>
        <w:spacing w:before="120" w:after="120"/>
        <w:jc w:val="both"/>
        <w:rPr>
          <w:rFonts w:cstheme="minorHAnsi"/>
          <w:b/>
          <w:sz w:val="20"/>
          <w:szCs w:val="20"/>
        </w:rPr>
      </w:pPr>
      <w:r w:rsidRPr="007E5254">
        <w:rPr>
          <w:rFonts w:cstheme="minorHAnsi"/>
          <w:b/>
          <w:sz w:val="20"/>
          <w:szCs w:val="20"/>
        </w:rPr>
        <w:t>V. TERMIN WYKONANIA ZAMÓWIENIA</w:t>
      </w:r>
    </w:p>
    <w:p w14:paraId="165CA4A0" w14:textId="4A6B560D" w:rsidR="003A2346" w:rsidRPr="007E5254" w:rsidRDefault="00756403" w:rsidP="00AB0CC3">
      <w:pPr>
        <w:pStyle w:val="Akapitzlist"/>
        <w:numPr>
          <w:ilvl w:val="0"/>
          <w:numId w:val="18"/>
        </w:numPr>
        <w:tabs>
          <w:tab w:val="left" w:pos="0"/>
        </w:tabs>
        <w:autoSpaceDE w:val="0"/>
        <w:autoSpaceDN w:val="0"/>
        <w:adjustRightInd w:val="0"/>
        <w:spacing w:after="0"/>
        <w:ind w:left="426" w:hanging="426"/>
        <w:jc w:val="both"/>
        <w:rPr>
          <w:rFonts w:cstheme="minorHAnsi"/>
          <w:sz w:val="20"/>
          <w:szCs w:val="20"/>
        </w:rPr>
      </w:pPr>
      <w:r w:rsidRPr="007E5254">
        <w:rPr>
          <w:rFonts w:cstheme="minorHAnsi"/>
          <w:sz w:val="20"/>
          <w:szCs w:val="20"/>
        </w:rPr>
        <w:t xml:space="preserve">Zamówienie zostanie zrealizowane w terminie od dnia podpisania umowy do dnia </w:t>
      </w:r>
      <w:r w:rsidR="00CD5A09">
        <w:rPr>
          <w:rFonts w:cstheme="minorHAnsi"/>
          <w:sz w:val="20"/>
          <w:szCs w:val="20"/>
        </w:rPr>
        <w:t>20</w:t>
      </w:r>
      <w:r w:rsidRPr="007E5254">
        <w:rPr>
          <w:rFonts w:cstheme="minorHAnsi"/>
          <w:sz w:val="20"/>
          <w:szCs w:val="20"/>
        </w:rPr>
        <w:t>.</w:t>
      </w:r>
      <w:r w:rsidR="00ED7E0F">
        <w:rPr>
          <w:rFonts w:cstheme="minorHAnsi"/>
          <w:sz w:val="20"/>
          <w:szCs w:val="20"/>
        </w:rPr>
        <w:t>12</w:t>
      </w:r>
      <w:r w:rsidRPr="007E5254">
        <w:rPr>
          <w:rFonts w:cstheme="minorHAnsi"/>
          <w:sz w:val="20"/>
          <w:szCs w:val="20"/>
        </w:rPr>
        <w:t>.2020r.</w:t>
      </w:r>
    </w:p>
    <w:p w14:paraId="3BAA4373" w14:textId="2BCAB250" w:rsidR="003A2346" w:rsidRPr="007E5254" w:rsidRDefault="003A2346" w:rsidP="003A2346">
      <w:pPr>
        <w:tabs>
          <w:tab w:val="left" w:pos="0"/>
        </w:tabs>
        <w:autoSpaceDE w:val="0"/>
        <w:autoSpaceDN w:val="0"/>
        <w:adjustRightInd w:val="0"/>
        <w:spacing w:before="120" w:after="120"/>
        <w:jc w:val="both"/>
        <w:rPr>
          <w:rFonts w:cstheme="minorHAnsi"/>
          <w:b/>
          <w:sz w:val="20"/>
          <w:szCs w:val="20"/>
        </w:rPr>
      </w:pPr>
      <w:r w:rsidRPr="007E5254">
        <w:rPr>
          <w:rFonts w:cstheme="minorHAnsi"/>
          <w:b/>
          <w:sz w:val="20"/>
          <w:szCs w:val="20"/>
        </w:rPr>
        <w:t>VI. ISTOTNE INFORMACJE NA TEMAT ZAMÓWIENIA</w:t>
      </w:r>
    </w:p>
    <w:p w14:paraId="31D32DDD" w14:textId="3B3C6E96" w:rsidR="00AE4440" w:rsidRPr="007E5254" w:rsidRDefault="003A2346" w:rsidP="00AB0CC3">
      <w:pPr>
        <w:pStyle w:val="Akapitzlist"/>
        <w:numPr>
          <w:ilvl w:val="0"/>
          <w:numId w:val="19"/>
        </w:numPr>
        <w:tabs>
          <w:tab w:val="left" w:pos="0"/>
        </w:tabs>
        <w:autoSpaceDE w:val="0"/>
        <w:autoSpaceDN w:val="0"/>
        <w:adjustRightInd w:val="0"/>
        <w:spacing w:after="0"/>
        <w:jc w:val="both"/>
        <w:rPr>
          <w:rFonts w:cstheme="minorHAnsi"/>
          <w:sz w:val="20"/>
          <w:szCs w:val="20"/>
        </w:rPr>
      </w:pPr>
      <w:r w:rsidRPr="007E5254">
        <w:rPr>
          <w:rFonts w:cstheme="minorHAnsi"/>
          <w:sz w:val="20"/>
          <w:szCs w:val="20"/>
        </w:rPr>
        <w:t xml:space="preserve">Forma i termin płatności – </w:t>
      </w:r>
      <w:bookmarkStart w:id="10" w:name="_Hlk533068679"/>
      <w:r w:rsidRPr="007E5254">
        <w:rPr>
          <w:rFonts w:cstheme="minorHAnsi"/>
          <w:sz w:val="20"/>
          <w:szCs w:val="20"/>
        </w:rPr>
        <w:t xml:space="preserve">wynagrodzenie za wykonane czynności płatne będzie </w:t>
      </w:r>
      <w:r w:rsidR="00756403" w:rsidRPr="007E5254">
        <w:rPr>
          <w:rFonts w:cstheme="minorHAnsi"/>
          <w:b/>
          <w:bCs/>
          <w:sz w:val="20"/>
          <w:szCs w:val="20"/>
        </w:rPr>
        <w:t>w rozliczeniu miesięcznym</w:t>
      </w:r>
      <w:r w:rsidR="00756403" w:rsidRPr="007E5254">
        <w:rPr>
          <w:rFonts w:cstheme="minorHAnsi"/>
          <w:sz w:val="20"/>
          <w:szCs w:val="20"/>
        </w:rPr>
        <w:t xml:space="preserve">, po zakończeniu zajęć przewidzianych do realizacji w danym miesiącu kalendarzowym, przelewem bankowym na konto wykonawcy w terminie 30 dni od daty </w:t>
      </w:r>
      <w:r w:rsidR="00AE4440" w:rsidRPr="007E5254">
        <w:rPr>
          <w:rFonts w:cstheme="minorHAnsi"/>
          <w:sz w:val="20"/>
          <w:szCs w:val="20"/>
        </w:rPr>
        <w:t>złożenia przez Wykonawcę prawidłowo wypełnionych dokumentów tj.:</w:t>
      </w:r>
    </w:p>
    <w:p w14:paraId="75EB3458" w14:textId="0F3A7D46" w:rsidR="003A2346" w:rsidRPr="00155D30" w:rsidRDefault="003A2346" w:rsidP="00AB0CC3">
      <w:pPr>
        <w:pStyle w:val="Akapitzlist"/>
        <w:numPr>
          <w:ilvl w:val="0"/>
          <w:numId w:val="13"/>
        </w:numPr>
        <w:autoSpaceDE w:val="0"/>
        <w:autoSpaceDN w:val="0"/>
        <w:adjustRightInd w:val="0"/>
        <w:spacing w:after="0"/>
        <w:ind w:left="851"/>
        <w:jc w:val="both"/>
        <w:rPr>
          <w:rFonts w:cstheme="minorHAnsi"/>
          <w:sz w:val="20"/>
          <w:szCs w:val="20"/>
        </w:rPr>
      </w:pPr>
      <w:r w:rsidRPr="00155D30">
        <w:rPr>
          <w:rFonts w:cstheme="minorHAnsi"/>
          <w:sz w:val="20"/>
          <w:szCs w:val="20"/>
        </w:rPr>
        <w:t>kart wykonania zadania - podpisanych przez Wykonawcę i przyjętych przez Zamawiającego</w:t>
      </w:r>
    </w:p>
    <w:p w14:paraId="5B43FD3E" w14:textId="728289F6" w:rsidR="003A2346" w:rsidRPr="00155D30" w:rsidRDefault="003A2346" w:rsidP="00AB0CC3">
      <w:pPr>
        <w:pStyle w:val="Akapitzlist"/>
        <w:numPr>
          <w:ilvl w:val="0"/>
          <w:numId w:val="13"/>
        </w:numPr>
        <w:spacing w:after="0"/>
        <w:ind w:left="851"/>
        <w:jc w:val="both"/>
        <w:rPr>
          <w:rFonts w:cstheme="minorHAnsi"/>
          <w:sz w:val="20"/>
          <w:szCs w:val="20"/>
        </w:rPr>
      </w:pPr>
      <w:r w:rsidRPr="00155D30">
        <w:rPr>
          <w:rFonts w:cstheme="minorHAnsi"/>
          <w:sz w:val="20"/>
          <w:szCs w:val="20"/>
        </w:rPr>
        <w:t>faktury/rachunku</w:t>
      </w:r>
    </w:p>
    <w:bookmarkEnd w:id="10"/>
    <w:p w14:paraId="1E70E861" w14:textId="77777777" w:rsidR="00632A72" w:rsidRPr="00155D30" w:rsidRDefault="00632A72" w:rsidP="00AB0CC3">
      <w:pPr>
        <w:pStyle w:val="Akapitzlist"/>
        <w:numPr>
          <w:ilvl w:val="0"/>
          <w:numId w:val="19"/>
        </w:numPr>
        <w:tabs>
          <w:tab w:val="left" w:pos="0"/>
        </w:tabs>
        <w:autoSpaceDE w:val="0"/>
        <w:autoSpaceDN w:val="0"/>
        <w:adjustRightInd w:val="0"/>
        <w:spacing w:after="0"/>
        <w:jc w:val="both"/>
        <w:rPr>
          <w:rFonts w:ascii="Calibri" w:eastAsia="Calibri" w:hAnsi="Calibri" w:cs="Calibri"/>
          <w:sz w:val="20"/>
          <w:szCs w:val="20"/>
        </w:rPr>
      </w:pPr>
      <w:r w:rsidRPr="00155D30">
        <w:rPr>
          <w:rFonts w:ascii="Calibri" w:eastAsia="Calibri" w:hAnsi="Calibri" w:cs="Calibri"/>
          <w:sz w:val="20"/>
          <w:szCs w:val="20"/>
        </w:rPr>
        <w:t>W przypadku opóźnienia w wypłacie wynagrodzenia, określonego wyżej w ust. 1, przez Zamawiającego z powodu:</w:t>
      </w:r>
    </w:p>
    <w:p w14:paraId="6C8F8DDA" w14:textId="77777777" w:rsidR="00632A72" w:rsidRPr="00155D30" w:rsidRDefault="00632A72" w:rsidP="00AB0CC3">
      <w:pPr>
        <w:numPr>
          <w:ilvl w:val="0"/>
          <w:numId w:val="42"/>
        </w:numPr>
        <w:tabs>
          <w:tab w:val="left" w:pos="284"/>
        </w:tabs>
        <w:spacing w:after="0"/>
        <w:ind w:left="567" w:hanging="283"/>
        <w:jc w:val="both"/>
        <w:rPr>
          <w:rFonts w:ascii="Calibri" w:eastAsia="Calibri" w:hAnsi="Calibri" w:cs="Calibri"/>
          <w:sz w:val="20"/>
          <w:szCs w:val="20"/>
        </w:rPr>
      </w:pPr>
      <w:r w:rsidRPr="00155D30">
        <w:rPr>
          <w:rFonts w:ascii="Calibri" w:eastAsia="Calibri" w:hAnsi="Calibri" w:cs="Calibri"/>
          <w:sz w:val="20"/>
          <w:szCs w:val="20"/>
        </w:rPr>
        <w:t>opóźnień w przekazywaniu Zamawiającemu transz dotacji celowej i unijnej przez Instytucję Pośredniczącą (Narodowe Centrum Badań i Rozwoju) lub</w:t>
      </w:r>
    </w:p>
    <w:p w14:paraId="5A41E260" w14:textId="77777777" w:rsidR="00632A72" w:rsidRPr="00155D30" w:rsidRDefault="00632A72" w:rsidP="00AB0CC3">
      <w:pPr>
        <w:numPr>
          <w:ilvl w:val="0"/>
          <w:numId w:val="42"/>
        </w:numPr>
        <w:tabs>
          <w:tab w:val="left" w:pos="284"/>
        </w:tabs>
        <w:spacing w:after="0"/>
        <w:ind w:left="567" w:hanging="283"/>
        <w:jc w:val="both"/>
        <w:rPr>
          <w:rFonts w:ascii="Calibri" w:eastAsia="Calibri" w:hAnsi="Calibri" w:cs="Calibri"/>
          <w:sz w:val="20"/>
          <w:szCs w:val="20"/>
        </w:rPr>
      </w:pPr>
      <w:r w:rsidRPr="00155D30">
        <w:rPr>
          <w:rFonts w:ascii="Calibri" w:eastAsia="Calibri" w:hAnsi="Calibri" w:cs="Calibri"/>
          <w:sz w:val="20"/>
          <w:szCs w:val="20"/>
        </w:rPr>
        <w:t>braku środków finansowych na koncie projektu Zamawiającego</w:t>
      </w:r>
    </w:p>
    <w:p w14:paraId="2C965238" w14:textId="76E4EDE3" w:rsidR="00632A72" w:rsidRPr="00274C34" w:rsidRDefault="00632A72" w:rsidP="00632A72">
      <w:pPr>
        <w:tabs>
          <w:tab w:val="left" w:pos="284"/>
        </w:tabs>
        <w:spacing w:after="0"/>
        <w:ind w:left="284"/>
        <w:jc w:val="both"/>
        <w:rPr>
          <w:rFonts w:ascii="Calibri" w:eastAsia="Calibri" w:hAnsi="Calibri" w:cs="Calibri"/>
          <w:sz w:val="20"/>
          <w:szCs w:val="20"/>
        </w:rPr>
      </w:pPr>
      <w:r w:rsidRPr="00155D30">
        <w:rPr>
          <w:rFonts w:ascii="Calibri" w:eastAsia="Calibri" w:hAnsi="Calibri" w:cs="Calibri"/>
          <w:sz w:val="20"/>
          <w:szCs w:val="20"/>
        </w:rPr>
        <w:t>Wykonawcy przysługuje prawo do naliczenia odsetek ustawowych w wysokości wskazanej w przepisie art. 359 par. 2 kodeksu cywilnego - do dnia otrzymania zapłaty. Po otrzymaniu środków finansowych od Instytucji Pośredniczącej, Zamawiający ureguluje zaległe płatności w terminie do 5 dni roboczych od momentu wpływu środków na konto projektu Zamawiającego. Opóźnienie w płatnościach z przyczyn wyżej opisanych nie stanowi podstawy do odstąpienia przez Wykonawcę od Umowy.</w:t>
      </w:r>
    </w:p>
    <w:p w14:paraId="4856778C" w14:textId="6A26D524" w:rsidR="00AE4440" w:rsidRPr="00F01248" w:rsidRDefault="00AE4440" w:rsidP="00AB0CC3">
      <w:pPr>
        <w:pStyle w:val="Akapitzlist"/>
        <w:numPr>
          <w:ilvl w:val="0"/>
          <w:numId w:val="19"/>
        </w:numPr>
        <w:tabs>
          <w:tab w:val="left" w:pos="0"/>
        </w:tabs>
        <w:autoSpaceDE w:val="0"/>
        <w:autoSpaceDN w:val="0"/>
        <w:adjustRightInd w:val="0"/>
        <w:spacing w:after="0"/>
        <w:jc w:val="both"/>
        <w:rPr>
          <w:rFonts w:cstheme="minorHAnsi"/>
          <w:sz w:val="20"/>
          <w:szCs w:val="20"/>
        </w:rPr>
      </w:pPr>
      <w:r w:rsidRPr="007E5254">
        <w:rPr>
          <w:rFonts w:cstheme="minorHAnsi"/>
          <w:sz w:val="20"/>
          <w:szCs w:val="20"/>
        </w:rPr>
        <w:t xml:space="preserve">Zamawiający zastrzega sobie prawo wglądu do dokumentów Wykonawcy związanych z realizowanym projektem, w tym dokumentów finansowych. Wykonawca obowiązany jest do niezwłocznego przedłożenia Zamawiającemu stosownych dokumentów, w terminie przez Zamawiającego określonym w przypadku, gdy Instytucja Pośrednicząca </w:t>
      </w:r>
      <w:r w:rsidRPr="00F01248">
        <w:rPr>
          <w:rFonts w:cstheme="minorHAnsi"/>
          <w:sz w:val="20"/>
          <w:szCs w:val="20"/>
        </w:rPr>
        <w:t>/ Instytucja Zarządzająca wezwie Zamawiającego do ich udostępnienia.</w:t>
      </w:r>
    </w:p>
    <w:p w14:paraId="30BC060C" w14:textId="291DE175" w:rsidR="008A4ECB" w:rsidRPr="00F01248" w:rsidRDefault="003A2346" w:rsidP="00AB0CC3">
      <w:pPr>
        <w:pStyle w:val="Akapitzlist1"/>
        <w:numPr>
          <w:ilvl w:val="0"/>
          <w:numId w:val="19"/>
        </w:numPr>
        <w:suppressAutoHyphens w:val="0"/>
        <w:autoSpaceDN/>
        <w:spacing w:after="0"/>
        <w:jc w:val="both"/>
        <w:textAlignment w:val="auto"/>
        <w:rPr>
          <w:rFonts w:asciiTheme="minorHAnsi" w:eastAsia="SimSun" w:hAnsiTheme="minorHAnsi" w:cstheme="minorHAnsi"/>
          <w:b/>
          <w:bCs/>
          <w:kern w:val="0"/>
          <w:sz w:val="20"/>
          <w:szCs w:val="20"/>
        </w:rPr>
      </w:pPr>
      <w:bookmarkStart w:id="11" w:name="_Hlk31796083"/>
      <w:r w:rsidRPr="00F01248">
        <w:rPr>
          <w:rFonts w:asciiTheme="minorHAnsi" w:eastAsia="SimSun" w:hAnsiTheme="minorHAnsi" w:cstheme="minorHAnsi"/>
          <w:b/>
          <w:bCs/>
          <w:kern w:val="0"/>
          <w:sz w:val="20"/>
          <w:szCs w:val="20"/>
        </w:rPr>
        <w:t xml:space="preserve">Wykonawca nie będący osobą fizyczną może zaproponować maksymalnie </w:t>
      </w:r>
      <w:r w:rsidR="00A556FE" w:rsidRPr="00F01248">
        <w:rPr>
          <w:rFonts w:asciiTheme="minorHAnsi" w:eastAsia="SimSun" w:hAnsiTheme="minorHAnsi" w:cstheme="minorHAnsi"/>
          <w:b/>
          <w:bCs/>
          <w:kern w:val="0"/>
          <w:sz w:val="20"/>
          <w:szCs w:val="20"/>
        </w:rPr>
        <w:t>1</w:t>
      </w:r>
      <w:r w:rsidRPr="00F01248">
        <w:rPr>
          <w:rFonts w:asciiTheme="minorHAnsi" w:eastAsia="SimSun" w:hAnsiTheme="minorHAnsi" w:cstheme="minorHAnsi"/>
          <w:b/>
          <w:bCs/>
          <w:kern w:val="0"/>
          <w:sz w:val="20"/>
          <w:szCs w:val="20"/>
        </w:rPr>
        <w:t xml:space="preserve"> osob</w:t>
      </w:r>
      <w:r w:rsidR="00A556FE" w:rsidRPr="00F01248">
        <w:rPr>
          <w:rFonts w:asciiTheme="minorHAnsi" w:eastAsia="SimSun" w:hAnsiTheme="minorHAnsi" w:cstheme="minorHAnsi"/>
          <w:b/>
          <w:bCs/>
          <w:kern w:val="0"/>
          <w:sz w:val="20"/>
          <w:szCs w:val="20"/>
        </w:rPr>
        <w:t>ę</w:t>
      </w:r>
      <w:r w:rsidRPr="00F01248">
        <w:rPr>
          <w:rFonts w:asciiTheme="minorHAnsi" w:eastAsia="SimSun" w:hAnsiTheme="minorHAnsi" w:cstheme="minorHAnsi"/>
          <w:b/>
          <w:bCs/>
          <w:kern w:val="0"/>
          <w:sz w:val="20"/>
          <w:szCs w:val="20"/>
        </w:rPr>
        <w:t xml:space="preserve"> </w:t>
      </w:r>
      <w:r w:rsidR="0086741B" w:rsidRPr="00F01248">
        <w:rPr>
          <w:rFonts w:asciiTheme="minorHAnsi" w:eastAsia="SimSun" w:hAnsiTheme="minorHAnsi" w:cstheme="minorHAnsi"/>
          <w:b/>
          <w:bCs/>
          <w:kern w:val="0"/>
          <w:sz w:val="20"/>
          <w:szCs w:val="20"/>
        </w:rPr>
        <w:t>do realizacji</w:t>
      </w:r>
      <w:r w:rsidRPr="00F01248">
        <w:rPr>
          <w:rFonts w:asciiTheme="minorHAnsi" w:eastAsia="SimSun" w:hAnsiTheme="minorHAnsi" w:cstheme="minorHAnsi"/>
          <w:b/>
          <w:bCs/>
          <w:kern w:val="0"/>
          <w:sz w:val="20"/>
          <w:szCs w:val="20"/>
        </w:rPr>
        <w:t xml:space="preserve"> zamówienia</w:t>
      </w:r>
      <w:r w:rsidR="00A556FE" w:rsidRPr="00F01248">
        <w:rPr>
          <w:rFonts w:asciiTheme="minorHAnsi" w:eastAsia="SimSun" w:hAnsiTheme="minorHAnsi" w:cstheme="minorHAnsi"/>
          <w:b/>
          <w:bCs/>
          <w:kern w:val="0"/>
          <w:sz w:val="20"/>
          <w:szCs w:val="20"/>
        </w:rPr>
        <w:t>.</w:t>
      </w:r>
    </w:p>
    <w:p w14:paraId="387FCFE3" w14:textId="37ABB99C" w:rsidR="003A2346" w:rsidRPr="007E5254" w:rsidRDefault="003A2346" w:rsidP="00AB0CC3">
      <w:pPr>
        <w:pStyle w:val="Akapitzlist"/>
        <w:numPr>
          <w:ilvl w:val="0"/>
          <w:numId w:val="19"/>
        </w:numPr>
        <w:tabs>
          <w:tab w:val="left" w:pos="0"/>
        </w:tabs>
        <w:autoSpaceDE w:val="0"/>
        <w:autoSpaceDN w:val="0"/>
        <w:adjustRightInd w:val="0"/>
        <w:spacing w:after="0"/>
        <w:ind w:left="426" w:hanging="426"/>
        <w:jc w:val="both"/>
        <w:rPr>
          <w:rFonts w:cstheme="minorHAnsi"/>
          <w:sz w:val="20"/>
          <w:szCs w:val="20"/>
        </w:rPr>
      </w:pPr>
      <w:bookmarkStart w:id="12" w:name="_Hlk532814665"/>
      <w:bookmarkEnd w:id="11"/>
      <w:r w:rsidRPr="007E5254">
        <w:rPr>
          <w:rFonts w:cstheme="minorHAnsi"/>
          <w:sz w:val="20"/>
          <w:szCs w:val="20"/>
        </w:rPr>
        <w:t>Wykonawca zobowiązany jest wykonywać przedmiot zamówienia wyłącznie przez osobę/osoby wymienioną/</w:t>
      </w:r>
      <w:proofErr w:type="spellStart"/>
      <w:r w:rsidRPr="007E5254">
        <w:rPr>
          <w:rFonts w:cstheme="minorHAnsi"/>
          <w:sz w:val="20"/>
          <w:szCs w:val="20"/>
        </w:rPr>
        <w:t>ne</w:t>
      </w:r>
      <w:proofErr w:type="spellEnd"/>
      <w:r w:rsidRPr="007E5254">
        <w:rPr>
          <w:rFonts w:cstheme="minorHAnsi"/>
          <w:sz w:val="20"/>
          <w:szCs w:val="20"/>
        </w:rPr>
        <w:t xml:space="preserve"> w załączniku nr </w:t>
      </w:r>
      <w:r w:rsidR="002A03E9" w:rsidRPr="007E5254">
        <w:rPr>
          <w:rFonts w:cstheme="minorHAnsi"/>
          <w:sz w:val="20"/>
          <w:szCs w:val="20"/>
        </w:rPr>
        <w:t>4</w:t>
      </w:r>
      <w:r w:rsidRPr="007E5254">
        <w:rPr>
          <w:rFonts w:cstheme="minorHAnsi"/>
          <w:sz w:val="20"/>
          <w:szCs w:val="20"/>
        </w:rPr>
        <w:t xml:space="preserve"> zapytania ofertowego (wykaz osób) i ocenione w postepowaniu</w:t>
      </w:r>
      <w:bookmarkEnd w:id="12"/>
      <w:r w:rsidR="00B20813">
        <w:rPr>
          <w:rFonts w:cstheme="minorHAnsi"/>
          <w:sz w:val="20"/>
          <w:szCs w:val="20"/>
        </w:rPr>
        <w:t>.</w:t>
      </w:r>
    </w:p>
    <w:p w14:paraId="58A0DF65" w14:textId="79E130C8" w:rsidR="006F1CB3" w:rsidRPr="007E5254" w:rsidRDefault="003A2346" w:rsidP="00AB0CC3">
      <w:pPr>
        <w:pStyle w:val="Akapitzlist"/>
        <w:numPr>
          <w:ilvl w:val="0"/>
          <w:numId w:val="19"/>
        </w:numPr>
        <w:tabs>
          <w:tab w:val="left" w:pos="0"/>
        </w:tabs>
        <w:autoSpaceDE w:val="0"/>
        <w:autoSpaceDN w:val="0"/>
        <w:adjustRightInd w:val="0"/>
        <w:spacing w:after="0"/>
        <w:jc w:val="both"/>
        <w:rPr>
          <w:rFonts w:cs="Arial"/>
          <w:sz w:val="20"/>
          <w:szCs w:val="20"/>
        </w:rPr>
      </w:pPr>
      <w:r w:rsidRPr="007E5254">
        <w:rPr>
          <w:rFonts w:cstheme="minorHAnsi"/>
          <w:sz w:val="20"/>
          <w:szCs w:val="20"/>
        </w:rPr>
        <w:t>Każda osoba wskazana przez Wykonawcę do realizacji zamówienia musi spełniać warunki z </w:t>
      </w:r>
      <w:r w:rsidRPr="00B20813">
        <w:rPr>
          <w:rFonts w:cstheme="minorHAnsi"/>
          <w:sz w:val="20"/>
          <w:szCs w:val="20"/>
        </w:rPr>
        <w:t>punktu</w:t>
      </w:r>
      <w:r w:rsidR="00331E92" w:rsidRPr="00B20813">
        <w:rPr>
          <w:rFonts w:cstheme="minorHAnsi"/>
          <w:sz w:val="20"/>
          <w:szCs w:val="20"/>
        </w:rPr>
        <w:t xml:space="preserve"> VIII.</w:t>
      </w:r>
      <w:r w:rsidR="00331E92" w:rsidRPr="007E5254">
        <w:rPr>
          <w:rFonts w:cstheme="minorHAnsi"/>
          <w:sz w:val="20"/>
          <w:szCs w:val="20"/>
        </w:rPr>
        <w:t xml:space="preserve"> </w:t>
      </w:r>
      <w:r w:rsidR="006F1CB3" w:rsidRPr="007E5254">
        <w:rPr>
          <w:rFonts w:cstheme="minorHAnsi"/>
          <w:sz w:val="20"/>
          <w:szCs w:val="20"/>
        </w:rPr>
        <w:t>Wskazanie do realizacji przedmiotu zamówienia osoby niespełniającej ww. warunków będzie skutkowało odrzuceniem oferty.</w:t>
      </w:r>
    </w:p>
    <w:p w14:paraId="2E52E5F0" w14:textId="7E5A4CD2" w:rsidR="00AE4440" w:rsidRPr="007E5254" w:rsidRDefault="00AE4440" w:rsidP="00AB0CC3">
      <w:pPr>
        <w:pStyle w:val="Akapitzlist"/>
        <w:numPr>
          <w:ilvl w:val="0"/>
          <w:numId w:val="19"/>
        </w:numPr>
        <w:tabs>
          <w:tab w:val="left" w:pos="0"/>
        </w:tabs>
        <w:autoSpaceDE w:val="0"/>
        <w:autoSpaceDN w:val="0"/>
        <w:adjustRightInd w:val="0"/>
        <w:spacing w:after="0"/>
        <w:jc w:val="both"/>
        <w:rPr>
          <w:rFonts w:cs="Arial"/>
          <w:sz w:val="20"/>
          <w:szCs w:val="20"/>
        </w:rPr>
      </w:pPr>
      <w:r w:rsidRPr="007E5254">
        <w:rPr>
          <w:rFonts w:cstheme="minorHAnsi"/>
          <w:sz w:val="20"/>
          <w:szCs w:val="20"/>
        </w:rPr>
        <w:t>W przypadku wystąpienia podczas realizacji zamówienia obiektywnych przeszkód uniemożliwiających wskazanej osobie pełnienia obowiązków, może zostać ona zastąpiona, za pisemną zgodą Zamawiającego, przez inną osobę, której kwalifikacje zawodowe i doświadczenie pozwoliłyby na uzyskanie przez Wykonawcę liczby punktów umożliwiających wybór oferty do realizacji</w:t>
      </w:r>
      <w:r w:rsidRPr="007E5254">
        <w:rPr>
          <w:rFonts w:cs="Arial"/>
          <w:sz w:val="20"/>
          <w:szCs w:val="20"/>
        </w:rPr>
        <w:t>.</w:t>
      </w:r>
      <w:r w:rsidRPr="007E5254">
        <w:rPr>
          <w:rStyle w:val="Odwoanieprzypisudolnego"/>
          <w:rFonts w:cs="Arial"/>
          <w:sz w:val="20"/>
          <w:szCs w:val="20"/>
        </w:rPr>
        <w:footnoteReference w:id="2"/>
      </w:r>
      <w:r w:rsidRPr="007E5254">
        <w:rPr>
          <w:rFonts w:cs="Arial"/>
          <w:sz w:val="20"/>
          <w:szCs w:val="20"/>
        </w:rPr>
        <w:t xml:space="preserve"> </w:t>
      </w:r>
    </w:p>
    <w:p w14:paraId="3E467F5F" w14:textId="77777777" w:rsidR="00632A72" w:rsidRPr="0056789F" w:rsidRDefault="00632A72" w:rsidP="00AB0CC3">
      <w:pPr>
        <w:pStyle w:val="Akapitzlist"/>
        <w:numPr>
          <w:ilvl w:val="0"/>
          <w:numId w:val="19"/>
        </w:numPr>
        <w:tabs>
          <w:tab w:val="left" w:pos="0"/>
        </w:tabs>
        <w:autoSpaceDE w:val="0"/>
        <w:autoSpaceDN w:val="0"/>
        <w:adjustRightInd w:val="0"/>
        <w:spacing w:after="0"/>
        <w:jc w:val="both"/>
        <w:rPr>
          <w:rFonts w:cs="Arial"/>
          <w:sz w:val="20"/>
          <w:szCs w:val="20"/>
        </w:rPr>
      </w:pPr>
      <w:r w:rsidRPr="0056789F">
        <w:rPr>
          <w:rFonts w:cs="Arial"/>
          <w:sz w:val="20"/>
          <w:szCs w:val="20"/>
        </w:rPr>
        <w:t>Zamawiający udostępni Wykonawcy dostęp on-line do platformy edukacyjnej (</w:t>
      </w:r>
      <w:proofErr w:type="spellStart"/>
      <w:r w:rsidRPr="0056789F">
        <w:rPr>
          <w:rFonts w:cs="Arial"/>
          <w:sz w:val="20"/>
          <w:szCs w:val="20"/>
        </w:rPr>
        <w:t>ClickMeeting</w:t>
      </w:r>
      <w:proofErr w:type="spellEnd"/>
      <w:r w:rsidRPr="0056789F">
        <w:rPr>
          <w:rFonts w:cs="Arial"/>
          <w:sz w:val="20"/>
          <w:szCs w:val="20"/>
        </w:rPr>
        <w:t xml:space="preserve">, </w:t>
      </w:r>
      <w:proofErr w:type="spellStart"/>
      <w:r w:rsidRPr="0056789F">
        <w:rPr>
          <w:rFonts w:cs="Arial"/>
          <w:sz w:val="20"/>
          <w:szCs w:val="20"/>
        </w:rPr>
        <w:t>Moodle</w:t>
      </w:r>
      <w:proofErr w:type="spellEnd"/>
      <w:r w:rsidRPr="0056789F">
        <w:rPr>
          <w:rFonts w:cs="Arial"/>
          <w:sz w:val="20"/>
          <w:szCs w:val="20"/>
        </w:rPr>
        <w:t>)</w:t>
      </w:r>
      <w:r w:rsidRPr="0056789F">
        <w:rPr>
          <w:rFonts w:cs="Arial"/>
          <w:color w:val="000000" w:themeColor="text1"/>
          <w:sz w:val="20"/>
          <w:szCs w:val="20"/>
        </w:rPr>
        <w:t xml:space="preserve"> oraz wytyczne dotyczące sposobu prowadzenia zajęć</w:t>
      </w:r>
      <w:r w:rsidRPr="0056789F">
        <w:rPr>
          <w:rFonts w:cs="Arial"/>
          <w:sz w:val="20"/>
          <w:szCs w:val="20"/>
        </w:rPr>
        <w:t xml:space="preserve">. Wykonawca musi dysponować wszelkimi zasobami (sprzęt, łącze internetowe) niezbędnymi do wykonania przedmiotu zamówienia w formie zdalnej. Minimalne parametry sprzętu jakim musi dysponować Wykonawca dostępne są na stronie dostawcy usługi (Baza wiedzy, </w:t>
      </w:r>
      <w:proofErr w:type="spellStart"/>
      <w:r w:rsidRPr="0056789F">
        <w:rPr>
          <w:rFonts w:cs="Arial"/>
          <w:sz w:val="20"/>
          <w:szCs w:val="20"/>
        </w:rPr>
        <w:t>Faq</w:t>
      </w:r>
      <w:proofErr w:type="spellEnd"/>
      <w:r w:rsidRPr="0056789F">
        <w:rPr>
          <w:rFonts w:cs="Arial"/>
          <w:sz w:val="20"/>
          <w:szCs w:val="20"/>
        </w:rPr>
        <w:t xml:space="preserve">): </w:t>
      </w:r>
      <w:hyperlink r:id="rId9" w:history="1">
        <w:r w:rsidRPr="0056789F">
          <w:rPr>
            <w:rStyle w:val="Hipercze"/>
            <w:rFonts w:cs="Arial"/>
            <w:sz w:val="20"/>
            <w:szCs w:val="20"/>
          </w:rPr>
          <w:t>https://clickmeeting.com/pl</w:t>
        </w:r>
      </w:hyperlink>
      <w:r w:rsidRPr="0056789F">
        <w:rPr>
          <w:rFonts w:cs="Arial"/>
          <w:sz w:val="20"/>
          <w:szCs w:val="20"/>
        </w:rPr>
        <w:t>.</w:t>
      </w:r>
    </w:p>
    <w:p w14:paraId="5648B4A2" w14:textId="77777777" w:rsidR="00632A72" w:rsidRPr="007E5254" w:rsidRDefault="00632A72" w:rsidP="00632A72">
      <w:pPr>
        <w:pStyle w:val="Akapitzlist"/>
        <w:ind w:left="360"/>
        <w:jc w:val="both"/>
        <w:rPr>
          <w:rFonts w:eastAsia="Times New Roman" w:cs="Arial"/>
          <w:b/>
          <w:bCs/>
          <w:color w:val="000000" w:themeColor="text1"/>
          <w:kern w:val="3"/>
          <w:sz w:val="20"/>
          <w:szCs w:val="20"/>
        </w:rPr>
      </w:pPr>
    </w:p>
    <w:p w14:paraId="4ECA334A" w14:textId="1A27675B" w:rsidR="003A2346" w:rsidRPr="007E5254" w:rsidRDefault="003A2346" w:rsidP="003A2346">
      <w:pPr>
        <w:spacing w:before="120" w:after="120"/>
        <w:jc w:val="both"/>
        <w:rPr>
          <w:rFonts w:cstheme="minorHAnsi"/>
          <w:b/>
          <w:sz w:val="20"/>
          <w:szCs w:val="20"/>
        </w:rPr>
      </w:pPr>
      <w:r w:rsidRPr="007E5254">
        <w:rPr>
          <w:rFonts w:cstheme="minorHAnsi"/>
          <w:b/>
          <w:sz w:val="20"/>
          <w:szCs w:val="20"/>
        </w:rPr>
        <w:t>VII. ZAKRES ZADAŃ WYKONAWCY</w:t>
      </w:r>
    </w:p>
    <w:p w14:paraId="5871ECE5" w14:textId="51FC6685" w:rsidR="006F1CB3" w:rsidRDefault="006F1CB3" w:rsidP="00AB0CC3">
      <w:pPr>
        <w:pStyle w:val="Akapitzlist"/>
        <w:numPr>
          <w:ilvl w:val="0"/>
          <w:numId w:val="15"/>
        </w:numPr>
        <w:tabs>
          <w:tab w:val="left" w:pos="0"/>
        </w:tabs>
        <w:autoSpaceDE w:val="0"/>
        <w:autoSpaceDN w:val="0"/>
        <w:adjustRightInd w:val="0"/>
        <w:spacing w:after="0"/>
        <w:jc w:val="both"/>
        <w:rPr>
          <w:rFonts w:cstheme="minorHAnsi"/>
          <w:sz w:val="20"/>
          <w:szCs w:val="20"/>
        </w:rPr>
      </w:pPr>
      <w:r w:rsidRPr="007E5254">
        <w:rPr>
          <w:rFonts w:cstheme="minorHAnsi"/>
          <w:sz w:val="20"/>
          <w:szCs w:val="20"/>
        </w:rPr>
        <w:t>Przeprowadzenie warsztatów dla uczniów, zgodnie z wymaganiami merytorycznymi określonymi przez Zamawiającego konspekcie tematycznym stanowiącym Załącznik nr 1 do zapytania ofertowego, w terminach i w miejscu wskazanym w niniejszym zapytaniu.</w:t>
      </w:r>
    </w:p>
    <w:p w14:paraId="5AF5D5C8" w14:textId="40F849BF" w:rsidR="00B20813" w:rsidRPr="00A42349" w:rsidRDefault="00B20813" w:rsidP="00AB0CC3">
      <w:pPr>
        <w:pStyle w:val="Akapitzlist"/>
        <w:numPr>
          <w:ilvl w:val="0"/>
          <w:numId w:val="12"/>
        </w:numPr>
        <w:jc w:val="both"/>
        <w:rPr>
          <w:rFonts w:cs="Arial"/>
          <w:sz w:val="20"/>
          <w:szCs w:val="20"/>
        </w:rPr>
      </w:pPr>
      <w:r w:rsidRPr="00A42349">
        <w:rPr>
          <w:rFonts w:cstheme="minorHAnsi"/>
          <w:sz w:val="20"/>
          <w:szCs w:val="20"/>
        </w:rPr>
        <w:t xml:space="preserve">W przypadku konieczności realizacji </w:t>
      </w:r>
      <w:r w:rsidR="00A42349">
        <w:rPr>
          <w:rFonts w:cstheme="minorHAnsi"/>
          <w:sz w:val="20"/>
          <w:szCs w:val="20"/>
        </w:rPr>
        <w:t>warsztatów</w:t>
      </w:r>
      <w:r w:rsidRPr="00A42349">
        <w:rPr>
          <w:rFonts w:cstheme="minorHAnsi"/>
          <w:sz w:val="20"/>
          <w:szCs w:val="20"/>
        </w:rPr>
        <w:t xml:space="preserve"> w formie zdalnej Zamawiający dopuszcza możliwość wprowadzenia w scenariuszach</w:t>
      </w:r>
      <w:r w:rsidR="00A42349" w:rsidRPr="00A42349">
        <w:rPr>
          <w:rFonts w:cstheme="minorHAnsi"/>
          <w:sz w:val="20"/>
          <w:szCs w:val="20"/>
        </w:rPr>
        <w:t xml:space="preserve"> modyfikacji</w:t>
      </w:r>
      <w:r w:rsidRPr="00A42349">
        <w:rPr>
          <w:rFonts w:cstheme="minorHAnsi"/>
          <w:sz w:val="20"/>
          <w:szCs w:val="20"/>
        </w:rPr>
        <w:t xml:space="preserve">, mających na celu dostosowanie ich do formy zdalnej przy zachowaniu osiągnięcia zakładanych efektów kształcenia. Zmodyfikowane scenariusze zostaną przesłane do Wykonawcy </w:t>
      </w:r>
      <w:r w:rsidR="00A42349" w:rsidRPr="00A42349">
        <w:rPr>
          <w:rFonts w:cs="Arial"/>
          <w:sz w:val="20"/>
          <w:szCs w:val="20"/>
        </w:rPr>
        <w:t>z co najmniej 5-dniowym wyprzedzeniem, chyba że rekomendacje organów państwowych i administracyjnych dotyczące sposobu prowadzenia zajęć z uczniami spowodują konieczność dokonania zmian</w:t>
      </w:r>
      <w:r w:rsidR="00A42349">
        <w:rPr>
          <w:rFonts w:cs="Arial"/>
          <w:sz w:val="20"/>
          <w:szCs w:val="20"/>
        </w:rPr>
        <w:t xml:space="preserve"> </w:t>
      </w:r>
      <w:r w:rsidR="00A42349" w:rsidRPr="00A42349">
        <w:rPr>
          <w:rFonts w:cs="Arial"/>
          <w:sz w:val="20"/>
          <w:szCs w:val="20"/>
        </w:rPr>
        <w:t>w krótszym terminie.</w:t>
      </w:r>
    </w:p>
    <w:p w14:paraId="27AB67F1" w14:textId="074E1F02" w:rsidR="003A2346" w:rsidRPr="007E5254" w:rsidRDefault="003A2346" w:rsidP="00AB0CC3">
      <w:pPr>
        <w:pStyle w:val="Akapitzlist"/>
        <w:numPr>
          <w:ilvl w:val="0"/>
          <w:numId w:val="15"/>
        </w:numPr>
        <w:tabs>
          <w:tab w:val="left" w:pos="0"/>
        </w:tabs>
        <w:autoSpaceDE w:val="0"/>
        <w:autoSpaceDN w:val="0"/>
        <w:adjustRightInd w:val="0"/>
        <w:spacing w:after="0"/>
        <w:jc w:val="both"/>
        <w:rPr>
          <w:rFonts w:cstheme="minorHAnsi"/>
          <w:sz w:val="20"/>
          <w:szCs w:val="20"/>
        </w:rPr>
      </w:pPr>
      <w:r w:rsidRPr="007E5254">
        <w:rPr>
          <w:rFonts w:cstheme="minorHAnsi"/>
          <w:sz w:val="20"/>
          <w:szCs w:val="20"/>
        </w:rPr>
        <w:t>Przeprowadzanie początkowego i końcowego badania poziomu wiedzy (</w:t>
      </w:r>
      <w:proofErr w:type="spellStart"/>
      <w:r w:rsidRPr="007E5254">
        <w:rPr>
          <w:rFonts w:cstheme="minorHAnsi"/>
          <w:sz w:val="20"/>
          <w:szCs w:val="20"/>
        </w:rPr>
        <w:t>pre</w:t>
      </w:r>
      <w:proofErr w:type="spellEnd"/>
      <w:r w:rsidRPr="007E5254">
        <w:rPr>
          <w:rFonts w:cstheme="minorHAnsi"/>
          <w:sz w:val="20"/>
          <w:szCs w:val="20"/>
        </w:rPr>
        <w:t>- i post-testów</w:t>
      </w:r>
      <w:r w:rsidR="00BF1212" w:rsidRPr="007E5254">
        <w:rPr>
          <w:rFonts w:cstheme="minorHAnsi"/>
          <w:sz w:val="20"/>
          <w:szCs w:val="20"/>
        </w:rPr>
        <w:t xml:space="preserve"> </w:t>
      </w:r>
      <w:r w:rsidRPr="007E5254">
        <w:rPr>
          <w:rFonts w:cstheme="minorHAnsi"/>
          <w:sz w:val="20"/>
          <w:szCs w:val="20"/>
        </w:rPr>
        <w:t>oraz przekazywanie kompletu wypełnionych oraz sprawdzonych testów Zamawiającemu</w:t>
      </w:r>
      <w:r w:rsidR="00632A72">
        <w:rPr>
          <w:rFonts w:cstheme="minorHAnsi"/>
          <w:sz w:val="20"/>
          <w:szCs w:val="20"/>
        </w:rPr>
        <w:t>.</w:t>
      </w:r>
    </w:p>
    <w:p w14:paraId="1B67961E" w14:textId="525F4936" w:rsidR="006F1CB3" w:rsidRPr="00155D30" w:rsidRDefault="006F1CB3" w:rsidP="00AB0CC3">
      <w:pPr>
        <w:pStyle w:val="Akapitzlist"/>
        <w:numPr>
          <w:ilvl w:val="0"/>
          <w:numId w:val="15"/>
        </w:numPr>
        <w:tabs>
          <w:tab w:val="left" w:pos="0"/>
        </w:tabs>
        <w:autoSpaceDE w:val="0"/>
        <w:autoSpaceDN w:val="0"/>
        <w:adjustRightInd w:val="0"/>
        <w:spacing w:after="0"/>
        <w:jc w:val="both"/>
        <w:rPr>
          <w:rFonts w:cstheme="minorHAnsi"/>
          <w:sz w:val="20"/>
          <w:szCs w:val="20"/>
        </w:rPr>
      </w:pPr>
      <w:r w:rsidRPr="007E5254">
        <w:rPr>
          <w:rFonts w:cstheme="minorHAnsi"/>
          <w:sz w:val="20"/>
          <w:szCs w:val="20"/>
        </w:rPr>
        <w:t xml:space="preserve">Prowadzenie dokumentacji projektowej wymaganej przez Zamawiającego tj. list obecności, kart wykonania zadania, zgodnie z Wytycznymi dot. promocji projektów na papierze zawierającym m.in. logotypy unijne. </w:t>
      </w:r>
      <w:r w:rsidRPr="00155D30">
        <w:rPr>
          <w:rFonts w:cstheme="minorHAnsi"/>
          <w:sz w:val="20"/>
          <w:szCs w:val="20"/>
        </w:rPr>
        <w:t>Szczegółowy wykaz oznaczeń dokumentów projektowych zostanie przekazany Wykonawcy po podpisaniu umowy.</w:t>
      </w:r>
    </w:p>
    <w:p w14:paraId="258DD876" w14:textId="77777777" w:rsidR="003D1639" w:rsidRPr="003D1639" w:rsidRDefault="008A4ECB" w:rsidP="00AB0CC3">
      <w:pPr>
        <w:pStyle w:val="Akapitzlist"/>
        <w:numPr>
          <w:ilvl w:val="0"/>
          <w:numId w:val="15"/>
        </w:numPr>
        <w:tabs>
          <w:tab w:val="left" w:pos="0"/>
        </w:tabs>
        <w:autoSpaceDE w:val="0"/>
        <w:autoSpaceDN w:val="0"/>
        <w:adjustRightInd w:val="0"/>
        <w:spacing w:after="0"/>
        <w:jc w:val="both"/>
        <w:rPr>
          <w:rFonts w:cstheme="minorHAnsi"/>
          <w:sz w:val="20"/>
          <w:szCs w:val="20"/>
        </w:rPr>
      </w:pPr>
      <w:bookmarkStart w:id="13" w:name="_Hlk48117573"/>
      <w:r w:rsidRPr="00155D30">
        <w:rPr>
          <w:rFonts w:cstheme="minorHAnsi"/>
          <w:sz w:val="20"/>
          <w:szCs w:val="20"/>
        </w:rPr>
        <w:t xml:space="preserve">W przypadku realizacji warsztatów w sposób stacjonarny </w:t>
      </w:r>
      <w:r w:rsidR="003F469E" w:rsidRPr="00155D30">
        <w:rPr>
          <w:rFonts w:cstheme="minorHAnsi"/>
          <w:sz w:val="20"/>
          <w:szCs w:val="20"/>
        </w:rPr>
        <w:t xml:space="preserve">trener będzie zobowiązany </w:t>
      </w:r>
      <w:r w:rsidR="0081159D" w:rsidRPr="00155D30">
        <w:rPr>
          <w:rFonts w:cstheme="minorHAnsi"/>
          <w:sz w:val="20"/>
          <w:szCs w:val="20"/>
        </w:rPr>
        <w:t>do stosowania</w:t>
      </w:r>
      <w:r w:rsidR="003F469E" w:rsidRPr="00155D30">
        <w:rPr>
          <w:rFonts w:cstheme="minorHAnsi"/>
          <w:sz w:val="20"/>
          <w:szCs w:val="20"/>
        </w:rPr>
        <w:t xml:space="preserve"> wytyczn</w:t>
      </w:r>
      <w:r w:rsidR="0081159D" w:rsidRPr="00155D30">
        <w:rPr>
          <w:rFonts w:cstheme="minorHAnsi"/>
          <w:sz w:val="20"/>
          <w:szCs w:val="20"/>
        </w:rPr>
        <w:t>ych</w:t>
      </w:r>
      <w:r w:rsidR="003F469E" w:rsidRPr="00155D30">
        <w:rPr>
          <w:rFonts w:cstheme="minorHAnsi"/>
          <w:sz w:val="20"/>
          <w:szCs w:val="20"/>
        </w:rPr>
        <w:t xml:space="preserve"> dot. bezpieczeństwa wynikając</w:t>
      </w:r>
      <w:r w:rsidR="0081159D" w:rsidRPr="00155D30">
        <w:rPr>
          <w:rFonts w:cstheme="minorHAnsi"/>
          <w:sz w:val="20"/>
          <w:szCs w:val="20"/>
        </w:rPr>
        <w:t>ych</w:t>
      </w:r>
      <w:r w:rsidR="003F469E" w:rsidRPr="00155D30">
        <w:rPr>
          <w:rFonts w:cstheme="minorHAnsi"/>
          <w:sz w:val="20"/>
          <w:szCs w:val="20"/>
        </w:rPr>
        <w:t xml:space="preserve"> z sytuacji epidemicznej, opracowan</w:t>
      </w:r>
      <w:r w:rsidR="0081159D" w:rsidRPr="00155D30">
        <w:rPr>
          <w:rFonts w:cstheme="minorHAnsi"/>
          <w:sz w:val="20"/>
          <w:szCs w:val="20"/>
        </w:rPr>
        <w:t>ych na podstawie zaleceń i d</w:t>
      </w:r>
      <w:r w:rsidR="003F469E" w:rsidRPr="00155D30">
        <w:rPr>
          <w:rFonts w:cstheme="minorHAnsi"/>
          <w:sz w:val="20"/>
          <w:szCs w:val="20"/>
        </w:rPr>
        <w:t>ecyzji Ministerstwa Zdrowia, GIS, MEN i innych organów państwowych</w:t>
      </w:r>
      <w:r w:rsidR="0081159D" w:rsidRPr="00155D30">
        <w:rPr>
          <w:rFonts w:cstheme="minorHAnsi"/>
          <w:sz w:val="20"/>
          <w:szCs w:val="20"/>
        </w:rPr>
        <w:t xml:space="preserve"> i administracyjnych</w:t>
      </w:r>
      <w:r w:rsidR="003F469E" w:rsidRPr="00155D30">
        <w:rPr>
          <w:rFonts w:cstheme="minorHAnsi"/>
          <w:sz w:val="20"/>
          <w:szCs w:val="20"/>
        </w:rPr>
        <w:t xml:space="preserve">. Obowiązujące wytyczne zostaną przekazane Wykonawcy po podpisaniu umowy, a w przypadku ich zmiany </w:t>
      </w:r>
      <w:r w:rsidR="0081159D" w:rsidRPr="00155D30">
        <w:rPr>
          <w:rFonts w:cstheme="minorHAnsi"/>
          <w:sz w:val="20"/>
          <w:szCs w:val="20"/>
        </w:rPr>
        <w:t>nowe</w:t>
      </w:r>
      <w:r w:rsidR="003F469E" w:rsidRPr="00155D30">
        <w:rPr>
          <w:rFonts w:cstheme="minorHAnsi"/>
          <w:sz w:val="20"/>
          <w:szCs w:val="20"/>
        </w:rPr>
        <w:t xml:space="preserve"> wytyczne zostaną przekazane z co najmniej </w:t>
      </w:r>
      <w:r w:rsidR="003F469E" w:rsidRPr="00155D30">
        <w:rPr>
          <w:rFonts w:cs="Arial"/>
          <w:sz w:val="20"/>
          <w:szCs w:val="20"/>
        </w:rPr>
        <w:t xml:space="preserve">5-dniowym wyprzedzeniem, chyba że decyzje bądź rekomendacje organów państwowych </w:t>
      </w:r>
      <w:r w:rsidR="0081159D" w:rsidRPr="00155D30">
        <w:rPr>
          <w:rFonts w:cs="Arial"/>
          <w:sz w:val="20"/>
          <w:szCs w:val="20"/>
        </w:rPr>
        <w:t xml:space="preserve">i administracyjnych </w:t>
      </w:r>
      <w:r w:rsidR="003F469E" w:rsidRPr="00155D30">
        <w:rPr>
          <w:rFonts w:cs="Arial"/>
          <w:sz w:val="20"/>
          <w:szCs w:val="20"/>
        </w:rPr>
        <w:t xml:space="preserve">spowodują konieczność </w:t>
      </w:r>
      <w:r w:rsidR="0081159D" w:rsidRPr="00155D30">
        <w:rPr>
          <w:rFonts w:cs="Arial"/>
          <w:sz w:val="20"/>
          <w:szCs w:val="20"/>
        </w:rPr>
        <w:t xml:space="preserve">wprowadzenia nowych wytycznych </w:t>
      </w:r>
      <w:r w:rsidR="003F469E" w:rsidRPr="00155D30">
        <w:rPr>
          <w:rFonts w:cs="Arial"/>
          <w:sz w:val="20"/>
          <w:szCs w:val="20"/>
        </w:rPr>
        <w:t>w krótszym terminie.</w:t>
      </w:r>
    </w:p>
    <w:p w14:paraId="002D015C" w14:textId="655CDA95" w:rsidR="003F469E" w:rsidRPr="00155D30" w:rsidRDefault="003F469E" w:rsidP="00AB0CC3">
      <w:pPr>
        <w:pStyle w:val="Akapitzlist"/>
        <w:numPr>
          <w:ilvl w:val="0"/>
          <w:numId w:val="15"/>
        </w:numPr>
        <w:tabs>
          <w:tab w:val="left" w:pos="0"/>
        </w:tabs>
        <w:autoSpaceDE w:val="0"/>
        <w:autoSpaceDN w:val="0"/>
        <w:adjustRightInd w:val="0"/>
        <w:spacing w:after="0"/>
        <w:jc w:val="both"/>
        <w:rPr>
          <w:rFonts w:cstheme="minorHAnsi"/>
          <w:sz w:val="20"/>
          <w:szCs w:val="20"/>
        </w:rPr>
      </w:pPr>
      <w:r w:rsidRPr="00155D30">
        <w:rPr>
          <w:rFonts w:cstheme="minorHAnsi"/>
          <w:sz w:val="20"/>
          <w:szCs w:val="20"/>
        </w:rPr>
        <w:t>Zamawiający zapewni termometry oraz środki ochrony dla uczestników warsztatów, o ile ich stosowanie będzie wynikało z wytycznych</w:t>
      </w:r>
      <w:r w:rsidR="0081159D" w:rsidRPr="00155D30">
        <w:rPr>
          <w:rFonts w:cstheme="minorHAnsi"/>
          <w:sz w:val="20"/>
          <w:szCs w:val="20"/>
        </w:rPr>
        <w:t>/decyzji Ministerstwa Zdrowia, GIS, MEN i innych organów państwowych i administracyjnych.</w:t>
      </w:r>
    </w:p>
    <w:bookmarkEnd w:id="13"/>
    <w:p w14:paraId="49904F1D" w14:textId="6BC95A22" w:rsidR="003A2346" w:rsidRPr="007E5254" w:rsidRDefault="006D753B" w:rsidP="003A2346">
      <w:pPr>
        <w:pStyle w:val="Akapitzlist1"/>
        <w:tabs>
          <w:tab w:val="left" w:pos="1320"/>
          <w:tab w:val="left" w:pos="2847"/>
        </w:tabs>
        <w:spacing w:before="120" w:after="120"/>
        <w:ind w:left="0"/>
        <w:jc w:val="both"/>
        <w:rPr>
          <w:rFonts w:asciiTheme="minorHAnsi" w:hAnsiTheme="minorHAnsi" w:cstheme="minorHAnsi"/>
          <w:b/>
          <w:sz w:val="20"/>
          <w:szCs w:val="20"/>
        </w:rPr>
      </w:pPr>
      <w:r w:rsidRPr="007E5254">
        <w:rPr>
          <w:rFonts w:asciiTheme="minorHAnsi" w:hAnsiTheme="minorHAnsi" w:cstheme="minorHAnsi"/>
          <w:b/>
          <w:sz w:val="20"/>
          <w:szCs w:val="20"/>
        </w:rPr>
        <w:t>VIII</w:t>
      </w:r>
      <w:r w:rsidR="003A2346" w:rsidRPr="007E5254">
        <w:rPr>
          <w:rFonts w:asciiTheme="minorHAnsi" w:hAnsiTheme="minorHAnsi" w:cstheme="minorHAnsi"/>
          <w:b/>
          <w:sz w:val="20"/>
          <w:szCs w:val="20"/>
        </w:rPr>
        <w:t>. WARUNKI WZIĘCIA UDZIAŁU W POSTĘPOWANIU</w:t>
      </w:r>
    </w:p>
    <w:p w14:paraId="65B98290" w14:textId="77777777" w:rsidR="00632A72" w:rsidRPr="0056789F" w:rsidRDefault="00632A72" w:rsidP="00632A72">
      <w:pPr>
        <w:pStyle w:val="Akapitzlist1"/>
        <w:tabs>
          <w:tab w:val="left" w:pos="1320"/>
          <w:tab w:val="left" w:pos="2847"/>
        </w:tabs>
        <w:spacing w:before="120" w:after="120"/>
        <w:ind w:left="0"/>
        <w:jc w:val="both"/>
        <w:rPr>
          <w:rFonts w:asciiTheme="minorHAnsi" w:hAnsiTheme="minorHAnsi" w:cs="Arial"/>
          <w:b/>
          <w:sz w:val="20"/>
          <w:szCs w:val="20"/>
        </w:rPr>
      </w:pPr>
      <w:r w:rsidRPr="0056789F">
        <w:rPr>
          <w:rFonts w:asciiTheme="minorHAnsi" w:hAnsiTheme="minorHAnsi" w:cs="Arial"/>
          <w:b/>
          <w:sz w:val="20"/>
          <w:szCs w:val="20"/>
        </w:rPr>
        <w:t>O udzielenie zamówienia (odnośnie wszystkich części) mogą ubiegać się Wykonawcy, którzy:</w:t>
      </w:r>
    </w:p>
    <w:p w14:paraId="226202F0" w14:textId="421A484F" w:rsidR="003A2346" w:rsidRPr="00632A72" w:rsidRDefault="003A2346" w:rsidP="00AB0CC3">
      <w:pPr>
        <w:pStyle w:val="Akapitzlist"/>
        <w:numPr>
          <w:ilvl w:val="0"/>
          <w:numId w:val="43"/>
        </w:numPr>
        <w:autoSpaceDE w:val="0"/>
        <w:autoSpaceDN w:val="0"/>
        <w:adjustRightInd w:val="0"/>
        <w:spacing w:after="0" w:line="240" w:lineRule="auto"/>
        <w:ind w:left="426"/>
        <w:jc w:val="both"/>
        <w:rPr>
          <w:rFonts w:eastAsia="SimSun" w:cstheme="minorHAnsi"/>
          <w:b/>
          <w:kern w:val="3"/>
          <w:sz w:val="20"/>
          <w:szCs w:val="20"/>
        </w:rPr>
      </w:pPr>
      <w:r w:rsidRPr="00632A72">
        <w:rPr>
          <w:rFonts w:eastAsia="SimSun" w:cstheme="minorHAnsi"/>
          <w:kern w:val="3"/>
          <w:sz w:val="20"/>
          <w:szCs w:val="20"/>
        </w:rPr>
        <w:t xml:space="preserve">dysponują osobami zdolnymi do wykonywania zamówienia tj. </w:t>
      </w:r>
      <w:r w:rsidR="00712145" w:rsidRPr="00632A72">
        <w:rPr>
          <w:rFonts w:eastAsia="SimSun" w:cstheme="minorHAnsi"/>
          <w:kern w:val="3"/>
          <w:sz w:val="20"/>
          <w:szCs w:val="20"/>
        </w:rPr>
        <w:t>Wykonawca</w:t>
      </w:r>
      <w:r w:rsidRPr="00632A72">
        <w:rPr>
          <w:rFonts w:eastAsia="SimSun" w:cstheme="minorHAnsi"/>
          <w:kern w:val="3"/>
          <w:sz w:val="20"/>
          <w:szCs w:val="20"/>
        </w:rPr>
        <w:t xml:space="preserve"> musi wykazać, że </w:t>
      </w:r>
      <w:r w:rsidRPr="00632A72">
        <w:rPr>
          <w:rFonts w:cstheme="minorHAnsi"/>
          <w:bCs/>
          <w:sz w:val="20"/>
          <w:szCs w:val="20"/>
        </w:rPr>
        <w:t xml:space="preserve">Wykonawca lub rekomendowana przez Wykonawcę w ramach postępowania osoba prowadząca zajęcia </w:t>
      </w:r>
      <w:r w:rsidRPr="00632A72">
        <w:rPr>
          <w:rFonts w:cstheme="minorHAnsi"/>
          <w:b/>
          <w:bCs/>
          <w:sz w:val="20"/>
          <w:szCs w:val="20"/>
        </w:rPr>
        <w:t>posiada kwalifikacje tj. spełnia łącznie wymienione niżej warunki:</w:t>
      </w:r>
    </w:p>
    <w:p w14:paraId="6625AE00" w14:textId="010EE4E3" w:rsidR="006931FC" w:rsidRDefault="00C10DB3" w:rsidP="002D399A">
      <w:pPr>
        <w:pStyle w:val="Akapitzlist"/>
        <w:numPr>
          <w:ilvl w:val="0"/>
          <w:numId w:val="24"/>
        </w:numPr>
        <w:suppressAutoHyphens/>
        <w:autoSpaceDN w:val="0"/>
        <w:spacing w:after="0"/>
        <w:ind w:left="993" w:hanging="283"/>
        <w:jc w:val="both"/>
        <w:textAlignment w:val="baseline"/>
        <w:rPr>
          <w:rFonts w:cs="Calibri"/>
          <w:bCs/>
          <w:sz w:val="20"/>
          <w:szCs w:val="20"/>
        </w:rPr>
      </w:pPr>
      <w:bookmarkStart w:id="14" w:name="_Hlk31806405"/>
      <w:bookmarkStart w:id="15" w:name="_Hlk533066620"/>
      <w:r w:rsidRPr="00632A72">
        <w:rPr>
          <w:rFonts w:cs="Calibri"/>
          <w:bCs/>
          <w:sz w:val="20"/>
          <w:szCs w:val="20"/>
        </w:rPr>
        <w:t>wyższe wykształcenie magisterskie</w:t>
      </w:r>
      <w:bookmarkStart w:id="16" w:name="_Hlk31807557"/>
      <w:bookmarkStart w:id="17" w:name="_Hlk26877178"/>
      <w:bookmarkEnd w:id="14"/>
      <w:r w:rsidR="002D399A">
        <w:rPr>
          <w:rFonts w:cs="Calibri"/>
          <w:bCs/>
          <w:sz w:val="20"/>
          <w:szCs w:val="20"/>
        </w:rPr>
        <w:t xml:space="preserve"> </w:t>
      </w:r>
      <w:bookmarkStart w:id="18" w:name="_Hlk51932531"/>
      <w:r w:rsidR="002D399A" w:rsidRPr="002D399A">
        <w:rPr>
          <w:rFonts w:cs="Calibri"/>
          <w:bCs/>
          <w:sz w:val="20"/>
          <w:szCs w:val="20"/>
        </w:rPr>
        <w:t xml:space="preserve">z dziedziny nauk ścisłych i przyrodniczych </w:t>
      </w:r>
      <w:bookmarkEnd w:id="18"/>
      <w:r w:rsidR="002D399A" w:rsidRPr="002D399A">
        <w:rPr>
          <w:rFonts w:cs="Calibri"/>
          <w:bCs/>
          <w:sz w:val="20"/>
          <w:szCs w:val="20"/>
        </w:rPr>
        <w:t>- zgodnie z Rozporządzeniem Ministra Nauki i Szkolnictwa Wyższego z dnia 20 września 2018 r. w sprawie dziedzin nauki i dyscyplin naukowych oraz dyscyplin artystycznych (Dz.U. 2018 poz. 1818)</w:t>
      </w:r>
      <w:r w:rsidR="002D399A">
        <w:rPr>
          <w:rFonts w:cs="Calibri"/>
          <w:bCs/>
          <w:sz w:val="20"/>
          <w:szCs w:val="20"/>
        </w:rPr>
        <w:t>;</w:t>
      </w:r>
    </w:p>
    <w:p w14:paraId="336F76E3" w14:textId="77777777" w:rsidR="002D399A" w:rsidRPr="002D399A" w:rsidRDefault="002D399A" w:rsidP="002D399A">
      <w:pPr>
        <w:pStyle w:val="Akapitzlist"/>
        <w:suppressAutoHyphens/>
        <w:autoSpaceDN w:val="0"/>
        <w:spacing w:after="0"/>
        <w:ind w:left="993"/>
        <w:jc w:val="both"/>
        <w:textAlignment w:val="baseline"/>
        <w:rPr>
          <w:rFonts w:cs="Calibri"/>
          <w:bCs/>
          <w:sz w:val="20"/>
          <w:szCs w:val="20"/>
        </w:rPr>
      </w:pPr>
    </w:p>
    <w:p w14:paraId="51F20072" w14:textId="139EDA75" w:rsidR="00807682" w:rsidRPr="002D399A" w:rsidRDefault="00807682" w:rsidP="002D399A">
      <w:pPr>
        <w:pStyle w:val="Akapitzlist"/>
        <w:numPr>
          <w:ilvl w:val="0"/>
          <w:numId w:val="24"/>
        </w:numPr>
        <w:suppressAutoHyphens/>
        <w:autoSpaceDN w:val="0"/>
        <w:spacing w:after="0"/>
        <w:ind w:left="851"/>
        <w:jc w:val="both"/>
        <w:textAlignment w:val="baseline"/>
        <w:rPr>
          <w:sz w:val="20"/>
          <w:szCs w:val="20"/>
        </w:rPr>
      </w:pPr>
      <w:r w:rsidRPr="006931FC">
        <w:rPr>
          <w:rFonts w:eastAsia="Times New Roman" w:cs="Arial"/>
          <w:bCs/>
          <w:color w:val="000000"/>
          <w:kern w:val="3"/>
          <w:sz w:val="20"/>
          <w:szCs w:val="20"/>
          <w:lang w:eastAsia="en-US"/>
        </w:rPr>
        <w:t xml:space="preserve">doświadczenie w prowadzeniu zajęć </w:t>
      </w:r>
      <w:bookmarkStart w:id="19" w:name="_Hlk51932568"/>
      <w:r w:rsidRPr="006931FC">
        <w:rPr>
          <w:rFonts w:eastAsia="Times New Roman" w:cs="Arial"/>
          <w:bCs/>
          <w:color w:val="000000"/>
          <w:kern w:val="3"/>
          <w:sz w:val="20"/>
          <w:szCs w:val="20"/>
          <w:lang w:eastAsia="en-US"/>
        </w:rPr>
        <w:t xml:space="preserve">z </w:t>
      </w:r>
      <w:r w:rsidR="002D399A">
        <w:rPr>
          <w:rFonts w:eastAsia="Times New Roman" w:cs="Arial"/>
          <w:bCs/>
          <w:color w:val="000000"/>
          <w:kern w:val="3"/>
          <w:sz w:val="20"/>
          <w:szCs w:val="20"/>
          <w:lang w:eastAsia="en-US"/>
        </w:rPr>
        <w:t>przedmiotu/tematyki modułu objętego Zapytaniem Ofertowym, lub przedmiotu pokrewnego, dla</w:t>
      </w:r>
      <w:r w:rsidRPr="002D399A">
        <w:rPr>
          <w:sz w:val="20"/>
          <w:szCs w:val="20"/>
        </w:rPr>
        <w:t xml:space="preserve"> dzieci lub młodzieży w wieku 6-16 lat</w:t>
      </w:r>
      <w:bookmarkEnd w:id="19"/>
    </w:p>
    <w:p w14:paraId="3E93AA9E" w14:textId="77777777" w:rsidR="00632A72" w:rsidRDefault="00632A72" w:rsidP="004E02A4">
      <w:pPr>
        <w:suppressAutoHyphens/>
        <w:autoSpaceDN w:val="0"/>
        <w:spacing w:after="0"/>
        <w:jc w:val="both"/>
        <w:textAlignment w:val="baseline"/>
        <w:rPr>
          <w:rFonts w:eastAsia="Times New Roman" w:cs="Arial"/>
          <w:bCs/>
          <w:color w:val="000000"/>
          <w:kern w:val="3"/>
          <w:sz w:val="20"/>
          <w:szCs w:val="20"/>
          <w:lang w:eastAsia="en-US"/>
        </w:rPr>
      </w:pPr>
      <w:bookmarkStart w:id="20" w:name="_Hlk31880961"/>
      <w:bookmarkEnd w:id="16"/>
    </w:p>
    <w:p w14:paraId="5F0FEEF6" w14:textId="50362B23" w:rsidR="004E16BC" w:rsidRPr="00E27460" w:rsidRDefault="00A92B5C" w:rsidP="004E02A4">
      <w:pPr>
        <w:suppressAutoHyphens/>
        <w:autoSpaceDN w:val="0"/>
        <w:spacing w:after="0"/>
        <w:jc w:val="both"/>
        <w:textAlignment w:val="baseline"/>
        <w:rPr>
          <w:rFonts w:eastAsia="Calibri" w:cs="Arial"/>
          <w:bCs/>
          <w:color w:val="000000"/>
          <w:sz w:val="20"/>
          <w:szCs w:val="20"/>
          <w:lang w:eastAsia="en-US"/>
        </w:rPr>
      </w:pPr>
      <w:r w:rsidRPr="00155D30">
        <w:rPr>
          <w:rFonts w:eastAsia="Times New Roman" w:cs="Arial"/>
          <w:bCs/>
          <w:color w:val="000000"/>
          <w:kern w:val="3"/>
          <w:sz w:val="20"/>
          <w:szCs w:val="20"/>
          <w:lang w:eastAsia="en-US"/>
        </w:rPr>
        <w:t>W</w:t>
      </w:r>
      <w:r w:rsidR="00D53D6E" w:rsidRPr="00155D30">
        <w:rPr>
          <w:rFonts w:eastAsia="Times New Roman" w:cs="Arial"/>
          <w:bCs/>
          <w:color w:val="000000"/>
          <w:kern w:val="3"/>
          <w:sz w:val="20"/>
          <w:szCs w:val="20"/>
          <w:lang w:eastAsia="en-US"/>
        </w:rPr>
        <w:t>ykonawca</w:t>
      </w:r>
      <w:r w:rsidRPr="00155D30">
        <w:rPr>
          <w:rFonts w:eastAsia="Times New Roman" w:cs="Arial"/>
          <w:bCs/>
          <w:color w:val="000000"/>
          <w:kern w:val="3"/>
          <w:sz w:val="20"/>
          <w:szCs w:val="20"/>
          <w:lang w:eastAsia="en-US"/>
        </w:rPr>
        <w:t>,</w:t>
      </w:r>
      <w:r w:rsidR="00D53D6E" w:rsidRPr="00155D30">
        <w:rPr>
          <w:rFonts w:eastAsia="Times New Roman" w:cs="Arial"/>
          <w:bCs/>
          <w:color w:val="000000"/>
          <w:kern w:val="3"/>
          <w:sz w:val="20"/>
          <w:szCs w:val="20"/>
          <w:lang w:eastAsia="en-US"/>
        </w:rPr>
        <w:t xml:space="preserve"> lub osoba wskazana przez Wykonawcę do prowadzenia zajęć</w:t>
      </w:r>
      <w:bookmarkStart w:id="21" w:name="_Hlk528229678"/>
      <w:bookmarkStart w:id="22" w:name="_Hlk529365093"/>
      <w:r w:rsidRPr="00155D30">
        <w:rPr>
          <w:rFonts w:eastAsia="Times New Roman" w:cs="Arial"/>
          <w:bCs/>
          <w:color w:val="000000"/>
          <w:kern w:val="3"/>
          <w:sz w:val="20"/>
          <w:szCs w:val="20"/>
          <w:lang w:eastAsia="en-US"/>
        </w:rPr>
        <w:t>,</w:t>
      </w:r>
      <w:r w:rsidR="00D53D6E" w:rsidRPr="00155D30">
        <w:rPr>
          <w:rFonts w:eastAsia="Times New Roman" w:cs="Arial"/>
          <w:bCs/>
          <w:color w:val="000000"/>
          <w:kern w:val="3"/>
          <w:sz w:val="20"/>
          <w:szCs w:val="20"/>
          <w:lang w:eastAsia="en-US"/>
        </w:rPr>
        <w:t xml:space="preserve"> w okresie</w:t>
      </w:r>
      <w:r w:rsidR="004E16BC" w:rsidRPr="00155D30">
        <w:rPr>
          <w:rFonts w:eastAsia="Times New Roman" w:cs="Arial"/>
          <w:bCs/>
          <w:color w:val="000000"/>
          <w:kern w:val="3"/>
          <w:sz w:val="20"/>
          <w:szCs w:val="20"/>
          <w:lang w:eastAsia="en-US"/>
        </w:rPr>
        <w:t xml:space="preserve"> od 01.01.2016r., </w:t>
      </w:r>
      <w:r w:rsidR="00D53D6E" w:rsidRPr="00155D30">
        <w:rPr>
          <w:rFonts w:eastAsia="Times New Roman" w:cs="Arial"/>
          <w:bCs/>
          <w:color w:val="000000"/>
          <w:kern w:val="3"/>
          <w:sz w:val="20"/>
          <w:szCs w:val="20"/>
          <w:lang w:eastAsia="en-US"/>
        </w:rPr>
        <w:t>a jeżeli okres</w:t>
      </w:r>
      <w:r w:rsidRPr="00155D30">
        <w:rPr>
          <w:rFonts w:eastAsia="Times New Roman" w:cs="Arial"/>
          <w:bCs/>
          <w:color w:val="000000"/>
          <w:kern w:val="3"/>
          <w:sz w:val="20"/>
          <w:szCs w:val="20"/>
          <w:lang w:eastAsia="en-US"/>
        </w:rPr>
        <w:t xml:space="preserve"> prowadzenia działalności/wykonywania czynności</w:t>
      </w:r>
      <w:r w:rsidR="00D53D6E" w:rsidRPr="00155D30">
        <w:rPr>
          <w:rFonts w:eastAsia="Times New Roman" w:cs="Arial"/>
          <w:bCs/>
          <w:color w:val="000000"/>
          <w:kern w:val="3"/>
          <w:sz w:val="20"/>
          <w:szCs w:val="20"/>
          <w:lang w:eastAsia="en-US"/>
        </w:rPr>
        <w:t xml:space="preserve"> jest krótszy</w:t>
      </w:r>
      <w:r w:rsidRPr="00155D30">
        <w:rPr>
          <w:rFonts w:eastAsia="Times New Roman" w:cs="Arial"/>
          <w:bCs/>
          <w:color w:val="000000"/>
          <w:kern w:val="3"/>
          <w:sz w:val="20"/>
          <w:szCs w:val="20"/>
          <w:lang w:eastAsia="en-US"/>
        </w:rPr>
        <w:t>,</w:t>
      </w:r>
      <w:r w:rsidR="00D53D6E" w:rsidRPr="00155D30">
        <w:rPr>
          <w:rFonts w:eastAsia="Times New Roman" w:cs="Arial"/>
          <w:bCs/>
          <w:color w:val="000000"/>
          <w:kern w:val="3"/>
          <w:sz w:val="20"/>
          <w:szCs w:val="20"/>
          <w:lang w:eastAsia="en-US"/>
        </w:rPr>
        <w:t xml:space="preserve"> to w tym okresie</w:t>
      </w:r>
      <w:r w:rsidRPr="00155D30">
        <w:rPr>
          <w:rFonts w:eastAsia="Times New Roman" w:cs="Arial"/>
          <w:bCs/>
          <w:color w:val="000000"/>
          <w:kern w:val="3"/>
          <w:sz w:val="20"/>
          <w:szCs w:val="20"/>
          <w:lang w:eastAsia="en-US"/>
        </w:rPr>
        <w:t>,</w:t>
      </w:r>
      <w:r w:rsidR="00D53D6E" w:rsidRPr="00155D30">
        <w:rPr>
          <w:rFonts w:eastAsia="Times New Roman" w:cs="Arial"/>
          <w:bCs/>
          <w:color w:val="000000"/>
          <w:kern w:val="3"/>
          <w:sz w:val="20"/>
          <w:szCs w:val="20"/>
          <w:lang w:eastAsia="en-US"/>
        </w:rPr>
        <w:t xml:space="preserve"> posiada</w:t>
      </w:r>
      <w:r w:rsidR="00D53D6E" w:rsidRPr="00155D30">
        <w:rPr>
          <w:rFonts w:eastAsia="Calibri" w:cs="Arial"/>
          <w:bCs/>
          <w:color w:val="000000"/>
          <w:sz w:val="20"/>
          <w:szCs w:val="20"/>
          <w:lang w:eastAsia="en-US"/>
        </w:rPr>
        <w:t xml:space="preserve"> minimum 2 letnie doświadczenie szkoleniowe</w:t>
      </w:r>
      <w:r w:rsidR="00C47BB7" w:rsidRPr="00155D30">
        <w:rPr>
          <w:rFonts w:eastAsia="Calibri" w:cs="Arial"/>
          <w:bCs/>
          <w:color w:val="000000"/>
          <w:sz w:val="20"/>
          <w:szCs w:val="20"/>
          <w:lang w:eastAsia="en-US"/>
        </w:rPr>
        <w:t xml:space="preserve"> rozumiane jako prowadzenie szkoleń/warsztatów/zajęć </w:t>
      </w:r>
      <w:r w:rsidRPr="00155D30">
        <w:rPr>
          <w:rFonts w:eastAsia="Calibri" w:cs="Arial"/>
          <w:bCs/>
          <w:color w:val="000000"/>
          <w:sz w:val="20"/>
          <w:szCs w:val="20"/>
          <w:lang w:eastAsia="en-US"/>
        </w:rPr>
        <w:t>z</w:t>
      </w:r>
      <w:r w:rsidR="00FC7016" w:rsidRPr="00155D30">
        <w:rPr>
          <w:rFonts w:eastAsia="Calibri" w:cs="Arial"/>
          <w:bCs/>
          <w:color w:val="000000"/>
          <w:sz w:val="20"/>
          <w:szCs w:val="20"/>
          <w:lang w:eastAsia="en-US"/>
        </w:rPr>
        <w:t> </w:t>
      </w:r>
      <w:r w:rsidR="00E27460">
        <w:rPr>
          <w:rFonts w:eastAsia="Times New Roman" w:cs="Arial"/>
          <w:bCs/>
          <w:color w:val="000000"/>
          <w:kern w:val="3"/>
          <w:sz w:val="20"/>
          <w:szCs w:val="20"/>
          <w:lang w:eastAsia="en-US"/>
        </w:rPr>
        <w:t>przedmiotu/tematyki modułu objętego Zapytaniem Ofertowym, lub przedmiotu pokrewnego,</w:t>
      </w:r>
      <w:bookmarkStart w:id="23" w:name="_Hlk31806521"/>
      <w:r w:rsidRPr="00155D30">
        <w:rPr>
          <w:rFonts w:eastAsia="Calibri" w:cs="Arial"/>
          <w:bCs/>
          <w:color w:val="000000"/>
          <w:sz w:val="20"/>
          <w:szCs w:val="20"/>
          <w:lang w:eastAsia="en-US"/>
        </w:rPr>
        <w:t xml:space="preserve"> </w:t>
      </w:r>
      <w:r w:rsidRPr="00155D30">
        <w:rPr>
          <w:sz w:val="20"/>
          <w:szCs w:val="20"/>
        </w:rPr>
        <w:t>dla dzieci lub młodzieży w wieku 6-16</w:t>
      </w:r>
      <w:bookmarkEnd w:id="23"/>
      <w:r w:rsidRPr="00155D30">
        <w:rPr>
          <w:sz w:val="20"/>
          <w:szCs w:val="20"/>
        </w:rPr>
        <w:t xml:space="preserve"> lat</w:t>
      </w:r>
      <w:r w:rsidR="00C47BB7" w:rsidRPr="00155D30">
        <w:rPr>
          <w:sz w:val="20"/>
          <w:szCs w:val="20"/>
        </w:rPr>
        <w:t xml:space="preserve"> w każdym z min. 2 lat </w:t>
      </w:r>
      <w:r w:rsidR="001731E0" w:rsidRPr="00155D30">
        <w:rPr>
          <w:sz w:val="20"/>
          <w:szCs w:val="20"/>
        </w:rPr>
        <w:t>w</w:t>
      </w:r>
      <w:r w:rsidR="000E4025" w:rsidRPr="00155D30">
        <w:rPr>
          <w:sz w:val="20"/>
          <w:szCs w:val="20"/>
        </w:rPr>
        <w:t xml:space="preserve"> łącznym</w:t>
      </w:r>
      <w:r w:rsidR="001731E0" w:rsidRPr="00155D30">
        <w:rPr>
          <w:sz w:val="20"/>
          <w:szCs w:val="20"/>
        </w:rPr>
        <w:t xml:space="preserve"> wymiarze min. 100h dydaktycznych. </w:t>
      </w:r>
    </w:p>
    <w:p w14:paraId="57AB2339" w14:textId="77777777" w:rsidR="004E16BC" w:rsidRPr="00155D30" w:rsidRDefault="004E16BC" w:rsidP="004E02A4">
      <w:pPr>
        <w:suppressAutoHyphens/>
        <w:autoSpaceDN w:val="0"/>
        <w:spacing w:after="0"/>
        <w:jc w:val="both"/>
        <w:textAlignment w:val="baseline"/>
        <w:rPr>
          <w:sz w:val="20"/>
          <w:szCs w:val="20"/>
        </w:rPr>
      </w:pPr>
    </w:p>
    <w:p w14:paraId="6CA967D3" w14:textId="07E1D0D1" w:rsidR="004E16BC" w:rsidRDefault="004E16BC" w:rsidP="004E02A4">
      <w:pPr>
        <w:suppressAutoHyphens/>
        <w:autoSpaceDN w:val="0"/>
        <w:spacing w:after="0"/>
        <w:jc w:val="both"/>
        <w:textAlignment w:val="baseline"/>
        <w:rPr>
          <w:sz w:val="20"/>
          <w:szCs w:val="20"/>
        </w:rPr>
      </w:pPr>
      <w:r w:rsidRPr="00155D30">
        <w:rPr>
          <w:sz w:val="20"/>
          <w:szCs w:val="20"/>
        </w:rPr>
        <w:t>Zamawiający uzna warunek za spełniony, jeżeli Wykonawca lub osoba wskazana przez Wykonawcę do prowadzenia zajęć, zrealizowała min. 100h dydaktycznych w 2 wskazanych latach</w:t>
      </w:r>
      <w:r w:rsidR="0092442F" w:rsidRPr="00155D30">
        <w:rPr>
          <w:rStyle w:val="Odwoanieprzypisudolnego"/>
          <w:sz w:val="20"/>
          <w:szCs w:val="20"/>
        </w:rPr>
        <w:footnoteReference w:id="3"/>
      </w:r>
      <w:r w:rsidRPr="00155D30">
        <w:rPr>
          <w:sz w:val="20"/>
          <w:szCs w:val="20"/>
        </w:rPr>
        <w:t xml:space="preserve"> prowadzenia działalności/wykonywania czynności.</w:t>
      </w:r>
    </w:p>
    <w:p w14:paraId="51E7B072" w14:textId="77777777" w:rsidR="00807682" w:rsidRPr="007E5254" w:rsidRDefault="00807682" w:rsidP="003D1639">
      <w:pPr>
        <w:suppressAutoHyphens/>
        <w:autoSpaceDN w:val="0"/>
        <w:spacing w:after="0"/>
        <w:jc w:val="both"/>
        <w:textAlignment w:val="baseline"/>
        <w:rPr>
          <w:sz w:val="20"/>
          <w:szCs w:val="20"/>
        </w:rPr>
      </w:pPr>
      <w:bookmarkStart w:id="24" w:name="_Hlk31806630"/>
      <w:bookmarkEnd w:id="17"/>
      <w:bookmarkEnd w:id="20"/>
      <w:bookmarkEnd w:id="21"/>
      <w:bookmarkEnd w:id="22"/>
    </w:p>
    <w:bookmarkEnd w:id="24"/>
    <w:p w14:paraId="59B9C2E7" w14:textId="77777777" w:rsidR="00532B17" w:rsidRPr="007E5254" w:rsidRDefault="00532B17" w:rsidP="00A91B5F">
      <w:pPr>
        <w:suppressAutoHyphens/>
        <w:autoSpaceDN w:val="0"/>
        <w:spacing w:after="0"/>
        <w:jc w:val="both"/>
        <w:textAlignment w:val="baseline"/>
        <w:rPr>
          <w:rFonts w:eastAsia="SimSun" w:cstheme="minorHAnsi"/>
          <w:kern w:val="3"/>
          <w:sz w:val="20"/>
          <w:szCs w:val="20"/>
        </w:rPr>
      </w:pPr>
    </w:p>
    <w:bookmarkEnd w:id="15"/>
    <w:p w14:paraId="2F1F7E5B" w14:textId="350A5402" w:rsidR="003A2346" w:rsidRPr="007E5254" w:rsidRDefault="003A2346" w:rsidP="00AB0CC3">
      <w:pPr>
        <w:pStyle w:val="Akapitzlist"/>
        <w:numPr>
          <w:ilvl w:val="0"/>
          <w:numId w:val="43"/>
        </w:numPr>
        <w:autoSpaceDE w:val="0"/>
        <w:autoSpaceDN w:val="0"/>
        <w:adjustRightInd w:val="0"/>
        <w:spacing w:after="0" w:line="240" w:lineRule="auto"/>
        <w:ind w:left="426"/>
        <w:jc w:val="both"/>
        <w:rPr>
          <w:rFonts w:cstheme="minorHAnsi"/>
          <w:b/>
          <w:bCs/>
          <w:sz w:val="20"/>
          <w:szCs w:val="20"/>
        </w:rPr>
      </w:pPr>
      <w:r w:rsidRPr="007E5254">
        <w:rPr>
          <w:rFonts w:cstheme="minorHAnsi"/>
          <w:b/>
          <w:bCs/>
          <w:sz w:val="20"/>
          <w:szCs w:val="20"/>
        </w:rPr>
        <w:t xml:space="preserve">Nie są powiązani </w:t>
      </w:r>
      <w:r w:rsidRPr="007E5254">
        <w:rPr>
          <w:rFonts w:eastAsia="SimSun" w:cstheme="minorHAnsi"/>
          <w:b/>
          <w:sz w:val="20"/>
          <w:szCs w:val="20"/>
        </w:rPr>
        <w:t>z Zamawiającym lub Partnerami osobowo lub kapitałowo</w:t>
      </w:r>
    </w:p>
    <w:p w14:paraId="4D19FF86" w14:textId="77777777" w:rsidR="006931FC" w:rsidRDefault="006931FC" w:rsidP="006931FC">
      <w:pPr>
        <w:spacing w:after="0"/>
        <w:jc w:val="both"/>
        <w:rPr>
          <w:rFonts w:cs="Arial"/>
          <w:bCs/>
          <w:sz w:val="20"/>
          <w:szCs w:val="20"/>
        </w:rPr>
      </w:pPr>
    </w:p>
    <w:p w14:paraId="3C599A72" w14:textId="350CF4D9" w:rsidR="006931FC" w:rsidRPr="0056789F" w:rsidRDefault="006931FC" w:rsidP="006931FC">
      <w:pPr>
        <w:spacing w:after="0"/>
        <w:jc w:val="both"/>
        <w:rPr>
          <w:rFonts w:cs="Arial"/>
          <w:bCs/>
          <w:sz w:val="20"/>
          <w:szCs w:val="20"/>
        </w:rPr>
      </w:pPr>
      <w:r w:rsidRPr="0056789F">
        <w:rPr>
          <w:rFonts w:cs="Arial"/>
          <w:bCs/>
          <w:sz w:val="20"/>
          <w:szCs w:val="20"/>
        </w:rPr>
        <w:t xml:space="preserve">Z możliwości realizacji zamówienia WYŁĄCZONE są osoby/podmioty, które powiązane są osobowo lub kapitałowo z Wyższą Szkołą </w:t>
      </w:r>
      <w:proofErr w:type="spellStart"/>
      <w:r w:rsidRPr="0056789F">
        <w:rPr>
          <w:rFonts w:cs="Arial"/>
          <w:bCs/>
          <w:sz w:val="20"/>
          <w:szCs w:val="20"/>
        </w:rPr>
        <w:t>Humanitas</w:t>
      </w:r>
      <w:proofErr w:type="spellEnd"/>
      <w:r w:rsidRPr="0056789F">
        <w:rPr>
          <w:rFonts w:cs="Arial"/>
          <w:bCs/>
          <w:sz w:val="20"/>
          <w:szCs w:val="20"/>
        </w:rPr>
        <w:t xml:space="preserve"> z siedzibą w Sosnowcu, ul. Kilińskiego 43.</w:t>
      </w:r>
    </w:p>
    <w:p w14:paraId="5486CE38" w14:textId="77777777" w:rsidR="006931FC" w:rsidRPr="0056789F" w:rsidRDefault="006931FC" w:rsidP="006931FC">
      <w:pPr>
        <w:spacing w:before="60" w:after="0"/>
        <w:ind w:left="284"/>
        <w:jc w:val="both"/>
        <w:rPr>
          <w:rFonts w:cs="Arial"/>
          <w:bCs/>
          <w:sz w:val="20"/>
          <w:szCs w:val="20"/>
        </w:rPr>
      </w:pPr>
      <w:r w:rsidRPr="0056789F">
        <w:rPr>
          <w:rFonts w:cs="Arial"/>
          <w:bCs/>
          <w:sz w:val="20"/>
          <w:szCs w:val="20"/>
        </w:rPr>
        <w:t>Przez powiązanie osobowe lub kapitałowe rozumie się:</w:t>
      </w:r>
    </w:p>
    <w:p w14:paraId="52A22D22" w14:textId="77777777" w:rsidR="006931FC" w:rsidRPr="0056789F" w:rsidRDefault="006931FC" w:rsidP="00AB0CC3">
      <w:pPr>
        <w:pStyle w:val="Akapitzlist1"/>
        <w:numPr>
          <w:ilvl w:val="0"/>
          <w:numId w:val="44"/>
        </w:numPr>
        <w:suppressAutoHyphens w:val="0"/>
        <w:autoSpaceDN/>
        <w:spacing w:after="0"/>
        <w:ind w:left="567" w:hanging="283"/>
        <w:contextualSpacing/>
        <w:jc w:val="both"/>
        <w:textAlignment w:val="auto"/>
        <w:rPr>
          <w:rFonts w:asciiTheme="minorHAnsi" w:hAnsiTheme="minorHAnsi" w:cs="Arial"/>
          <w:bCs/>
          <w:sz w:val="20"/>
          <w:szCs w:val="20"/>
        </w:rPr>
      </w:pPr>
      <w:bookmarkStart w:id="25" w:name="_Hlk12515054"/>
      <w:r w:rsidRPr="0056789F">
        <w:rPr>
          <w:rFonts w:asciiTheme="minorHAnsi" w:hAnsiTheme="minorHAnsi" w:cs="Arial"/>
          <w:bCs/>
          <w:sz w:val="20"/>
          <w:szCs w:val="20"/>
        </w:rPr>
        <w:t>uczestniczenie w spółce jako wspólnik spółki cywilnej lub spółki osobowej,</w:t>
      </w:r>
    </w:p>
    <w:p w14:paraId="32AA55AF" w14:textId="77777777" w:rsidR="006931FC" w:rsidRPr="0056789F" w:rsidRDefault="006931FC" w:rsidP="00AB0CC3">
      <w:pPr>
        <w:pStyle w:val="Akapitzlist1"/>
        <w:numPr>
          <w:ilvl w:val="0"/>
          <w:numId w:val="44"/>
        </w:numPr>
        <w:suppressAutoHyphens w:val="0"/>
        <w:autoSpaceDN/>
        <w:spacing w:after="0"/>
        <w:ind w:left="567" w:hanging="283"/>
        <w:contextualSpacing/>
        <w:jc w:val="both"/>
        <w:textAlignment w:val="auto"/>
        <w:rPr>
          <w:rFonts w:asciiTheme="minorHAnsi" w:hAnsiTheme="minorHAnsi" w:cs="Arial"/>
          <w:bCs/>
          <w:sz w:val="20"/>
          <w:szCs w:val="20"/>
        </w:rPr>
      </w:pPr>
      <w:r w:rsidRPr="0056789F">
        <w:rPr>
          <w:rFonts w:asciiTheme="minorHAnsi" w:hAnsiTheme="minorHAnsi" w:cs="Arial"/>
          <w:bCs/>
          <w:sz w:val="20"/>
          <w:szCs w:val="20"/>
        </w:rPr>
        <w:t>posiadaniu co najmniej 10% udziałów lub akcji, o ile niższy próg nie wynika z przepisów prawa lub nie został określony przez IZ PO</w:t>
      </w:r>
    </w:p>
    <w:p w14:paraId="4BA5D65E" w14:textId="77777777" w:rsidR="006931FC" w:rsidRPr="0056789F" w:rsidRDefault="006931FC" w:rsidP="00AB0CC3">
      <w:pPr>
        <w:pStyle w:val="Akapitzlist1"/>
        <w:numPr>
          <w:ilvl w:val="0"/>
          <w:numId w:val="44"/>
        </w:numPr>
        <w:suppressAutoHyphens w:val="0"/>
        <w:autoSpaceDN/>
        <w:spacing w:after="0"/>
        <w:ind w:left="567" w:hanging="283"/>
        <w:contextualSpacing/>
        <w:jc w:val="both"/>
        <w:textAlignment w:val="auto"/>
        <w:rPr>
          <w:rFonts w:asciiTheme="minorHAnsi" w:hAnsiTheme="minorHAnsi" w:cs="Arial"/>
          <w:bCs/>
          <w:sz w:val="20"/>
          <w:szCs w:val="20"/>
        </w:rPr>
      </w:pPr>
      <w:r w:rsidRPr="0056789F">
        <w:rPr>
          <w:rFonts w:asciiTheme="minorHAnsi" w:hAnsiTheme="minorHAnsi" w:cs="Arial"/>
          <w:bCs/>
          <w:sz w:val="20"/>
          <w:szCs w:val="20"/>
        </w:rPr>
        <w:t>pełnienie funkcji członka organu nadzorczego lub zarządzającego, prokurenta, pełnomocnika,</w:t>
      </w:r>
    </w:p>
    <w:p w14:paraId="341DAC0A" w14:textId="77777777" w:rsidR="006931FC" w:rsidRPr="0056789F" w:rsidRDefault="006931FC" w:rsidP="00AB0CC3">
      <w:pPr>
        <w:pStyle w:val="Akapitzlist1"/>
        <w:numPr>
          <w:ilvl w:val="0"/>
          <w:numId w:val="44"/>
        </w:numPr>
        <w:suppressAutoHyphens w:val="0"/>
        <w:autoSpaceDN/>
        <w:spacing w:after="0"/>
        <w:ind w:left="567" w:hanging="283"/>
        <w:contextualSpacing/>
        <w:jc w:val="both"/>
        <w:textAlignment w:val="auto"/>
        <w:rPr>
          <w:rFonts w:asciiTheme="minorHAnsi" w:hAnsiTheme="minorHAnsi" w:cs="Arial"/>
          <w:bCs/>
          <w:sz w:val="20"/>
          <w:szCs w:val="20"/>
        </w:rPr>
      </w:pPr>
      <w:r w:rsidRPr="0056789F">
        <w:rPr>
          <w:rFonts w:asciiTheme="minorHAnsi" w:hAnsiTheme="minorHAnsi" w:cs="Arial"/>
          <w:bCs/>
          <w:sz w:val="20"/>
          <w:szCs w:val="20"/>
        </w:rPr>
        <w:t>pozostawanie w związku małżeńskim, w stosunku pokrewieństwa lub powinowactwa w linii prostej, pokrewieństwa drugiego stopnia lub powinowactwa drugiego stopnia w linii bocznej lub w stosunku przysposobienia, opieki lub kurateli.</w:t>
      </w:r>
      <w:bookmarkEnd w:id="25"/>
    </w:p>
    <w:p w14:paraId="715DD7F1" w14:textId="77777777" w:rsidR="006931FC" w:rsidRPr="0056789F" w:rsidRDefault="006931FC" w:rsidP="00AB0CC3">
      <w:pPr>
        <w:pStyle w:val="Akapitzlist"/>
        <w:numPr>
          <w:ilvl w:val="0"/>
          <w:numId w:val="43"/>
        </w:numPr>
        <w:autoSpaceDE w:val="0"/>
        <w:autoSpaceDN w:val="0"/>
        <w:adjustRightInd w:val="0"/>
        <w:spacing w:after="0" w:line="240" w:lineRule="auto"/>
        <w:ind w:left="426"/>
        <w:jc w:val="both"/>
        <w:rPr>
          <w:rFonts w:cs="Arial"/>
          <w:bCs/>
          <w:sz w:val="20"/>
          <w:szCs w:val="20"/>
        </w:rPr>
      </w:pPr>
      <w:r w:rsidRPr="0056789F">
        <w:rPr>
          <w:rFonts w:cs="Arial"/>
          <w:bCs/>
          <w:sz w:val="20"/>
          <w:szCs w:val="20"/>
        </w:rPr>
        <w:t>Złożone oświadczenia i dokumenty powinny potwierdzać spełnianie przez Wykonawcę warunków udziału w postępowaniu na dzień złożenia oferty.</w:t>
      </w:r>
    </w:p>
    <w:p w14:paraId="0F75AC25" w14:textId="05E8DF28" w:rsidR="006D753B" w:rsidRPr="007E5254" w:rsidRDefault="006D753B" w:rsidP="00923B8E">
      <w:pPr>
        <w:autoSpaceDE w:val="0"/>
        <w:autoSpaceDN w:val="0"/>
        <w:adjustRightInd w:val="0"/>
        <w:spacing w:after="0"/>
        <w:rPr>
          <w:rFonts w:cstheme="minorHAnsi"/>
          <w:b/>
          <w:bCs/>
          <w:sz w:val="20"/>
          <w:szCs w:val="20"/>
        </w:rPr>
      </w:pPr>
    </w:p>
    <w:p w14:paraId="27762E25" w14:textId="77777777" w:rsidR="00923B8E" w:rsidRPr="007E5254" w:rsidRDefault="00923B8E" w:rsidP="00923B8E">
      <w:pPr>
        <w:pStyle w:val="Akapitzlist1"/>
        <w:tabs>
          <w:tab w:val="left" w:pos="1320"/>
          <w:tab w:val="left" w:pos="2847"/>
        </w:tabs>
        <w:spacing w:before="120" w:after="120"/>
        <w:ind w:left="0"/>
        <w:jc w:val="both"/>
        <w:rPr>
          <w:rFonts w:asciiTheme="minorHAnsi" w:hAnsiTheme="minorHAnsi" w:cs="Arial"/>
          <w:b/>
          <w:sz w:val="20"/>
          <w:szCs w:val="20"/>
        </w:rPr>
      </w:pPr>
      <w:r w:rsidRPr="007E5254">
        <w:rPr>
          <w:rFonts w:asciiTheme="minorHAnsi" w:hAnsiTheme="minorHAnsi" w:cs="Arial"/>
          <w:b/>
          <w:sz w:val="20"/>
          <w:szCs w:val="20"/>
        </w:rPr>
        <w:t>IX. POTWIERDZENIE WARUNKÓW UDZIAŁU W POSTĘPOWANIU</w:t>
      </w:r>
    </w:p>
    <w:p w14:paraId="07141935" w14:textId="2655A0CE" w:rsidR="006931FC" w:rsidRPr="006931FC" w:rsidRDefault="00C10DB3" w:rsidP="00AB0CC3">
      <w:pPr>
        <w:pStyle w:val="Akapitzlist1"/>
        <w:numPr>
          <w:ilvl w:val="0"/>
          <w:numId w:val="41"/>
        </w:numPr>
        <w:suppressAutoHyphens w:val="0"/>
        <w:autoSpaceDN/>
        <w:spacing w:after="0"/>
        <w:contextualSpacing/>
        <w:jc w:val="both"/>
        <w:textAlignment w:val="auto"/>
        <w:rPr>
          <w:rFonts w:asciiTheme="minorHAnsi" w:hAnsiTheme="minorHAnsi"/>
          <w:sz w:val="20"/>
          <w:szCs w:val="20"/>
        </w:rPr>
      </w:pPr>
      <w:r w:rsidRPr="007E5254">
        <w:rPr>
          <w:rFonts w:asciiTheme="minorHAnsi" w:hAnsiTheme="minorHAnsi" w:cs="Calibri"/>
          <w:bCs/>
          <w:sz w:val="20"/>
          <w:szCs w:val="20"/>
        </w:rPr>
        <w:t xml:space="preserve">Na potwierdzenie spełniania warunków szczegółowych określonych w </w:t>
      </w:r>
      <w:r w:rsidRPr="007E5254">
        <w:rPr>
          <w:rFonts w:asciiTheme="minorHAnsi" w:hAnsiTheme="minorHAnsi" w:cs="Calibri"/>
          <w:b/>
          <w:bCs/>
          <w:sz w:val="20"/>
          <w:szCs w:val="20"/>
        </w:rPr>
        <w:t xml:space="preserve">pkt </w:t>
      </w:r>
      <w:r w:rsidR="00870D59" w:rsidRPr="007E5254">
        <w:rPr>
          <w:rFonts w:asciiTheme="minorHAnsi" w:hAnsiTheme="minorHAnsi" w:cs="Calibri"/>
          <w:b/>
          <w:bCs/>
          <w:sz w:val="20"/>
          <w:szCs w:val="20"/>
        </w:rPr>
        <w:t>VIII</w:t>
      </w:r>
      <w:r w:rsidRPr="007E5254">
        <w:rPr>
          <w:rFonts w:asciiTheme="minorHAnsi" w:hAnsiTheme="minorHAnsi" w:cs="Calibri"/>
          <w:b/>
          <w:sz w:val="20"/>
          <w:szCs w:val="20"/>
        </w:rPr>
        <w:t xml:space="preserve"> </w:t>
      </w:r>
      <w:r w:rsidR="00712145" w:rsidRPr="007E5254">
        <w:rPr>
          <w:rFonts w:asciiTheme="minorHAnsi" w:hAnsiTheme="minorHAnsi" w:cs="Calibri"/>
          <w:bCs/>
          <w:sz w:val="20"/>
          <w:szCs w:val="20"/>
        </w:rPr>
        <w:t>Wykonawca</w:t>
      </w:r>
      <w:r w:rsidRPr="007E5254">
        <w:rPr>
          <w:rFonts w:asciiTheme="minorHAnsi" w:hAnsiTheme="minorHAnsi" w:cs="Calibri"/>
          <w:bCs/>
          <w:sz w:val="20"/>
          <w:szCs w:val="20"/>
        </w:rPr>
        <w:t xml:space="preserve"> zobowiązany jest wraz z ofertą złożyć</w:t>
      </w:r>
      <w:r w:rsidR="006931FC">
        <w:rPr>
          <w:rFonts w:asciiTheme="minorHAnsi" w:hAnsiTheme="minorHAnsi" w:cs="Calibri"/>
          <w:bCs/>
          <w:sz w:val="20"/>
          <w:szCs w:val="20"/>
        </w:rPr>
        <w:t>:</w:t>
      </w:r>
    </w:p>
    <w:p w14:paraId="342F9C0E" w14:textId="02DD2CD0" w:rsidR="006931FC" w:rsidRPr="004A2C23" w:rsidRDefault="004A2C23" w:rsidP="00AB0CC3">
      <w:pPr>
        <w:pStyle w:val="Akapitzlist1"/>
        <w:numPr>
          <w:ilvl w:val="0"/>
          <w:numId w:val="45"/>
        </w:numPr>
        <w:suppressAutoHyphens w:val="0"/>
        <w:autoSpaceDN/>
        <w:spacing w:after="0"/>
        <w:contextualSpacing/>
        <w:jc w:val="both"/>
        <w:textAlignment w:val="auto"/>
        <w:rPr>
          <w:rFonts w:asciiTheme="minorHAnsi" w:hAnsiTheme="minorHAnsi"/>
          <w:sz w:val="20"/>
          <w:szCs w:val="20"/>
        </w:rPr>
      </w:pPr>
      <w:r w:rsidRPr="0056789F">
        <w:rPr>
          <w:rFonts w:asciiTheme="minorHAnsi" w:hAnsiTheme="minorHAnsi" w:cs="Arial"/>
          <w:bCs/>
          <w:color w:val="000000" w:themeColor="text1"/>
          <w:sz w:val="20"/>
          <w:szCs w:val="20"/>
        </w:rPr>
        <w:t xml:space="preserve">w przypadku warunku określonego w pkt VIII ust. 1 a, </w:t>
      </w:r>
      <w:r w:rsidRPr="005C37C7">
        <w:rPr>
          <w:rFonts w:asciiTheme="minorHAnsi" w:hAnsiTheme="minorHAnsi" w:cs="Arial"/>
          <w:bCs/>
          <w:color w:val="000000" w:themeColor="text1"/>
          <w:sz w:val="20"/>
          <w:szCs w:val="20"/>
        </w:rPr>
        <w:t xml:space="preserve">prawidłowo wypełniony wykaz osób – </w:t>
      </w:r>
      <w:r w:rsidRPr="005C37C7">
        <w:rPr>
          <w:rFonts w:asciiTheme="minorHAnsi" w:hAnsiTheme="minorHAnsi" w:cs="Arial"/>
          <w:b/>
          <w:color w:val="000000" w:themeColor="text1"/>
          <w:sz w:val="20"/>
          <w:szCs w:val="20"/>
        </w:rPr>
        <w:t>Zał. nr  4</w:t>
      </w:r>
      <w:r w:rsidRPr="005C37C7">
        <w:rPr>
          <w:rFonts w:asciiTheme="minorHAnsi" w:hAnsiTheme="minorHAnsi" w:cs="Arial"/>
          <w:bCs/>
          <w:color w:val="000000" w:themeColor="text1"/>
          <w:sz w:val="20"/>
          <w:szCs w:val="20"/>
        </w:rPr>
        <w:t xml:space="preserve"> oraz kopię dokumentu potwierdzającego posiadanie tytułu zawodowego magistra</w:t>
      </w:r>
      <w:r w:rsidR="00E27460" w:rsidRPr="00E27460">
        <w:rPr>
          <w:rFonts w:asciiTheme="minorHAnsi" w:eastAsiaTheme="minorEastAsia" w:hAnsiTheme="minorHAnsi" w:cs="Calibri"/>
          <w:bCs/>
          <w:sz w:val="20"/>
          <w:szCs w:val="20"/>
        </w:rPr>
        <w:t xml:space="preserve"> </w:t>
      </w:r>
      <w:r w:rsidR="00E27460" w:rsidRPr="002D399A">
        <w:rPr>
          <w:rFonts w:asciiTheme="minorHAnsi" w:eastAsiaTheme="minorEastAsia" w:hAnsiTheme="minorHAnsi" w:cs="Calibri"/>
          <w:bCs/>
          <w:sz w:val="20"/>
          <w:szCs w:val="20"/>
        </w:rPr>
        <w:t>z dziedziny nauk ścisłych i przyrodniczych</w:t>
      </w:r>
      <w:r>
        <w:rPr>
          <w:rFonts w:asciiTheme="minorHAnsi" w:hAnsiTheme="minorHAnsi" w:cs="Arial"/>
          <w:bCs/>
          <w:color w:val="000000" w:themeColor="text1"/>
          <w:sz w:val="20"/>
          <w:szCs w:val="20"/>
        </w:rPr>
        <w:t>;</w:t>
      </w:r>
    </w:p>
    <w:p w14:paraId="3905756E" w14:textId="4F0A4264" w:rsidR="004A2C23" w:rsidRPr="001D4060" w:rsidRDefault="004A2C23" w:rsidP="00AB0CC3">
      <w:pPr>
        <w:pStyle w:val="Akapitzlist1"/>
        <w:numPr>
          <w:ilvl w:val="0"/>
          <w:numId w:val="45"/>
        </w:numPr>
        <w:suppressAutoHyphens w:val="0"/>
        <w:autoSpaceDN/>
        <w:spacing w:after="0"/>
        <w:contextualSpacing/>
        <w:jc w:val="both"/>
        <w:textAlignment w:val="auto"/>
        <w:rPr>
          <w:rFonts w:asciiTheme="minorHAnsi" w:hAnsiTheme="minorHAnsi"/>
          <w:sz w:val="20"/>
          <w:szCs w:val="20"/>
        </w:rPr>
      </w:pPr>
      <w:r w:rsidRPr="0056789F">
        <w:rPr>
          <w:rFonts w:asciiTheme="minorHAnsi" w:hAnsiTheme="minorHAnsi" w:cs="Arial"/>
          <w:bCs/>
          <w:color w:val="000000" w:themeColor="text1"/>
          <w:sz w:val="20"/>
          <w:szCs w:val="20"/>
        </w:rPr>
        <w:t xml:space="preserve">w przypadku warunku określonego w pkt VIII ust. 1 b, </w:t>
      </w:r>
      <w:r w:rsidRPr="005C37C7">
        <w:rPr>
          <w:rFonts w:asciiTheme="minorHAnsi" w:hAnsiTheme="minorHAnsi" w:cs="Arial"/>
          <w:bCs/>
          <w:color w:val="000000" w:themeColor="text1"/>
          <w:sz w:val="20"/>
          <w:szCs w:val="20"/>
        </w:rPr>
        <w:t xml:space="preserve">prawidłowo wypełniony wykaz osób – </w:t>
      </w:r>
      <w:r w:rsidRPr="005C37C7">
        <w:rPr>
          <w:rFonts w:asciiTheme="minorHAnsi" w:hAnsiTheme="minorHAnsi" w:cs="Arial"/>
          <w:b/>
          <w:color w:val="000000" w:themeColor="text1"/>
          <w:sz w:val="20"/>
          <w:szCs w:val="20"/>
        </w:rPr>
        <w:t>Zał. nr  4</w:t>
      </w:r>
      <w:r w:rsidRPr="005C37C7">
        <w:rPr>
          <w:rFonts w:asciiTheme="minorHAnsi" w:hAnsiTheme="minorHAnsi" w:cs="Arial"/>
          <w:bCs/>
          <w:color w:val="000000" w:themeColor="text1"/>
          <w:sz w:val="20"/>
          <w:szCs w:val="20"/>
        </w:rPr>
        <w:t xml:space="preserve"> </w:t>
      </w:r>
      <w:r w:rsidRPr="004E16BC">
        <w:rPr>
          <w:rFonts w:asciiTheme="minorHAnsi" w:hAnsiTheme="minorHAnsi" w:cs="Arial"/>
          <w:b/>
          <w:color w:val="000000" w:themeColor="text1"/>
          <w:sz w:val="20"/>
          <w:szCs w:val="20"/>
        </w:rPr>
        <w:t>wraz z</w:t>
      </w:r>
      <w:r w:rsidR="001D4060" w:rsidRPr="004E16BC">
        <w:rPr>
          <w:rFonts w:asciiTheme="minorHAnsi" w:hAnsiTheme="minorHAnsi" w:cs="Arial"/>
          <w:b/>
          <w:color w:val="000000" w:themeColor="text1"/>
          <w:sz w:val="20"/>
          <w:szCs w:val="20"/>
        </w:rPr>
        <w:t xml:space="preserve"> referencjami potwierdzającymi należyte</w:t>
      </w:r>
      <w:r w:rsidR="004E16BC">
        <w:rPr>
          <w:rStyle w:val="Odwoanieprzypisudolnego"/>
          <w:rFonts w:asciiTheme="minorHAnsi" w:hAnsiTheme="minorHAnsi" w:cs="Arial"/>
          <w:b/>
          <w:color w:val="000000" w:themeColor="text1"/>
          <w:sz w:val="20"/>
          <w:szCs w:val="20"/>
        </w:rPr>
        <w:footnoteReference w:id="4"/>
      </w:r>
      <w:r w:rsidR="001D4060" w:rsidRPr="004E16BC">
        <w:rPr>
          <w:rFonts w:asciiTheme="minorHAnsi" w:hAnsiTheme="minorHAnsi" w:cs="Arial"/>
          <w:b/>
          <w:color w:val="000000" w:themeColor="text1"/>
          <w:sz w:val="20"/>
          <w:szCs w:val="20"/>
        </w:rPr>
        <w:t xml:space="preserve"> wykonanie usługi</w:t>
      </w:r>
      <w:r w:rsidR="001D4060">
        <w:rPr>
          <w:rFonts w:asciiTheme="minorHAnsi" w:hAnsiTheme="minorHAnsi" w:cs="Arial"/>
          <w:bCs/>
          <w:color w:val="000000" w:themeColor="text1"/>
          <w:sz w:val="20"/>
          <w:szCs w:val="20"/>
        </w:rPr>
        <w:t>;</w:t>
      </w:r>
    </w:p>
    <w:p w14:paraId="577A8049" w14:textId="77777777" w:rsidR="00A91B5F" w:rsidRPr="007E5254" w:rsidRDefault="00A91B5F" w:rsidP="00A91B5F">
      <w:pPr>
        <w:pStyle w:val="Akapitzlist1"/>
        <w:suppressAutoHyphens w:val="0"/>
        <w:spacing w:after="0"/>
        <w:ind w:left="0"/>
        <w:jc w:val="both"/>
        <w:rPr>
          <w:rFonts w:asciiTheme="minorHAnsi" w:hAnsiTheme="minorHAnsi" w:cstheme="minorHAnsi"/>
          <w:bCs/>
          <w:sz w:val="20"/>
          <w:szCs w:val="20"/>
        </w:rPr>
      </w:pPr>
    </w:p>
    <w:p w14:paraId="68426C50" w14:textId="1510FAA3" w:rsidR="003A2346" w:rsidRPr="007E5254" w:rsidRDefault="003A2346" w:rsidP="00AB0CC3">
      <w:pPr>
        <w:pStyle w:val="Akapitzlist1"/>
        <w:numPr>
          <w:ilvl w:val="0"/>
          <w:numId w:val="41"/>
        </w:numPr>
        <w:suppressAutoHyphens w:val="0"/>
        <w:autoSpaceDN/>
        <w:spacing w:after="0"/>
        <w:contextualSpacing/>
        <w:jc w:val="both"/>
        <w:textAlignment w:val="auto"/>
        <w:rPr>
          <w:rFonts w:asciiTheme="minorHAnsi" w:hAnsiTheme="minorHAnsi" w:cstheme="minorHAnsi"/>
          <w:bCs/>
          <w:sz w:val="20"/>
          <w:szCs w:val="20"/>
        </w:rPr>
      </w:pPr>
      <w:r w:rsidRPr="007E5254">
        <w:rPr>
          <w:rFonts w:asciiTheme="minorHAnsi" w:hAnsiTheme="minorHAnsi" w:cstheme="minorHAnsi"/>
          <w:bCs/>
          <w:sz w:val="20"/>
          <w:szCs w:val="20"/>
        </w:rPr>
        <w:t xml:space="preserve">Spełnienie warunków określonych w </w:t>
      </w:r>
      <w:r w:rsidRPr="007E5254">
        <w:rPr>
          <w:rFonts w:asciiTheme="minorHAnsi" w:hAnsiTheme="minorHAnsi" w:cstheme="minorHAnsi"/>
          <w:b/>
          <w:sz w:val="20"/>
          <w:szCs w:val="20"/>
        </w:rPr>
        <w:t xml:space="preserve">pkt </w:t>
      </w:r>
      <w:r w:rsidR="00FE1DEA" w:rsidRPr="007E5254">
        <w:rPr>
          <w:rFonts w:asciiTheme="minorHAnsi" w:hAnsiTheme="minorHAnsi" w:cstheme="minorHAnsi"/>
          <w:b/>
          <w:sz w:val="20"/>
          <w:szCs w:val="20"/>
        </w:rPr>
        <w:t>VIII</w:t>
      </w:r>
      <w:r w:rsidR="001D4060">
        <w:rPr>
          <w:rFonts w:asciiTheme="minorHAnsi" w:hAnsiTheme="minorHAnsi" w:cstheme="minorHAnsi"/>
          <w:b/>
          <w:bCs/>
          <w:sz w:val="20"/>
          <w:szCs w:val="20"/>
        </w:rPr>
        <w:t xml:space="preserve"> pkt. 2</w:t>
      </w:r>
      <w:r w:rsidRPr="007E5254">
        <w:rPr>
          <w:rFonts w:asciiTheme="minorHAnsi" w:hAnsiTheme="minorHAnsi" w:cstheme="minorHAnsi"/>
          <w:b/>
          <w:bCs/>
          <w:sz w:val="20"/>
          <w:szCs w:val="20"/>
        </w:rPr>
        <w:t xml:space="preserve"> </w:t>
      </w:r>
      <w:r w:rsidRPr="007E5254">
        <w:rPr>
          <w:rFonts w:asciiTheme="minorHAnsi" w:hAnsiTheme="minorHAnsi" w:cstheme="minorHAnsi"/>
          <w:bCs/>
          <w:sz w:val="20"/>
          <w:szCs w:val="20"/>
        </w:rPr>
        <w:t>Zapytania ofertowego będzie potwierdzane na podstawie oświadczenia Wykonawcy o braku powiązań osobowych lub kapitałowych z</w:t>
      </w:r>
      <w:r w:rsidR="00FE1DEA" w:rsidRPr="007E5254">
        <w:rPr>
          <w:rFonts w:asciiTheme="minorHAnsi" w:hAnsiTheme="minorHAnsi" w:cstheme="minorHAnsi"/>
          <w:bCs/>
          <w:sz w:val="20"/>
          <w:szCs w:val="20"/>
        </w:rPr>
        <w:t xml:space="preserve"> </w:t>
      </w:r>
      <w:r w:rsidRPr="007E5254">
        <w:rPr>
          <w:rFonts w:asciiTheme="minorHAnsi" w:hAnsiTheme="minorHAnsi" w:cstheme="minorHAnsi"/>
          <w:bCs/>
          <w:sz w:val="20"/>
          <w:szCs w:val="20"/>
        </w:rPr>
        <w:t xml:space="preserve">Zamawiającym – stanowiącego załącznik nr </w:t>
      </w:r>
      <w:r w:rsidR="002A03E9" w:rsidRPr="007E5254">
        <w:rPr>
          <w:rFonts w:asciiTheme="minorHAnsi" w:hAnsiTheme="minorHAnsi" w:cstheme="minorHAnsi"/>
          <w:bCs/>
          <w:sz w:val="20"/>
          <w:szCs w:val="20"/>
        </w:rPr>
        <w:t>3</w:t>
      </w:r>
      <w:r w:rsidRPr="007E5254">
        <w:rPr>
          <w:rFonts w:asciiTheme="minorHAnsi" w:hAnsiTheme="minorHAnsi" w:cstheme="minorHAnsi"/>
          <w:bCs/>
          <w:sz w:val="20"/>
          <w:szCs w:val="20"/>
        </w:rPr>
        <w:t xml:space="preserve"> do zapytania ofertowego. </w:t>
      </w:r>
    </w:p>
    <w:p w14:paraId="57421A9E" w14:textId="17CF3632" w:rsidR="003A2346" w:rsidRPr="007C6425" w:rsidRDefault="003A2346" w:rsidP="00935F04">
      <w:pPr>
        <w:pStyle w:val="Akapitzlist1"/>
        <w:numPr>
          <w:ilvl w:val="0"/>
          <w:numId w:val="21"/>
        </w:numPr>
        <w:suppressAutoHyphens w:val="0"/>
        <w:spacing w:after="0"/>
        <w:jc w:val="both"/>
        <w:rPr>
          <w:rFonts w:asciiTheme="minorHAnsi" w:hAnsiTheme="minorHAnsi" w:cstheme="minorHAnsi"/>
          <w:bCs/>
          <w:strike/>
          <w:sz w:val="20"/>
          <w:szCs w:val="20"/>
        </w:rPr>
      </w:pPr>
      <w:r w:rsidRPr="007C6425">
        <w:rPr>
          <w:rFonts w:asciiTheme="minorHAnsi" w:hAnsiTheme="minorHAnsi" w:cstheme="minorHAnsi"/>
          <w:bCs/>
          <w:sz w:val="20"/>
          <w:szCs w:val="20"/>
        </w:rPr>
        <w:t>W przypadku, gdy oferta Wykonawcy</w:t>
      </w:r>
      <w:r w:rsidR="00FE1DEA" w:rsidRPr="007C6425">
        <w:rPr>
          <w:rFonts w:asciiTheme="minorHAnsi" w:hAnsiTheme="minorHAnsi" w:cstheme="minorHAnsi"/>
          <w:bCs/>
          <w:sz w:val="20"/>
          <w:szCs w:val="20"/>
        </w:rPr>
        <w:t xml:space="preserve"> nie</w:t>
      </w:r>
      <w:r w:rsidRPr="007C6425">
        <w:rPr>
          <w:rFonts w:asciiTheme="minorHAnsi" w:hAnsiTheme="minorHAnsi" w:cstheme="minorHAnsi"/>
          <w:bCs/>
          <w:sz w:val="20"/>
          <w:szCs w:val="20"/>
        </w:rPr>
        <w:t xml:space="preserve"> będącego </w:t>
      </w:r>
      <w:r w:rsidR="00FE1DEA" w:rsidRPr="007C6425">
        <w:rPr>
          <w:rFonts w:asciiTheme="minorHAnsi" w:hAnsiTheme="minorHAnsi" w:cstheme="minorHAnsi"/>
          <w:bCs/>
          <w:sz w:val="20"/>
          <w:szCs w:val="20"/>
        </w:rPr>
        <w:t>osobą fizyczną</w:t>
      </w:r>
      <w:r w:rsidRPr="007C6425">
        <w:rPr>
          <w:rFonts w:asciiTheme="minorHAnsi" w:hAnsiTheme="minorHAnsi" w:cstheme="minorHAnsi"/>
          <w:bCs/>
          <w:sz w:val="20"/>
          <w:szCs w:val="20"/>
        </w:rPr>
        <w:t>, będzie zawierała propozycje</w:t>
      </w:r>
      <w:r w:rsidR="007C6425" w:rsidRPr="007C6425">
        <w:rPr>
          <w:rFonts w:asciiTheme="minorHAnsi" w:hAnsiTheme="minorHAnsi" w:cstheme="minorHAnsi"/>
          <w:bCs/>
          <w:sz w:val="20"/>
          <w:szCs w:val="20"/>
        </w:rPr>
        <w:t xml:space="preserve"> osoby</w:t>
      </w:r>
      <w:r w:rsidRPr="007C6425">
        <w:rPr>
          <w:rFonts w:asciiTheme="minorHAnsi" w:hAnsiTheme="minorHAnsi" w:cstheme="minorHAnsi"/>
          <w:bCs/>
          <w:sz w:val="20"/>
          <w:szCs w:val="20"/>
        </w:rPr>
        <w:t xml:space="preserve"> do realizacji zamówienia, </w:t>
      </w:r>
      <w:r w:rsidR="007C6425" w:rsidRPr="007C6425">
        <w:rPr>
          <w:rFonts w:asciiTheme="minorHAnsi" w:hAnsiTheme="minorHAnsi" w:cstheme="minorHAnsi"/>
          <w:bCs/>
          <w:sz w:val="20"/>
          <w:szCs w:val="20"/>
        </w:rPr>
        <w:t xml:space="preserve">wskazana osoba musi spełniać warunki </w:t>
      </w:r>
      <w:r w:rsidRPr="007C6425">
        <w:rPr>
          <w:rFonts w:asciiTheme="minorHAnsi" w:hAnsiTheme="minorHAnsi" w:cstheme="minorHAnsi"/>
          <w:bCs/>
          <w:sz w:val="20"/>
          <w:szCs w:val="20"/>
        </w:rPr>
        <w:t xml:space="preserve">udziału w postępowaniu, zgodnie z zapisami </w:t>
      </w:r>
      <w:r w:rsidRPr="007C6425">
        <w:rPr>
          <w:rFonts w:asciiTheme="minorHAnsi" w:hAnsiTheme="minorHAnsi" w:cstheme="minorHAnsi"/>
          <w:b/>
          <w:bCs/>
          <w:sz w:val="20"/>
          <w:szCs w:val="20"/>
        </w:rPr>
        <w:t xml:space="preserve">pkt </w:t>
      </w:r>
      <w:r w:rsidR="00FE1DEA" w:rsidRPr="007C6425">
        <w:rPr>
          <w:rFonts w:asciiTheme="minorHAnsi" w:hAnsiTheme="minorHAnsi" w:cstheme="minorHAnsi"/>
          <w:b/>
          <w:bCs/>
          <w:sz w:val="20"/>
          <w:szCs w:val="20"/>
        </w:rPr>
        <w:t>VIII</w:t>
      </w:r>
      <w:r w:rsidRPr="007C6425">
        <w:rPr>
          <w:rFonts w:asciiTheme="minorHAnsi" w:hAnsiTheme="minorHAnsi" w:cstheme="minorHAnsi"/>
          <w:b/>
          <w:bCs/>
          <w:sz w:val="20"/>
          <w:szCs w:val="20"/>
        </w:rPr>
        <w:t xml:space="preserve"> ust. </w:t>
      </w:r>
      <w:r w:rsidR="007C6425">
        <w:rPr>
          <w:rFonts w:asciiTheme="minorHAnsi" w:hAnsiTheme="minorHAnsi" w:cstheme="minorHAnsi"/>
          <w:b/>
          <w:bCs/>
          <w:sz w:val="20"/>
          <w:szCs w:val="20"/>
        </w:rPr>
        <w:t xml:space="preserve">1 </w:t>
      </w:r>
      <w:r w:rsidRPr="007C6425">
        <w:rPr>
          <w:rFonts w:asciiTheme="minorHAnsi" w:hAnsiTheme="minorHAnsi" w:cstheme="minorHAnsi"/>
          <w:bCs/>
          <w:sz w:val="20"/>
          <w:szCs w:val="20"/>
        </w:rPr>
        <w:t>Zapytania ofertowego.</w:t>
      </w:r>
    </w:p>
    <w:p w14:paraId="1E040C46" w14:textId="76340EAA" w:rsidR="003A2346" w:rsidRPr="007E5254" w:rsidRDefault="003A2346" w:rsidP="00AB0CC3">
      <w:pPr>
        <w:pStyle w:val="Akapitzlist1"/>
        <w:numPr>
          <w:ilvl w:val="0"/>
          <w:numId w:val="21"/>
        </w:numPr>
        <w:suppressAutoHyphens w:val="0"/>
        <w:spacing w:after="0"/>
        <w:jc w:val="both"/>
        <w:rPr>
          <w:rFonts w:asciiTheme="minorHAnsi" w:eastAsia="SimSun" w:hAnsiTheme="minorHAnsi" w:cstheme="minorHAnsi"/>
          <w:sz w:val="20"/>
          <w:szCs w:val="20"/>
        </w:rPr>
      </w:pPr>
      <w:r w:rsidRPr="007E5254">
        <w:rPr>
          <w:rFonts w:asciiTheme="minorHAnsi" w:eastAsia="SimSun" w:hAnsiTheme="minorHAnsi" w:cstheme="minorHAnsi"/>
          <w:sz w:val="20"/>
          <w:szCs w:val="20"/>
        </w:rPr>
        <w:t xml:space="preserve">Ocena spełnienia ww. warunków udziału w postępowaniu dokonana będzie metodą warunku granicznego „spełnia – nie spełnia”, w oparciu o dokumenty złożone przez </w:t>
      </w:r>
      <w:r w:rsidR="00712145" w:rsidRPr="007E5254">
        <w:rPr>
          <w:rFonts w:asciiTheme="minorHAnsi" w:eastAsia="SimSun" w:hAnsiTheme="minorHAnsi" w:cstheme="minorHAnsi"/>
          <w:sz w:val="20"/>
          <w:szCs w:val="20"/>
        </w:rPr>
        <w:t>Wykonawców</w:t>
      </w:r>
      <w:r w:rsidRPr="007E5254">
        <w:rPr>
          <w:rFonts w:asciiTheme="minorHAnsi" w:eastAsia="SimSun" w:hAnsiTheme="minorHAnsi" w:cstheme="minorHAnsi"/>
          <w:sz w:val="20"/>
          <w:szCs w:val="20"/>
        </w:rPr>
        <w:t xml:space="preserve"> w niniejszym postępowaniu o których mowa w pkt. IX</w:t>
      </w:r>
      <w:r w:rsidR="0091124E" w:rsidRPr="007E5254">
        <w:rPr>
          <w:rFonts w:asciiTheme="minorHAnsi" w:eastAsia="SimSun" w:hAnsiTheme="minorHAnsi" w:cstheme="minorHAnsi"/>
          <w:sz w:val="20"/>
          <w:szCs w:val="20"/>
        </w:rPr>
        <w:t>.</w:t>
      </w:r>
    </w:p>
    <w:p w14:paraId="69439C5C" w14:textId="70775043" w:rsidR="001D4060" w:rsidRPr="007C61B7" w:rsidRDefault="001750C8" w:rsidP="00AB0CC3">
      <w:pPr>
        <w:pStyle w:val="Akapitzlist1"/>
        <w:numPr>
          <w:ilvl w:val="0"/>
          <w:numId w:val="21"/>
        </w:numPr>
        <w:suppressAutoHyphens w:val="0"/>
        <w:autoSpaceDN/>
        <w:spacing w:after="0"/>
        <w:jc w:val="both"/>
        <w:textAlignment w:val="auto"/>
        <w:rPr>
          <w:rFonts w:asciiTheme="minorHAnsi" w:eastAsia="SimSun" w:hAnsiTheme="minorHAnsi" w:cstheme="minorHAnsi"/>
          <w:sz w:val="20"/>
          <w:szCs w:val="20"/>
        </w:rPr>
      </w:pPr>
      <w:r w:rsidRPr="007E5254">
        <w:rPr>
          <w:rFonts w:asciiTheme="minorHAnsi" w:eastAsia="SimSun" w:hAnsiTheme="minorHAnsi" w:cstheme="minorHAnsi"/>
          <w:sz w:val="20"/>
          <w:szCs w:val="20"/>
        </w:rPr>
        <w:t xml:space="preserve">Nie spełnienie chociażby jednego z warunków udziału w postępowaniu skutkować będzie odrzuceniem oferty Wykonawcy. </w:t>
      </w:r>
    </w:p>
    <w:p w14:paraId="58336559" w14:textId="77777777" w:rsidR="006D753B" w:rsidRPr="007E5254" w:rsidRDefault="006D753B" w:rsidP="004540EB">
      <w:pPr>
        <w:pStyle w:val="Akapitzlist1"/>
        <w:suppressAutoHyphens w:val="0"/>
        <w:autoSpaceDN/>
        <w:spacing w:after="0"/>
        <w:ind w:left="0"/>
        <w:jc w:val="both"/>
        <w:textAlignment w:val="auto"/>
        <w:rPr>
          <w:rFonts w:asciiTheme="minorHAnsi" w:eastAsia="SimSun" w:hAnsiTheme="minorHAnsi" w:cstheme="minorHAnsi"/>
          <w:sz w:val="20"/>
          <w:szCs w:val="20"/>
        </w:rPr>
      </w:pPr>
    </w:p>
    <w:p w14:paraId="5E36FC6F" w14:textId="0BB0A479" w:rsidR="003A2346" w:rsidRPr="007E5254" w:rsidRDefault="003A2346" w:rsidP="003A2346">
      <w:pPr>
        <w:pStyle w:val="Standard"/>
        <w:spacing w:before="120" w:after="120"/>
        <w:rPr>
          <w:rFonts w:asciiTheme="minorHAnsi" w:hAnsiTheme="minorHAnsi" w:cstheme="minorHAnsi"/>
          <w:b/>
          <w:sz w:val="20"/>
          <w:szCs w:val="20"/>
        </w:rPr>
      </w:pPr>
      <w:r w:rsidRPr="007E5254">
        <w:rPr>
          <w:rFonts w:asciiTheme="minorHAnsi" w:hAnsiTheme="minorHAnsi" w:cstheme="minorHAnsi"/>
          <w:b/>
          <w:sz w:val="20"/>
          <w:szCs w:val="20"/>
        </w:rPr>
        <w:t>X. KRYTERIA OCENY OFERT</w:t>
      </w:r>
    </w:p>
    <w:p w14:paraId="7E7F2036" w14:textId="4304BBBA" w:rsidR="003A2346" w:rsidRPr="007E5254" w:rsidRDefault="003A2346" w:rsidP="00AB0CC3">
      <w:pPr>
        <w:pStyle w:val="Akapitzlist1"/>
        <w:numPr>
          <w:ilvl w:val="0"/>
          <w:numId w:val="17"/>
        </w:numPr>
        <w:suppressAutoHyphens w:val="0"/>
        <w:autoSpaceDN/>
        <w:spacing w:after="0"/>
        <w:ind w:left="425" w:hanging="425"/>
        <w:jc w:val="both"/>
        <w:textAlignment w:val="auto"/>
        <w:rPr>
          <w:rFonts w:asciiTheme="minorHAnsi" w:eastAsia="SimSun" w:hAnsiTheme="minorHAnsi" w:cstheme="minorHAnsi"/>
          <w:kern w:val="0"/>
          <w:sz w:val="20"/>
          <w:szCs w:val="20"/>
        </w:rPr>
      </w:pPr>
      <w:r w:rsidRPr="007E5254">
        <w:rPr>
          <w:rFonts w:asciiTheme="minorHAnsi" w:eastAsia="SimSun" w:hAnsiTheme="minorHAnsi" w:cstheme="minorHAnsi"/>
          <w:kern w:val="0"/>
          <w:sz w:val="20"/>
          <w:szCs w:val="20"/>
        </w:rPr>
        <w:t>Ocenie przez Zamawiającego poddane zostaną wyłącznie oferty, które spełniają warunki udziału w</w:t>
      </w:r>
      <w:r w:rsidR="00D71482" w:rsidRPr="007E5254">
        <w:rPr>
          <w:rFonts w:asciiTheme="minorHAnsi" w:eastAsia="SimSun" w:hAnsiTheme="minorHAnsi" w:cstheme="minorHAnsi"/>
          <w:kern w:val="0"/>
          <w:sz w:val="20"/>
          <w:szCs w:val="20"/>
        </w:rPr>
        <w:t> </w:t>
      </w:r>
      <w:r w:rsidRPr="007E5254">
        <w:rPr>
          <w:rFonts w:asciiTheme="minorHAnsi" w:eastAsia="SimSun" w:hAnsiTheme="minorHAnsi" w:cstheme="minorHAnsi"/>
          <w:kern w:val="0"/>
          <w:sz w:val="20"/>
          <w:szCs w:val="20"/>
        </w:rPr>
        <w:t xml:space="preserve">postępowaniu, określone w </w:t>
      </w:r>
      <w:r w:rsidRPr="007E5254">
        <w:rPr>
          <w:rFonts w:asciiTheme="minorHAnsi" w:eastAsia="SimSun" w:hAnsiTheme="minorHAnsi" w:cstheme="minorHAnsi"/>
          <w:b/>
          <w:kern w:val="0"/>
          <w:sz w:val="20"/>
          <w:szCs w:val="20"/>
        </w:rPr>
        <w:t xml:space="preserve">pkt. </w:t>
      </w:r>
      <w:r w:rsidR="00FE1DEA" w:rsidRPr="007E5254">
        <w:rPr>
          <w:rFonts w:asciiTheme="minorHAnsi" w:eastAsia="SimSun" w:hAnsiTheme="minorHAnsi" w:cstheme="minorHAnsi"/>
          <w:b/>
          <w:kern w:val="0"/>
          <w:sz w:val="20"/>
          <w:szCs w:val="20"/>
        </w:rPr>
        <w:t>VIII</w:t>
      </w:r>
      <w:r w:rsidRPr="007E5254">
        <w:rPr>
          <w:rFonts w:asciiTheme="minorHAnsi" w:eastAsia="SimSun" w:hAnsiTheme="minorHAnsi" w:cstheme="minorHAnsi"/>
          <w:kern w:val="0"/>
          <w:sz w:val="20"/>
          <w:szCs w:val="20"/>
        </w:rPr>
        <w:t xml:space="preserve"> niniejszego zapytania ofertowego</w:t>
      </w:r>
      <w:r w:rsidR="001D4060">
        <w:rPr>
          <w:rFonts w:asciiTheme="minorHAnsi" w:eastAsia="SimSun" w:hAnsiTheme="minorHAnsi" w:cstheme="minorHAnsi"/>
          <w:kern w:val="0"/>
          <w:sz w:val="20"/>
          <w:szCs w:val="20"/>
        </w:rPr>
        <w:t xml:space="preserve">, udokumentowane zgodnie z </w:t>
      </w:r>
      <w:r w:rsidR="001D4060" w:rsidRPr="001D4060">
        <w:rPr>
          <w:rFonts w:asciiTheme="minorHAnsi" w:eastAsia="SimSun" w:hAnsiTheme="minorHAnsi" w:cstheme="minorHAnsi"/>
          <w:b/>
          <w:bCs/>
          <w:kern w:val="0"/>
          <w:sz w:val="20"/>
          <w:szCs w:val="20"/>
        </w:rPr>
        <w:t>pkt. IX</w:t>
      </w:r>
      <w:r w:rsidRPr="007E5254">
        <w:rPr>
          <w:rFonts w:asciiTheme="minorHAnsi" w:eastAsia="SimSun" w:hAnsiTheme="minorHAnsi" w:cstheme="minorHAnsi"/>
          <w:kern w:val="0"/>
          <w:sz w:val="20"/>
          <w:szCs w:val="20"/>
        </w:rPr>
        <w:t xml:space="preserve"> oraz wpłynęły w terminie określonym w </w:t>
      </w:r>
      <w:r w:rsidRPr="007E5254">
        <w:rPr>
          <w:rFonts w:asciiTheme="minorHAnsi" w:eastAsia="SimSun" w:hAnsiTheme="minorHAnsi" w:cstheme="minorHAnsi"/>
          <w:b/>
          <w:kern w:val="0"/>
          <w:sz w:val="20"/>
          <w:szCs w:val="20"/>
        </w:rPr>
        <w:t>pkt. XIII.</w:t>
      </w:r>
    </w:p>
    <w:p w14:paraId="5A09B573" w14:textId="77777777" w:rsidR="001750C8" w:rsidRPr="007E5254" w:rsidRDefault="003A2346" w:rsidP="00AB0CC3">
      <w:pPr>
        <w:pStyle w:val="Akapitzlist1"/>
        <w:numPr>
          <w:ilvl w:val="0"/>
          <w:numId w:val="17"/>
        </w:numPr>
        <w:suppressAutoHyphens w:val="0"/>
        <w:autoSpaceDN/>
        <w:spacing w:after="0"/>
        <w:ind w:left="425" w:hanging="425"/>
        <w:jc w:val="both"/>
        <w:textAlignment w:val="auto"/>
        <w:rPr>
          <w:rFonts w:asciiTheme="minorHAnsi" w:eastAsia="SimSun" w:hAnsiTheme="minorHAnsi" w:cstheme="minorHAnsi"/>
          <w:kern w:val="0"/>
          <w:sz w:val="20"/>
          <w:szCs w:val="20"/>
        </w:rPr>
      </w:pPr>
      <w:r w:rsidRPr="007E5254">
        <w:rPr>
          <w:rFonts w:asciiTheme="minorHAnsi" w:eastAsia="SimSun" w:hAnsiTheme="minorHAnsi" w:cstheme="minorHAnsi"/>
          <w:kern w:val="0"/>
          <w:sz w:val="20"/>
          <w:szCs w:val="20"/>
        </w:rPr>
        <w:lastRenderedPageBreak/>
        <w:t>Jeżeli Wykonawca nie potwierdzi spełnienia warunków udziału w postępowaniu zostanie wykluczony z</w:t>
      </w:r>
      <w:r w:rsidR="002A5BB2" w:rsidRPr="007E5254">
        <w:rPr>
          <w:rFonts w:asciiTheme="minorHAnsi" w:eastAsia="SimSun" w:hAnsiTheme="minorHAnsi" w:cstheme="minorHAnsi"/>
          <w:kern w:val="0"/>
          <w:sz w:val="20"/>
          <w:szCs w:val="20"/>
        </w:rPr>
        <w:t> </w:t>
      </w:r>
      <w:r w:rsidRPr="007E5254">
        <w:rPr>
          <w:rFonts w:asciiTheme="minorHAnsi" w:eastAsia="SimSun" w:hAnsiTheme="minorHAnsi" w:cstheme="minorHAnsi"/>
          <w:kern w:val="0"/>
          <w:sz w:val="20"/>
          <w:szCs w:val="20"/>
        </w:rPr>
        <w:t>postępowania.</w:t>
      </w:r>
    </w:p>
    <w:p w14:paraId="625AA574" w14:textId="77777777" w:rsidR="003A2346" w:rsidRPr="007E5254" w:rsidRDefault="003A2346" w:rsidP="00AB0CC3">
      <w:pPr>
        <w:pStyle w:val="Akapitzlist1"/>
        <w:numPr>
          <w:ilvl w:val="0"/>
          <w:numId w:val="17"/>
        </w:numPr>
        <w:suppressAutoHyphens w:val="0"/>
        <w:autoSpaceDN/>
        <w:spacing w:after="0"/>
        <w:ind w:left="425" w:hanging="425"/>
        <w:jc w:val="both"/>
        <w:textAlignment w:val="auto"/>
        <w:rPr>
          <w:rFonts w:asciiTheme="minorHAnsi" w:eastAsia="SimSun" w:hAnsiTheme="minorHAnsi" w:cstheme="minorHAnsi"/>
          <w:kern w:val="0"/>
          <w:sz w:val="20"/>
          <w:szCs w:val="20"/>
        </w:rPr>
      </w:pPr>
      <w:r w:rsidRPr="007E5254">
        <w:rPr>
          <w:rFonts w:asciiTheme="minorHAnsi" w:eastAsia="SimSun" w:hAnsiTheme="minorHAnsi" w:cstheme="minorHAnsi"/>
          <w:kern w:val="0"/>
          <w:sz w:val="20"/>
          <w:szCs w:val="20"/>
        </w:rPr>
        <w:t xml:space="preserve">Zamawiający oceni i porówna jedynie te oferty, które nie zostaną odrzucone przez Zamawiającego. </w:t>
      </w:r>
    </w:p>
    <w:p w14:paraId="0B2A0620" w14:textId="0F21A38C" w:rsidR="00133A11" w:rsidRPr="007E5254" w:rsidRDefault="00133A11" w:rsidP="00AB0CC3">
      <w:pPr>
        <w:pStyle w:val="Akapitzlist1"/>
        <w:numPr>
          <w:ilvl w:val="0"/>
          <w:numId w:val="17"/>
        </w:numPr>
        <w:suppressAutoHyphens w:val="0"/>
        <w:autoSpaceDN/>
        <w:spacing w:after="0"/>
        <w:ind w:left="425" w:hanging="425"/>
        <w:jc w:val="both"/>
        <w:textAlignment w:val="auto"/>
        <w:rPr>
          <w:rFonts w:asciiTheme="minorHAnsi" w:eastAsia="SimSun" w:hAnsiTheme="minorHAnsi" w:cstheme="minorHAnsi"/>
          <w:kern w:val="0"/>
          <w:sz w:val="20"/>
          <w:szCs w:val="20"/>
        </w:rPr>
      </w:pPr>
      <w:r w:rsidRPr="007E5254">
        <w:rPr>
          <w:rFonts w:asciiTheme="minorHAnsi" w:eastAsia="SimSun" w:hAnsiTheme="minorHAnsi" w:cstheme="minorHAnsi"/>
          <w:kern w:val="0"/>
          <w:sz w:val="20"/>
          <w:szCs w:val="20"/>
        </w:rPr>
        <w:t xml:space="preserve">Oferty spełniające wszystkie warunki dot. wzięcia udziału w postępowaniu zostaną poddane ocenie Komisji wg następujących kryteriów i ich wag. </w:t>
      </w:r>
    </w:p>
    <w:p w14:paraId="334DFAF3" w14:textId="77777777" w:rsidR="003A2346" w:rsidRPr="007E5254" w:rsidRDefault="003A2346" w:rsidP="00AB0CC3">
      <w:pPr>
        <w:pStyle w:val="Akapitzlist1"/>
        <w:numPr>
          <w:ilvl w:val="0"/>
          <w:numId w:val="17"/>
        </w:numPr>
        <w:suppressAutoHyphens w:val="0"/>
        <w:autoSpaceDN/>
        <w:spacing w:after="0"/>
        <w:ind w:left="425" w:hanging="425"/>
        <w:jc w:val="both"/>
        <w:textAlignment w:val="auto"/>
        <w:rPr>
          <w:rFonts w:asciiTheme="minorHAnsi" w:eastAsia="SimSun" w:hAnsiTheme="minorHAnsi" w:cstheme="minorHAnsi"/>
          <w:kern w:val="0"/>
          <w:sz w:val="20"/>
          <w:szCs w:val="20"/>
        </w:rPr>
      </w:pPr>
      <w:r w:rsidRPr="007E5254">
        <w:rPr>
          <w:rFonts w:asciiTheme="minorHAnsi" w:eastAsia="SimSun" w:hAnsiTheme="minorHAnsi" w:cstheme="minorHAnsi"/>
          <w:kern w:val="0"/>
          <w:sz w:val="20"/>
          <w:szCs w:val="20"/>
        </w:rPr>
        <w:t xml:space="preserve">Oferty zostaną poddane ocenie Komisji wg następujących kryteriów ich wag: </w:t>
      </w:r>
    </w:p>
    <w:p w14:paraId="68B7E815" w14:textId="03DEC6AB" w:rsidR="007C6425" w:rsidRDefault="002F7DAE" w:rsidP="007C6425">
      <w:pPr>
        <w:pStyle w:val="Akapitzlist1"/>
        <w:numPr>
          <w:ilvl w:val="1"/>
          <w:numId w:val="16"/>
        </w:numPr>
        <w:tabs>
          <w:tab w:val="left" w:pos="0"/>
        </w:tabs>
        <w:suppressAutoHyphens w:val="0"/>
        <w:autoSpaceDE w:val="0"/>
        <w:adjustRightInd w:val="0"/>
        <w:spacing w:after="0"/>
        <w:jc w:val="both"/>
        <w:textAlignment w:val="auto"/>
        <w:rPr>
          <w:rFonts w:asciiTheme="minorHAnsi" w:hAnsiTheme="minorHAnsi" w:cstheme="minorHAnsi"/>
          <w:sz w:val="20"/>
          <w:szCs w:val="20"/>
        </w:rPr>
      </w:pPr>
      <w:r w:rsidRPr="007E5254">
        <w:rPr>
          <w:rFonts w:asciiTheme="minorHAnsi" w:hAnsiTheme="minorHAnsi" w:cstheme="minorHAnsi"/>
          <w:b/>
          <w:bCs/>
          <w:sz w:val="20"/>
          <w:szCs w:val="20"/>
        </w:rPr>
        <w:t>Kryterium nr 1</w:t>
      </w:r>
      <w:r w:rsidRPr="007E5254">
        <w:rPr>
          <w:rFonts w:asciiTheme="minorHAnsi" w:hAnsiTheme="minorHAnsi" w:cstheme="minorHAnsi"/>
          <w:sz w:val="20"/>
          <w:szCs w:val="20"/>
        </w:rPr>
        <w:t>: c</w:t>
      </w:r>
      <w:r w:rsidR="003A2346" w:rsidRPr="007E5254">
        <w:rPr>
          <w:rFonts w:asciiTheme="minorHAnsi" w:hAnsiTheme="minorHAnsi" w:cstheme="minorHAnsi"/>
          <w:sz w:val="20"/>
          <w:szCs w:val="20"/>
        </w:rPr>
        <w:t xml:space="preserve">ena – </w:t>
      </w:r>
      <w:r w:rsidR="001E700B" w:rsidRPr="007E5254">
        <w:rPr>
          <w:rFonts w:asciiTheme="minorHAnsi" w:hAnsiTheme="minorHAnsi" w:cstheme="minorHAnsi"/>
          <w:b/>
          <w:sz w:val="20"/>
          <w:szCs w:val="20"/>
        </w:rPr>
        <w:t>60</w:t>
      </w:r>
      <w:r w:rsidR="003A2346" w:rsidRPr="007E5254">
        <w:rPr>
          <w:rFonts w:asciiTheme="minorHAnsi" w:hAnsiTheme="minorHAnsi" w:cstheme="minorHAnsi"/>
          <w:b/>
          <w:sz w:val="20"/>
          <w:szCs w:val="20"/>
        </w:rPr>
        <w:t>%</w:t>
      </w:r>
    </w:p>
    <w:p w14:paraId="14783217" w14:textId="070EF9D9" w:rsidR="007C6425" w:rsidRPr="007C6425" w:rsidRDefault="007C6425" w:rsidP="007C6425">
      <w:pPr>
        <w:pStyle w:val="Akapitzlist1"/>
        <w:numPr>
          <w:ilvl w:val="1"/>
          <w:numId w:val="16"/>
        </w:numPr>
        <w:tabs>
          <w:tab w:val="left" w:pos="0"/>
        </w:tabs>
        <w:suppressAutoHyphens w:val="0"/>
        <w:autoSpaceDE w:val="0"/>
        <w:adjustRightInd w:val="0"/>
        <w:spacing w:after="0"/>
        <w:jc w:val="both"/>
        <w:textAlignment w:val="auto"/>
        <w:rPr>
          <w:rFonts w:asciiTheme="minorHAnsi" w:hAnsiTheme="minorHAnsi" w:cstheme="minorHAnsi"/>
          <w:sz w:val="20"/>
          <w:szCs w:val="20"/>
        </w:rPr>
      </w:pPr>
      <w:r w:rsidRPr="007C6425">
        <w:rPr>
          <w:rFonts w:asciiTheme="minorHAnsi" w:hAnsiTheme="minorHAnsi" w:cstheme="minorHAnsi"/>
          <w:b/>
          <w:bCs/>
          <w:sz w:val="20"/>
          <w:szCs w:val="20"/>
        </w:rPr>
        <w:t>Kryterium 2</w:t>
      </w:r>
      <w:r>
        <w:rPr>
          <w:rFonts w:asciiTheme="minorHAnsi" w:hAnsiTheme="minorHAnsi" w:cstheme="minorHAnsi"/>
          <w:sz w:val="20"/>
          <w:szCs w:val="20"/>
        </w:rPr>
        <w:t xml:space="preserve">: posiadanie przygotowania pedagogicznego – </w:t>
      </w:r>
      <w:r w:rsidRPr="007C6425">
        <w:rPr>
          <w:rFonts w:asciiTheme="minorHAnsi" w:hAnsiTheme="minorHAnsi" w:cstheme="minorHAnsi"/>
          <w:b/>
          <w:bCs/>
          <w:sz w:val="20"/>
          <w:szCs w:val="20"/>
        </w:rPr>
        <w:t>1</w:t>
      </w:r>
      <w:r>
        <w:rPr>
          <w:rFonts w:asciiTheme="minorHAnsi" w:hAnsiTheme="minorHAnsi" w:cstheme="minorHAnsi"/>
          <w:b/>
          <w:bCs/>
          <w:sz w:val="20"/>
          <w:szCs w:val="20"/>
        </w:rPr>
        <w:t>5</w:t>
      </w:r>
      <w:r w:rsidRPr="007C6425">
        <w:rPr>
          <w:rFonts w:asciiTheme="minorHAnsi" w:hAnsiTheme="minorHAnsi" w:cstheme="minorHAnsi"/>
          <w:b/>
          <w:bCs/>
          <w:sz w:val="20"/>
          <w:szCs w:val="20"/>
        </w:rPr>
        <w:t>%</w:t>
      </w:r>
    </w:p>
    <w:p w14:paraId="7A5A483D" w14:textId="036ECCE7" w:rsidR="001E700B" w:rsidRPr="007E5254" w:rsidRDefault="002F7DAE" w:rsidP="00AB0CC3">
      <w:pPr>
        <w:pStyle w:val="Akapitzlist"/>
        <w:numPr>
          <w:ilvl w:val="1"/>
          <w:numId w:val="16"/>
        </w:numPr>
        <w:tabs>
          <w:tab w:val="left" w:pos="0"/>
        </w:tabs>
        <w:autoSpaceDE w:val="0"/>
        <w:autoSpaceDN w:val="0"/>
        <w:adjustRightInd w:val="0"/>
        <w:spacing w:after="0"/>
        <w:jc w:val="both"/>
        <w:rPr>
          <w:rFonts w:eastAsia="SimSun" w:cstheme="minorHAnsi"/>
          <w:sz w:val="20"/>
          <w:szCs w:val="20"/>
          <w:lang w:eastAsia="en-US"/>
        </w:rPr>
      </w:pPr>
      <w:r w:rsidRPr="007E5254">
        <w:rPr>
          <w:rFonts w:eastAsia="SimSun" w:cstheme="minorHAnsi"/>
          <w:b/>
          <w:bCs/>
          <w:sz w:val="20"/>
          <w:szCs w:val="20"/>
          <w:lang w:eastAsia="en-US"/>
        </w:rPr>
        <w:t xml:space="preserve">Kryterium nr </w:t>
      </w:r>
      <w:r w:rsidR="007C6425">
        <w:rPr>
          <w:rFonts w:eastAsia="SimSun" w:cstheme="minorHAnsi"/>
          <w:b/>
          <w:bCs/>
          <w:sz w:val="20"/>
          <w:szCs w:val="20"/>
          <w:lang w:eastAsia="en-US"/>
        </w:rPr>
        <w:t>3</w:t>
      </w:r>
      <w:r w:rsidRPr="007E5254">
        <w:rPr>
          <w:rFonts w:eastAsia="SimSun" w:cstheme="minorHAnsi"/>
          <w:sz w:val="20"/>
          <w:szCs w:val="20"/>
          <w:lang w:eastAsia="en-US"/>
        </w:rPr>
        <w:t xml:space="preserve">: </w:t>
      </w:r>
      <w:bookmarkStart w:id="26" w:name="_Hlk31808120"/>
      <w:r w:rsidRPr="007E5254">
        <w:rPr>
          <w:rFonts w:eastAsia="SimSun" w:cstheme="minorHAnsi"/>
          <w:sz w:val="20"/>
          <w:szCs w:val="20"/>
          <w:lang w:eastAsia="en-US"/>
        </w:rPr>
        <w:t>d</w:t>
      </w:r>
      <w:r w:rsidR="004C3827" w:rsidRPr="007E5254">
        <w:rPr>
          <w:rFonts w:eastAsia="SimSun" w:cstheme="minorHAnsi"/>
          <w:sz w:val="20"/>
          <w:szCs w:val="20"/>
          <w:lang w:eastAsia="en-US"/>
        </w:rPr>
        <w:t xml:space="preserve">oświadczenie w prowadzeniu zajęć </w:t>
      </w:r>
      <w:r w:rsidR="006913EB" w:rsidRPr="00155D30">
        <w:rPr>
          <w:rFonts w:eastAsia="Calibri" w:cs="Arial"/>
          <w:bCs/>
          <w:color w:val="000000"/>
          <w:sz w:val="20"/>
          <w:szCs w:val="20"/>
          <w:lang w:eastAsia="en-US"/>
        </w:rPr>
        <w:t>z </w:t>
      </w:r>
      <w:r w:rsidR="006913EB">
        <w:rPr>
          <w:rFonts w:eastAsia="Times New Roman" w:cs="Arial"/>
          <w:bCs/>
          <w:color w:val="000000"/>
          <w:kern w:val="3"/>
          <w:sz w:val="20"/>
          <w:szCs w:val="20"/>
          <w:lang w:eastAsia="en-US"/>
        </w:rPr>
        <w:t>przedmiotu/tematyki modułu objętego Zapytaniem Ofertowym, lub przedmiotu pokrewnego,</w:t>
      </w:r>
      <w:r w:rsidR="006913EB" w:rsidRPr="007E5254">
        <w:rPr>
          <w:rFonts w:eastAsia="SimSun" w:cstheme="minorHAnsi"/>
          <w:sz w:val="20"/>
          <w:szCs w:val="20"/>
          <w:lang w:eastAsia="en-US"/>
        </w:rPr>
        <w:t xml:space="preserve"> </w:t>
      </w:r>
      <w:r w:rsidR="004C3827" w:rsidRPr="007E5254">
        <w:rPr>
          <w:rFonts w:eastAsia="SimSun" w:cstheme="minorHAnsi"/>
          <w:sz w:val="20"/>
          <w:szCs w:val="20"/>
          <w:lang w:eastAsia="en-US"/>
        </w:rPr>
        <w:t xml:space="preserve">dla dzieci i młodzieży w wieku 6-16 lat </w:t>
      </w:r>
      <w:bookmarkEnd w:id="26"/>
      <w:r w:rsidR="004C3827" w:rsidRPr="007E5254">
        <w:rPr>
          <w:rFonts w:eastAsia="SimSun" w:cstheme="minorHAnsi"/>
          <w:b/>
          <w:sz w:val="20"/>
          <w:szCs w:val="20"/>
          <w:lang w:eastAsia="en-US"/>
        </w:rPr>
        <w:t xml:space="preserve">– </w:t>
      </w:r>
      <w:r w:rsidR="007C6425">
        <w:rPr>
          <w:rFonts w:eastAsia="SimSun" w:cstheme="minorHAnsi"/>
          <w:b/>
          <w:sz w:val="20"/>
          <w:szCs w:val="20"/>
          <w:lang w:eastAsia="en-US"/>
        </w:rPr>
        <w:t>15</w:t>
      </w:r>
      <w:r w:rsidR="004C3827" w:rsidRPr="007E5254">
        <w:rPr>
          <w:rFonts w:eastAsia="SimSun" w:cstheme="minorHAnsi"/>
          <w:b/>
          <w:sz w:val="20"/>
          <w:szCs w:val="20"/>
          <w:lang w:eastAsia="en-US"/>
        </w:rPr>
        <w:t>%</w:t>
      </w:r>
    </w:p>
    <w:p w14:paraId="7D21FA27" w14:textId="36FF56C2" w:rsidR="004C3827" w:rsidRPr="007E5254" w:rsidRDefault="002F7DAE" w:rsidP="00AB0CC3">
      <w:pPr>
        <w:pStyle w:val="Akapitzlist"/>
        <w:numPr>
          <w:ilvl w:val="1"/>
          <w:numId w:val="16"/>
        </w:numPr>
        <w:tabs>
          <w:tab w:val="left" w:pos="0"/>
        </w:tabs>
        <w:autoSpaceDE w:val="0"/>
        <w:autoSpaceDN w:val="0"/>
        <w:adjustRightInd w:val="0"/>
        <w:spacing w:after="0"/>
        <w:jc w:val="both"/>
        <w:rPr>
          <w:rFonts w:eastAsia="SimSun" w:cstheme="minorHAnsi"/>
          <w:sz w:val="20"/>
          <w:szCs w:val="20"/>
          <w:lang w:eastAsia="en-US"/>
        </w:rPr>
      </w:pPr>
      <w:r w:rsidRPr="007E5254">
        <w:rPr>
          <w:rFonts w:eastAsia="SimSun" w:cstheme="minorHAnsi"/>
          <w:b/>
          <w:bCs/>
          <w:sz w:val="20"/>
          <w:szCs w:val="20"/>
          <w:lang w:eastAsia="en-US"/>
        </w:rPr>
        <w:t xml:space="preserve">Kryterium nr </w:t>
      </w:r>
      <w:r w:rsidR="006913EB">
        <w:rPr>
          <w:rFonts w:eastAsia="SimSun" w:cstheme="minorHAnsi"/>
          <w:b/>
          <w:bCs/>
          <w:sz w:val="20"/>
          <w:szCs w:val="20"/>
          <w:lang w:eastAsia="en-US"/>
        </w:rPr>
        <w:t>4</w:t>
      </w:r>
      <w:r w:rsidRPr="007E5254">
        <w:rPr>
          <w:rFonts w:eastAsia="SimSun" w:cstheme="minorHAnsi"/>
          <w:sz w:val="20"/>
          <w:szCs w:val="20"/>
          <w:lang w:eastAsia="en-US"/>
        </w:rPr>
        <w:t>: p</w:t>
      </w:r>
      <w:r w:rsidR="004C3827" w:rsidRPr="007E5254">
        <w:rPr>
          <w:rFonts w:eastAsia="SimSun" w:cstheme="minorHAnsi"/>
          <w:sz w:val="20"/>
          <w:szCs w:val="20"/>
          <w:lang w:eastAsia="en-US"/>
        </w:rPr>
        <w:t xml:space="preserve">osiadanie tytułu naukowego – </w:t>
      </w:r>
      <w:r w:rsidR="007C6425">
        <w:rPr>
          <w:rFonts w:eastAsia="SimSun" w:cstheme="minorHAnsi"/>
          <w:b/>
          <w:sz w:val="20"/>
          <w:szCs w:val="20"/>
          <w:lang w:eastAsia="en-US"/>
        </w:rPr>
        <w:t>5</w:t>
      </w:r>
      <w:r w:rsidR="004C3827" w:rsidRPr="007E5254">
        <w:rPr>
          <w:rFonts w:eastAsia="SimSun" w:cstheme="minorHAnsi"/>
          <w:b/>
          <w:sz w:val="20"/>
          <w:szCs w:val="20"/>
          <w:lang w:eastAsia="en-US"/>
        </w:rPr>
        <w:t>%</w:t>
      </w:r>
    </w:p>
    <w:p w14:paraId="7EE029DC" w14:textId="2E2AF204" w:rsidR="001E700B" w:rsidRPr="00935F04" w:rsidRDefault="001E700B" w:rsidP="00935F04">
      <w:pPr>
        <w:pStyle w:val="Akapitzlist"/>
        <w:numPr>
          <w:ilvl w:val="1"/>
          <w:numId w:val="16"/>
        </w:numPr>
        <w:tabs>
          <w:tab w:val="left" w:pos="0"/>
        </w:tabs>
        <w:autoSpaceDE w:val="0"/>
        <w:autoSpaceDN w:val="0"/>
        <w:adjustRightInd w:val="0"/>
        <w:spacing w:after="0"/>
        <w:jc w:val="both"/>
        <w:rPr>
          <w:rFonts w:eastAsia="SimSun" w:cstheme="minorHAnsi"/>
          <w:sz w:val="20"/>
          <w:szCs w:val="20"/>
          <w:lang w:eastAsia="en-US"/>
        </w:rPr>
      </w:pPr>
      <w:r w:rsidRPr="007E5254">
        <w:rPr>
          <w:rFonts w:eastAsia="SimSun" w:cstheme="minorHAnsi"/>
          <w:b/>
          <w:sz w:val="20"/>
          <w:szCs w:val="20"/>
          <w:lang w:eastAsia="en-US"/>
        </w:rPr>
        <w:t xml:space="preserve">Kryterium nr </w:t>
      </w:r>
      <w:r w:rsidR="006913EB">
        <w:rPr>
          <w:rFonts w:eastAsia="SimSun" w:cstheme="minorHAnsi"/>
          <w:b/>
          <w:sz w:val="20"/>
          <w:szCs w:val="20"/>
          <w:lang w:eastAsia="en-US"/>
        </w:rPr>
        <w:t>5</w:t>
      </w:r>
      <w:r w:rsidRPr="007E5254">
        <w:rPr>
          <w:rFonts w:eastAsia="SimSun" w:cstheme="minorHAnsi"/>
          <w:b/>
          <w:sz w:val="20"/>
          <w:szCs w:val="20"/>
          <w:lang w:eastAsia="en-US"/>
        </w:rPr>
        <w:t xml:space="preserve">: </w:t>
      </w:r>
      <w:bookmarkStart w:id="27" w:name="_Hlk51932840"/>
      <w:r w:rsidR="006913EB" w:rsidRPr="007E5254">
        <w:rPr>
          <w:rFonts w:eastAsia="SimSun" w:cstheme="minorHAnsi"/>
          <w:sz w:val="20"/>
          <w:szCs w:val="20"/>
          <w:lang w:eastAsia="en-US"/>
        </w:rPr>
        <w:t xml:space="preserve">doświadczenie w prowadzeniu zajęć </w:t>
      </w:r>
      <w:r w:rsidR="006913EB" w:rsidRPr="00155D30">
        <w:rPr>
          <w:rFonts w:eastAsia="Calibri" w:cs="Arial"/>
          <w:bCs/>
          <w:color w:val="000000"/>
          <w:sz w:val="20"/>
          <w:szCs w:val="20"/>
          <w:lang w:eastAsia="en-US"/>
        </w:rPr>
        <w:t>z </w:t>
      </w:r>
      <w:r w:rsidR="006913EB">
        <w:rPr>
          <w:rFonts w:eastAsia="Times New Roman" w:cs="Arial"/>
          <w:bCs/>
          <w:color w:val="000000"/>
          <w:kern w:val="3"/>
          <w:sz w:val="20"/>
          <w:szCs w:val="20"/>
          <w:lang w:eastAsia="en-US"/>
        </w:rPr>
        <w:t>przedmiotu/tematyki modułu objętego Zapytaniem Ofertowym, lub przedmiotu pokrewnego,</w:t>
      </w:r>
      <w:r w:rsidR="006913EB" w:rsidRPr="007E5254">
        <w:rPr>
          <w:rFonts w:eastAsia="SimSun" w:cstheme="minorHAnsi"/>
          <w:sz w:val="20"/>
          <w:szCs w:val="20"/>
          <w:lang w:eastAsia="en-US"/>
        </w:rPr>
        <w:t xml:space="preserve"> dla</w:t>
      </w:r>
      <w:r w:rsidR="00935F04">
        <w:rPr>
          <w:rFonts w:eastAsia="SimSun" w:cstheme="minorHAnsi"/>
          <w:sz w:val="20"/>
          <w:szCs w:val="20"/>
          <w:lang w:eastAsia="en-US"/>
        </w:rPr>
        <w:t xml:space="preserve"> niepełnosprawnych</w:t>
      </w:r>
      <w:r w:rsidR="006913EB" w:rsidRPr="007E5254">
        <w:rPr>
          <w:rFonts w:eastAsia="SimSun" w:cstheme="minorHAnsi"/>
          <w:sz w:val="20"/>
          <w:szCs w:val="20"/>
          <w:lang w:eastAsia="en-US"/>
        </w:rPr>
        <w:t xml:space="preserve"> dzieci i młodzieży w wieku 6-16 lat</w:t>
      </w:r>
      <w:r w:rsidR="00935F04">
        <w:rPr>
          <w:rFonts w:eastAsia="SimSun" w:cstheme="minorHAnsi"/>
          <w:sz w:val="20"/>
          <w:szCs w:val="20"/>
          <w:lang w:eastAsia="en-US"/>
        </w:rPr>
        <w:t xml:space="preserve"> </w:t>
      </w:r>
      <w:bookmarkEnd w:id="27"/>
      <w:r w:rsidRPr="00935F04">
        <w:rPr>
          <w:rFonts w:eastAsia="SimSun" w:cstheme="minorHAnsi"/>
          <w:b/>
          <w:sz w:val="20"/>
          <w:szCs w:val="20"/>
          <w:lang w:eastAsia="en-US"/>
        </w:rPr>
        <w:t>– 5%</w:t>
      </w:r>
    </w:p>
    <w:p w14:paraId="67637F00" w14:textId="77777777" w:rsidR="003A2346" w:rsidRPr="007E5254" w:rsidRDefault="003A2346" w:rsidP="00AB0CC3">
      <w:pPr>
        <w:pStyle w:val="Akapitzlist1"/>
        <w:numPr>
          <w:ilvl w:val="0"/>
          <w:numId w:val="17"/>
        </w:numPr>
        <w:suppressAutoHyphens w:val="0"/>
        <w:autoSpaceDN/>
        <w:spacing w:after="0"/>
        <w:ind w:left="425" w:hanging="425"/>
        <w:jc w:val="both"/>
        <w:textAlignment w:val="auto"/>
        <w:rPr>
          <w:rFonts w:asciiTheme="minorHAnsi" w:eastAsia="SimSun" w:hAnsiTheme="minorHAnsi" w:cstheme="minorHAnsi"/>
          <w:sz w:val="20"/>
          <w:szCs w:val="20"/>
        </w:rPr>
      </w:pPr>
      <w:r w:rsidRPr="007E5254">
        <w:rPr>
          <w:rFonts w:asciiTheme="minorHAnsi" w:eastAsia="SimSun" w:hAnsiTheme="minorHAnsi" w:cstheme="minorHAnsi"/>
          <w:sz w:val="20"/>
          <w:szCs w:val="20"/>
        </w:rPr>
        <w:t>Sposób oceny - punktacja:</w:t>
      </w:r>
    </w:p>
    <w:p w14:paraId="6F0C12DE" w14:textId="461ABAF5" w:rsidR="003A2346" w:rsidRPr="007E5254" w:rsidRDefault="003A2346" w:rsidP="00AB0CC3">
      <w:pPr>
        <w:pStyle w:val="Akapitzlist"/>
        <w:numPr>
          <w:ilvl w:val="0"/>
          <w:numId w:val="11"/>
        </w:numPr>
        <w:spacing w:after="0"/>
        <w:jc w:val="both"/>
        <w:rPr>
          <w:rFonts w:eastAsia="SimSun" w:cstheme="minorHAnsi"/>
          <w:sz w:val="20"/>
          <w:szCs w:val="20"/>
        </w:rPr>
      </w:pPr>
      <w:r w:rsidRPr="007E5254">
        <w:rPr>
          <w:rFonts w:eastAsia="SimSun" w:cstheme="minorHAnsi"/>
          <w:b/>
          <w:sz w:val="20"/>
          <w:szCs w:val="20"/>
        </w:rPr>
        <w:t>Kryterium 1</w:t>
      </w:r>
      <w:r w:rsidRPr="007E5254">
        <w:rPr>
          <w:rFonts w:cstheme="minorHAnsi"/>
          <w:color w:val="0F243E"/>
          <w:sz w:val="20"/>
          <w:szCs w:val="20"/>
        </w:rPr>
        <w:t xml:space="preserve"> – </w:t>
      </w:r>
      <w:r w:rsidRPr="007E5254">
        <w:rPr>
          <w:rFonts w:eastAsia="SimSun" w:cstheme="minorHAnsi"/>
          <w:sz w:val="20"/>
          <w:szCs w:val="20"/>
        </w:rPr>
        <w:t>Cena oferty (</w:t>
      </w:r>
      <w:r w:rsidR="001E700B" w:rsidRPr="007E5254">
        <w:rPr>
          <w:rFonts w:eastAsia="SimSun" w:cstheme="minorHAnsi"/>
          <w:sz w:val="20"/>
          <w:szCs w:val="20"/>
        </w:rPr>
        <w:t>6</w:t>
      </w:r>
      <w:r w:rsidR="006E783F" w:rsidRPr="007E5254">
        <w:rPr>
          <w:rFonts w:eastAsia="SimSun" w:cstheme="minorHAnsi"/>
          <w:sz w:val="20"/>
          <w:szCs w:val="20"/>
        </w:rPr>
        <w:t>0</w:t>
      </w:r>
      <w:r w:rsidRPr="007E5254">
        <w:rPr>
          <w:rFonts w:eastAsia="SimSun" w:cstheme="minorHAnsi"/>
          <w:sz w:val="20"/>
          <w:szCs w:val="20"/>
        </w:rPr>
        <w:t>%)</w:t>
      </w:r>
    </w:p>
    <w:p w14:paraId="3D3CAFC2" w14:textId="77777777" w:rsidR="003A2346" w:rsidRPr="007E5254" w:rsidRDefault="003A2346" w:rsidP="003A2346">
      <w:pPr>
        <w:spacing w:after="0"/>
        <w:ind w:left="709"/>
        <w:jc w:val="both"/>
        <w:rPr>
          <w:rFonts w:eastAsia="SimSun" w:cstheme="minorHAnsi"/>
          <w:sz w:val="20"/>
          <w:szCs w:val="20"/>
        </w:rPr>
      </w:pPr>
      <w:r w:rsidRPr="007E5254">
        <w:rPr>
          <w:rFonts w:eastAsia="SimSun" w:cstheme="minorHAnsi"/>
          <w:sz w:val="20"/>
          <w:szCs w:val="20"/>
        </w:rPr>
        <w:t>Kryterium będzie weryfikowane na podstawie danych zamieszczonych w formularzu ofertowym stanowiącym zał. nr 1 do zapytania ofertowego.</w:t>
      </w:r>
    </w:p>
    <w:p w14:paraId="5C2F6889" w14:textId="77777777" w:rsidR="003A2346" w:rsidRPr="007E5254" w:rsidRDefault="003A2346" w:rsidP="003A2346">
      <w:pPr>
        <w:tabs>
          <w:tab w:val="left" w:pos="330"/>
        </w:tabs>
        <w:spacing w:after="0"/>
        <w:ind w:left="709"/>
        <w:jc w:val="both"/>
        <w:rPr>
          <w:rFonts w:eastAsia="SimSun" w:cstheme="minorHAnsi"/>
          <w:sz w:val="20"/>
          <w:szCs w:val="20"/>
        </w:rPr>
      </w:pPr>
      <w:r w:rsidRPr="007E5254">
        <w:rPr>
          <w:rFonts w:eastAsia="SimSun" w:cstheme="minorHAnsi"/>
          <w:sz w:val="20"/>
          <w:szCs w:val="20"/>
        </w:rPr>
        <w:t>Punkty za kryterium nr 1 zostaną obliczone wg następującego wzoru:</w:t>
      </w:r>
    </w:p>
    <w:p w14:paraId="21CA3F6A" w14:textId="77777777" w:rsidR="003A2346" w:rsidRPr="007E5254" w:rsidRDefault="003A2346" w:rsidP="003A2346">
      <w:pPr>
        <w:tabs>
          <w:tab w:val="left" w:pos="330"/>
        </w:tabs>
        <w:spacing w:after="0"/>
        <w:jc w:val="both"/>
        <w:rPr>
          <w:rFonts w:eastAsia="SimSun" w:cstheme="minorHAnsi"/>
          <w:sz w:val="20"/>
          <w:szCs w:val="20"/>
        </w:rPr>
      </w:pPr>
    </w:p>
    <w:tbl>
      <w:tblPr>
        <w:tblW w:w="0" w:type="auto"/>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0"/>
        <w:gridCol w:w="2554"/>
      </w:tblGrid>
      <w:tr w:rsidR="003A2346" w:rsidRPr="007E5254" w14:paraId="4AF516A7" w14:textId="77777777" w:rsidTr="00935F04">
        <w:tc>
          <w:tcPr>
            <w:tcW w:w="5100" w:type="dxa"/>
            <w:tcBorders>
              <w:top w:val="nil"/>
              <w:left w:val="nil"/>
              <w:right w:val="nil"/>
            </w:tcBorders>
          </w:tcPr>
          <w:p w14:paraId="66EF91B5" w14:textId="77777777" w:rsidR="003A2346" w:rsidRPr="007E5254" w:rsidRDefault="003A2346" w:rsidP="00935F04">
            <w:pPr>
              <w:pStyle w:val="Akapitzlist"/>
              <w:spacing w:after="0"/>
              <w:ind w:left="0"/>
              <w:jc w:val="center"/>
              <w:rPr>
                <w:rFonts w:cstheme="minorHAnsi"/>
                <w:color w:val="000000" w:themeColor="text1"/>
                <w:sz w:val="20"/>
                <w:szCs w:val="20"/>
              </w:rPr>
            </w:pPr>
            <w:r w:rsidRPr="007E5254">
              <w:rPr>
                <w:rFonts w:cstheme="minorHAnsi"/>
                <w:color w:val="000000" w:themeColor="text1"/>
                <w:sz w:val="20"/>
                <w:szCs w:val="20"/>
              </w:rPr>
              <w:t>Cena najtańszej oferty</w:t>
            </w:r>
          </w:p>
        </w:tc>
        <w:tc>
          <w:tcPr>
            <w:tcW w:w="2554" w:type="dxa"/>
            <w:vMerge w:val="restart"/>
            <w:tcBorders>
              <w:top w:val="nil"/>
              <w:left w:val="nil"/>
              <w:bottom w:val="nil"/>
              <w:right w:val="nil"/>
            </w:tcBorders>
            <w:vAlign w:val="center"/>
          </w:tcPr>
          <w:p w14:paraId="0FB5C28B" w14:textId="6B5AE44F" w:rsidR="003A2346" w:rsidRPr="007E5254" w:rsidRDefault="003A2346" w:rsidP="00935F04">
            <w:pPr>
              <w:pStyle w:val="Akapitzlist"/>
              <w:spacing w:after="0"/>
              <w:ind w:left="0"/>
              <w:rPr>
                <w:rFonts w:cstheme="minorHAnsi"/>
                <w:color w:val="000000" w:themeColor="text1"/>
                <w:sz w:val="20"/>
                <w:szCs w:val="20"/>
              </w:rPr>
            </w:pPr>
            <w:r w:rsidRPr="007E5254">
              <w:rPr>
                <w:rFonts w:cstheme="minorHAnsi"/>
                <w:color w:val="000000" w:themeColor="text1"/>
                <w:sz w:val="20"/>
                <w:szCs w:val="20"/>
              </w:rPr>
              <w:t xml:space="preserve">x </w:t>
            </w:r>
            <w:r w:rsidR="001E700B" w:rsidRPr="007E5254">
              <w:rPr>
                <w:rFonts w:cstheme="minorHAnsi"/>
                <w:color w:val="000000" w:themeColor="text1"/>
                <w:sz w:val="20"/>
                <w:szCs w:val="20"/>
              </w:rPr>
              <w:t>6</w:t>
            </w:r>
            <w:r w:rsidR="00846DB6" w:rsidRPr="007E5254">
              <w:rPr>
                <w:rFonts w:cstheme="minorHAnsi"/>
                <w:color w:val="000000" w:themeColor="text1"/>
                <w:sz w:val="20"/>
                <w:szCs w:val="20"/>
              </w:rPr>
              <w:t>0</w:t>
            </w:r>
            <w:r w:rsidRPr="007E5254">
              <w:rPr>
                <w:rFonts w:cstheme="minorHAnsi"/>
                <w:color w:val="000000" w:themeColor="text1"/>
                <w:sz w:val="20"/>
                <w:szCs w:val="20"/>
              </w:rPr>
              <w:t xml:space="preserve"> = ilość punktów</w:t>
            </w:r>
          </w:p>
        </w:tc>
      </w:tr>
      <w:tr w:rsidR="003A2346" w:rsidRPr="007E5254" w14:paraId="1102456E" w14:textId="77777777" w:rsidTr="00935F04">
        <w:tc>
          <w:tcPr>
            <w:tcW w:w="5100" w:type="dxa"/>
            <w:tcBorders>
              <w:left w:val="nil"/>
              <w:bottom w:val="nil"/>
              <w:right w:val="nil"/>
            </w:tcBorders>
          </w:tcPr>
          <w:p w14:paraId="3772DB70" w14:textId="77777777" w:rsidR="003A2346" w:rsidRPr="007E5254" w:rsidRDefault="003A2346" w:rsidP="00935F04">
            <w:pPr>
              <w:pStyle w:val="Akapitzlist"/>
              <w:spacing w:after="0"/>
              <w:ind w:left="0"/>
              <w:jc w:val="center"/>
              <w:rPr>
                <w:rFonts w:cstheme="minorHAnsi"/>
                <w:color w:val="000000" w:themeColor="text1"/>
                <w:sz w:val="20"/>
                <w:szCs w:val="20"/>
              </w:rPr>
            </w:pPr>
            <w:r w:rsidRPr="007E5254">
              <w:rPr>
                <w:rFonts w:cstheme="minorHAnsi"/>
                <w:color w:val="000000" w:themeColor="text1"/>
                <w:sz w:val="20"/>
                <w:szCs w:val="20"/>
              </w:rPr>
              <w:t>Cena badanej oferty</w:t>
            </w:r>
          </w:p>
        </w:tc>
        <w:tc>
          <w:tcPr>
            <w:tcW w:w="2554" w:type="dxa"/>
            <w:vMerge/>
            <w:tcBorders>
              <w:top w:val="nil"/>
              <w:left w:val="nil"/>
              <w:bottom w:val="nil"/>
              <w:right w:val="nil"/>
            </w:tcBorders>
          </w:tcPr>
          <w:p w14:paraId="4C591833" w14:textId="77777777" w:rsidR="003A2346" w:rsidRPr="007E5254" w:rsidRDefault="003A2346" w:rsidP="00AB1B6B">
            <w:pPr>
              <w:pStyle w:val="Akapitzlist"/>
              <w:numPr>
                <w:ilvl w:val="0"/>
                <w:numId w:val="9"/>
              </w:numPr>
              <w:spacing w:after="0"/>
              <w:jc w:val="both"/>
              <w:rPr>
                <w:rFonts w:cstheme="minorHAnsi"/>
                <w:color w:val="000000" w:themeColor="text1"/>
                <w:sz w:val="20"/>
                <w:szCs w:val="20"/>
              </w:rPr>
            </w:pPr>
          </w:p>
        </w:tc>
      </w:tr>
    </w:tbl>
    <w:p w14:paraId="1F2E4BD4" w14:textId="77777777" w:rsidR="003A2346" w:rsidRPr="007E5254" w:rsidRDefault="003A2346" w:rsidP="003A2346">
      <w:pPr>
        <w:pStyle w:val="Akapitzlist1"/>
        <w:spacing w:after="0"/>
        <w:ind w:left="0" w:right="125"/>
        <w:jc w:val="both"/>
        <w:rPr>
          <w:rFonts w:asciiTheme="minorHAnsi" w:hAnsiTheme="minorHAnsi" w:cstheme="minorHAnsi"/>
          <w:sz w:val="20"/>
          <w:szCs w:val="20"/>
        </w:rPr>
      </w:pPr>
    </w:p>
    <w:p w14:paraId="5A85EC76" w14:textId="77777777" w:rsidR="00133A11" w:rsidRPr="007E5254" w:rsidRDefault="00133A11" w:rsidP="00133A11">
      <w:pPr>
        <w:pStyle w:val="Akapitzlist1"/>
        <w:suppressAutoHyphens w:val="0"/>
        <w:autoSpaceDN/>
        <w:spacing w:after="0"/>
        <w:ind w:left="284"/>
        <w:jc w:val="both"/>
        <w:textAlignment w:val="auto"/>
        <w:rPr>
          <w:rFonts w:asciiTheme="minorHAnsi" w:eastAsia="SimSun" w:hAnsiTheme="minorHAnsi" w:cs="Arial"/>
          <w:kern w:val="0"/>
          <w:sz w:val="20"/>
          <w:szCs w:val="20"/>
        </w:rPr>
      </w:pPr>
      <w:r w:rsidRPr="007E5254">
        <w:rPr>
          <w:rFonts w:asciiTheme="minorHAnsi" w:eastAsia="SimSun" w:hAnsiTheme="minorHAnsi" w:cs="Arial"/>
          <w:kern w:val="0"/>
          <w:sz w:val="20"/>
          <w:szCs w:val="20"/>
        </w:rPr>
        <w:t xml:space="preserve">Kryterium będzie weryfikowane na podstawie danych zamieszczonych w formularzu ofertowym stanowiącym </w:t>
      </w:r>
      <w:r w:rsidRPr="007E5254">
        <w:rPr>
          <w:rFonts w:asciiTheme="minorHAnsi" w:eastAsia="SimSun" w:hAnsiTheme="minorHAnsi" w:cs="Arial"/>
          <w:b/>
          <w:bCs/>
          <w:kern w:val="0"/>
          <w:sz w:val="20"/>
          <w:szCs w:val="20"/>
        </w:rPr>
        <w:t>Załącznik nr 2</w:t>
      </w:r>
      <w:r w:rsidRPr="007E5254">
        <w:rPr>
          <w:rFonts w:asciiTheme="minorHAnsi" w:eastAsia="SimSun" w:hAnsiTheme="minorHAnsi" w:cs="Arial"/>
          <w:kern w:val="0"/>
          <w:sz w:val="20"/>
          <w:szCs w:val="20"/>
        </w:rPr>
        <w:t xml:space="preserve"> do zapytania ofertowego</w:t>
      </w:r>
    </w:p>
    <w:p w14:paraId="5ECD4ED2" w14:textId="77777777" w:rsidR="00133A11" w:rsidRPr="007E5254" w:rsidRDefault="00133A11" w:rsidP="00133A11">
      <w:pPr>
        <w:pStyle w:val="Akapitzlist1"/>
        <w:spacing w:after="0"/>
        <w:ind w:left="0"/>
        <w:jc w:val="both"/>
        <w:rPr>
          <w:rFonts w:asciiTheme="minorHAnsi" w:eastAsia="SimSun" w:hAnsiTheme="minorHAnsi" w:cs="Arial"/>
          <w:b/>
          <w:kern w:val="0"/>
          <w:sz w:val="20"/>
          <w:szCs w:val="20"/>
        </w:rPr>
      </w:pPr>
    </w:p>
    <w:p w14:paraId="0555B3F8" w14:textId="77777777" w:rsidR="00133A11" w:rsidRPr="007E5254" w:rsidRDefault="00133A11" w:rsidP="00133A11">
      <w:pPr>
        <w:pStyle w:val="Akapitzlist1"/>
        <w:spacing w:after="0"/>
        <w:ind w:left="284"/>
        <w:jc w:val="both"/>
        <w:rPr>
          <w:rFonts w:asciiTheme="minorHAnsi" w:eastAsia="SimSun" w:hAnsiTheme="minorHAnsi" w:cs="Arial"/>
          <w:b/>
          <w:kern w:val="0"/>
          <w:sz w:val="20"/>
          <w:szCs w:val="20"/>
        </w:rPr>
      </w:pPr>
      <w:r w:rsidRPr="007E5254">
        <w:rPr>
          <w:rFonts w:asciiTheme="minorHAnsi" w:eastAsia="SimSun" w:hAnsiTheme="minorHAnsi" w:cs="Arial"/>
          <w:b/>
          <w:kern w:val="0"/>
          <w:sz w:val="20"/>
          <w:szCs w:val="20"/>
        </w:rPr>
        <w:t>CENA OFERTY</w:t>
      </w:r>
    </w:p>
    <w:p w14:paraId="43E5F73A" w14:textId="77777777" w:rsidR="00133A11" w:rsidRPr="007E5254" w:rsidRDefault="00133A11" w:rsidP="00133A11">
      <w:pPr>
        <w:pStyle w:val="Akapitzlist1"/>
        <w:spacing w:after="0"/>
        <w:ind w:left="709" w:hanging="425"/>
        <w:jc w:val="both"/>
        <w:rPr>
          <w:rFonts w:asciiTheme="minorHAnsi" w:eastAsia="SimSun" w:hAnsiTheme="minorHAnsi" w:cs="Arial"/>
          <w:kern w:val="0"/>
          <w:sz w:val="20"/>
          <w:szCs w:val="20"/>
        </w:rPr>
      </w:pPr>
      <w:r w:rsidRPr="007E5254">
        <w:rPr>
          <w:rFonts w:asciiTheme="minorHAnsi" w:eastAsia="SimSun" w:hAnsiTheme="minorHAnsi" w:cs="Arial"/>
          <w:kern w:val="0"/>
          <w:sz w:val="20"/>
          <w:szCs w:val="20"/>
        </w:rPr>
        <w:t>•</w:t>
      </w:r>
      <w:r w:rsidRPr="007E5254">
        <w:rPr>
          <w:rFonts w:asciiTheme="minorHAnsi" w:eastAsia="SimSun" w:hAnsiTheme="minorHAnsi" w:cs="Arial"/>
          <w:kern w:val="0"/>
          <w:sz w:val="20"/>
          <w:szCs w:val="20"/>
        </w:rPr>
        <w:tab/>
        <w:t xml:space="preserve">ceną oferty jest kwota wymieniona w formularzu ofertowym stanowiącym Załącznik nr 2 do zapytania ofertowego. </w:t>
      </w:r>
    </w:p>
    <w:p w14:paraId="684A4682" w14:textId="77777777" w:rsidR="00133A11" w:rsidRPr="007E5254" w:rsidRDefault="00133A11" w:rsidP="00AB0CC3">
      <w:pPr>
        <w:pStyle w:val="Akapitzlist1"/>
        <w:numPr>
          <w:ilvl w:val="0"/>
          <w:numId w:val="26"/>
        </w:numPr>
        <w:spacing w:after="0"/>
        <w:ind w:left="709"/>
        <w:jc w:val="both"/>
        <w:rPr>
          <w:rFonts w:asciiTheme="minorHAnsi" w:eastAsia="SimSun" w:hAnsiTheme="minorHAnsi" w:cs="Arial"/>
          <w:kern w:val="0"/>
          <w:sz w:val="20"/>
          <w:szCs w:val="20"/>
        </w:rPr>
      </w:pPr>
      <w:r w:rsidRPr="007E5254">
        <w:rPr>
          <w:rFonts w:asciiTheme="minorHAnsi" w:eastAsia="SimSun" w:hAnsiTheme="minorHAnsi" w:cs="Arial"/>
          <w:kern w:val="0"/>
          <w:sz w:val="20"/>
          <w:szCs w:val="20"/>
        </w:rPr>
        <w:t>cena jednostkowa za 1h zajęć dydaktycznych wskazana przez wykonawcę w Formularzu ofertowym powinna być podana cyfrowo - w sposób określony w formularzu.</w:t>
      </w:r>
    </w:p>
    <w:p w14:paraId="047FCC49" w14:textId="77777777" w:rsidR="00133A11" w:rsidRPr="007E5254" w:rsidRDefault="00133A11" w:rsidP="00AB0CC3">
      <w:pPr>
        <w:pStyle w:val="Akapitzlist1"/>
        <w:numPr>
          <w:ilvl w:val="0"/>
          <w:numId w:val="26"/>
        </w:numPr>
        <w:spacing w:after="0"/>
        <w:ind w:left="709"/>
        <w:jc w:val="both"/>
        <w:rPr>
          <w:rFonts w:asciiTheme="minorHAnsi" w:eastAsia="SimSun" w:hAnsiTheme="minorHAnsi" w:cs="Arial"/>
          <w:kern w:val="0"/>
          <w:sz w:val="20"/>
          <w:szCs w:val="20"/>
        </w:rPr>
      </w:pPr>
      <w:r w:rsidRPr="007E5254">
        <w:rPr>
          <w:rFonts w:asciiTheme="minorHAnsi" w:eastAsia="SimSun" w:hAnsiTheme="minorHAnsi" w:cs="Arial"/>
          <w:kern w:val="0"/>
          <w:sz w:val="20"/>
          <w:szCs w:val="20"/>
        </w:rPr>
        <w:t>cena jednostkowa za 1 h zajęć dydaktycznych, wyszczególniona w Formularzu ofertowym jest ceną ryczałtową obowiązującą w całym okresie rozliczeniowym objętym umową</w:t>
      </w:r>
    </w:p>
    <w:p w14:paraId="35CCC4F1" w14:textId="7AF95752" w:rsidR="00133A11" w:rsidRPr="007E5254" w:rsidRDefault="00133A11" w:rsidP="00AB0CC3">
      <w:pPr>
        <w:pStyle w:val="Akapitzlist1"/>
        <w:numPr>
          <w:ilvl w:val="0"/>
          <w:numId w:val="26"/>
        </w:numPr>
        <w:spacing w:after="0"/>
        <w:ind w:left="709"/>
        <w:jc w:val="both"/>
        <w:rPr>
          <w:rFonts w:asciiTheme="minorHAnsi" w:eastAsia="SimSun" w:hAnsiTheme="minorHAnsi" w:cs="Arial"/>
          <w:kern w:val="0"/>
          <w:sz w:val="20"/>
          <w:szCs w:val="20"/>
        </w:rPr>
      </w:pPr>
      <w:r w:rsidRPr="007E5254">
        <w:rPr>
          <w:rFonts w:asciiTheme="minorHAnsi" w:eastAsia="SimSun" w:hAnsiTheme="minorHAnsi" w:cs="Arial"/>
          <w:kern w:val="0"/>
          <w:sz w:val="20"/>
          <w:szCs w:val="20"/>
        </w:rPr>
        <w:t>cena oferty musi uwzględniać wszystkie wymagania niniejszego zapytania ofertowego oraz obejmować wszelkie koszty, jakie poniesie Wykonawca z tytułu należytej oraz zgodnej z obowiązującymi przepisami realizacji umowy. Oznacza to, że Wykonawca skalkulował wszystkie potencjalne ryzyka, jakie mogą wystąpić przy realizacji przedmiotu umowy oraz że przewidział właściwą organizację dla bezpiecznego, poprawnego i terminowego zrealizowania przez Wykonawcę zakresu rzeczowego przedmiotu umowy.</w:t>
      </w:r>
    </w:p>
    <w:p w14:paraId="0BAC22C7" w14:textId="662F8CCA" w:rsidR="00133A11" w:rsidRPr="007E5254" w:rsidRDefault="00133A11" w:rsidP="00AB0CC3">
      <w:pPr>
        <w:pStyle w:val="Akapitzlist1"/>
        <w:numPr>
          <w:ilvl w:val="0"/>
          <w:numId w:val="26"/>
        </w:numPr>
        <w:spacing w:after="0"/>
        <w:ind w:left="709"/>
        <w:jc w:val="both"/>
        <w:rPr>
          <w:rFonts w:asciiTheme="minorHAnsi" w:eastAsia="SimSun" w:hAnsiTheme="minorHAnsi" w:cs="Arial"/>
          <w:kern w:val="0"/>
          <w:sz w:val="20"/>
          <w:szCs w:val="20"/>
        </w:rPr>
      </w:pPr>
      <w:r w:rsidRPr="007E5254">
        <w:rPr>
          <w:rFonts w:asciiTheme="minorHAnsi" w:eastAsia="SimSun" w:hAnsiTheme="minorHAnsi" w:cs="Arial"/>
          <w:kern w:val="0"/>
          <w:sz w:val="20"/>
          <w:szCs w:val="20"/>
        </w:rPr>
        <w:t>cena oferty, podana w ofercie złożonej przez osobę fizyczną, musi zawierać wszystkie koszty i składniki wynagrodzenia, w tym również koszty pracodawcy (np.: zaliczka na podatek dochodowy, należne składki na ubezpieczanie społeczne).</w:t>
      </w:r>
    </w:p>
    <w:p w14:paraId="65BEDBDF" w14:textId="77777777" w:rsidR="00133A11" w:rsidRPr="007E5254" w:rsidRDefault="00133A11" w:rsidP="00AB0CC3">
      <w:pPr>
        <w:pStyle w:val="Akapitzlist1"/>
        <w:numPr>
          <w:ilvl w:val="0"/>
          <w:numId w:val="26"/>
        </w:numPr>
        <w:spacing w:after="0"/>
        <w:ind w:left="709"/>
        <w:jc w:val="both"/>
        <w:rPr>
          <w:rFonts w:asciiTheme="minorHAnsi" w:eastAsia="SimSun" w:hAnsiTheme="minorHAnsi" w:cs="Arial"/>
          <w:kern w:val="0"/>
          <w:sz w:val="20"/>
          <w:szCs w:val="20"/>
        </w:rPr>
      </w:pPr>
      <w:r w:rsidRPr="007E5254">
        <w:rPr>
          <w:rFonts w:asciiTheme="minorHAnsi" w:eastAsia="SimSun" w:hAnsiTheme="minorHAnsi" w:cs="Arial"/>
          <w:kern w:val="0"/>
          <w:sz w:val="20"/>
          <w:szCs w:val="20"/>
        </w:rPr>
        <w:t xml:space="preserve">wszystkie wartości cenowe w ramach niniejszego postępowania mają być określone w złotych polskich (PLN) z dokładnością do dwóch miejsc po przecinku, jeżeli obliczana cena ma więcej miejsc po przecinku należy ją zaokrąglić w ten sposób, że cyfry od 1 do 4 należy zaokrąglić w dół, natomiast cyfry od 5 do 9 należy zaokrąglić w górę. </w:t>
      </w:r>
    </w:p>
    <w:p w14:paraId="0878760A" w14:textId="344B9096" w:rsidR="00133A11" w:rsidRPr="007E5254" w:rsidRDefault="00133A11" w:rsidP="00AB0CC3">
      <w:pPr>
        <w:pStyle w:val="Akapitzlist1"/>
        <w:numPr>
          <w:ilvl w:val="0"/>
          <w:numId w:val="26"/>
        </w:numPr>
        <w:spacing w:after="0"/>
        <w:ind w:left="709"/>
        <w:jc w:val="both"/>
        <w:rPr>
          <w:rFonts w:asciiTheme="minorHAnsi" w:eastAsia="SimSun" w:hAnsiTheme="minorHAnsi" w:cs="Arial"/>
          <w:kern w:val="0"/>
          <w:sz w:val="20"/>
          <w:szCs w:val="20"/>
        </w:rPr>
      </w:pPr>
      <w:r w:rsidRPr="007E5254">
        <w:rPr>
          <w:rFonts w:asciiTheme="minorHAnsi" w:eastAsia="SimSun" w:hAnsiTheme="minorHAnsi" w:cs="Arial"/>
          <w:kern w:val="0"/>
          <w:sz w:val="20"/>
          <w:szCs w:val="20"/>
        </w:rPr>
        <w:t xml:space="preserve">jeżeli cena oferty, w tym również cena jednostkowa, wydaje się rażąco niska w stosunku do przedmiotu zamówienia i budzi wątpliwości Zamawiającego co do możliwości wykonania przedmiotu zamówienia zgodnie z wymaganiami określonymi przez Zamawiającego lub wynikającymi z odrębnych przepisów, Zamawiający może zwrócić się o udzielenie wyjaśnień, w tym złożenie dowodów, dotyczących elementów oferty mających </w:t>
      </w:r>
      <w:r w:rsidRPr="007E5254">
        <w:rPr>
          <w:rFonts w:asciiTheme="minorHAnsi" w:eastAsia="SimSun" w:hAnsiTheme="minorHAnsi" w:cs="Arial"/>
          <w:kern w:val="0"/>
          <w:sz w:val="20"/>
          <w:szCs w:val="20"/>
        </w:rPr>
        <w:lastRenderedPageBreak/>
        <w:t xml:space="preserve">wpływ na wysokość ceny. Obowiązek wykazania, że oferta nie zawiera rażąco niskiej ceny spoczywa na Wykonawcy. </w:t>
      </w:r>
    </w:p>
    <w:p w14:paraId="2972DCDF" w14:textId="77777777" w:rsidR="00133A11" w:rsidRPr="007E5254" w:rsidRDefault="00133A11" w:rsidP="00F42011">
      <w:pPr>
        <w:autoSpaceDE w:val="0"/>
        <w:autoSpaceDN w:val="0"/>
        <w:adjustRightInd w:val="0"/>
        <w:spacing w:after="0" w:line="240" w:lineRule="auto"/>
        <w:jc w:val="both"/>
        <w:rPr>
          <w:rFonts w:eastAsia="Calibri" w:cs="Arial"/>
          <w:color w:val="000000"/>
          <w:sz w:val="20"/>
          <w:szCs w:val="20"/>
        </w:rPr>
      </w:pPr>
    </w:p>
    <w:p w14:paraId="4E1FC6B4" w14:textId="57C4E026" w:rsidR="003A2346" w:rsidRPr="007E5254" w:rsidRDefault="003A2346" w:rsidP="00F42011">
      <w:pPr>
        <w:autoSpaceDE w:val="0"/>
        <w:autoSpaceDN w:val="0"/>
        <w:adjustRightInd w:val="0"/>
        <w:spacing w:after="0" w:line="240" w:lineRule="auto"/>
        <w:jc w:val="both"/>
        <w:rPr>
          <w:rFonts w:eastAsia="Calibri" w:cs="Arial"/>
          <w:color w:val="000000"/>
          <w:sz w:val="20"/>
          <w:szCs w:val="20"/>
        </w:rPr>
      </w:pPr>
      <w:r w:rsidRPr="007E5254">
        <w:rPr>
          <w:rFonts w:eastAsia="Calibri" w:cs="Arial"/>
          <w:color w:val="000000"/>
          <w:sz w:val="20"/>
          <w:szCs w:val="20"/>
        </w:rPr>
        <w:t xml:space="preserve">Maksymalna ilość punktów do zdobycia w oparciu o to kryterium to </w:t>
      </w:r>
      <w:r w:rsidR="00F902B0" w:rsidRPr="007E5254">
        <w:rPr>
          <w:rFonts w:eastAsia="Calibri" w:cs="Arial"/>
          <w:color w:val="000000"/>
          <w:sz w:val="20"/>
          <w:szCs w:val="20"/>
        </w:rPr>
        <w:t>6</w:t>
      </w:r>
      <w:r w:rsidR="005303E7" w:rsidRPr="007E5254">
        <w:rPr>
          <w:rFonts w:eastAsia="Calibri" w:cs="Arial"/>
          <w:color w:val="000000"/>
          <w:sz w:val="20"/>
          <w:szCs w:val="20"/>
        </w:rPr>
        <w:t>0</w:t>
      </w:r>
      <w:r w:rsidRPr="007E5254">
        <w:rPr>
          <w:rFonts w:eastAsia="Calibri" w:cs="Arial"/>
          <w:color w:val="000000"/>
          <w:sz w:val="20"/>
          <w:szCs w:val="20"/>
        </w:rPr>
        <w:t xml:space="preserve"> punktów.</w:t>
      </w:r>
    </w:p>
    <w:p w14:paraId="00735CEE" w14:textId="77777777" w:rsidR="004C3827" w:rsidRPr="007E5254" w:rsidRDefault="004C3827" w:rsidP="004C3827">
      <w:pPr>
        <w:spacing w:after="0"/>
        <w:jc w:val="both"/>
        <w:rPr>
          <w:rFonts w:eastAsia="SimSun" w:cstheme="minorHAnsi"/>
          <w:sz w:val="20"/>
          <w:szCs w:val="20"/>
        </w:rPr>
      </w:pPr>
    </w:p>
    <w:p w14:paraId="0D015972" w14:textId="77777777" w:rsidR="007C6425" w:rsidRPr="007C6425" w:rsidRDefault="007C6425" w:rsidP="007C6425">
      <w:pPr>
        <w:pStyle w:val="Akapitzlist"/>
        <w:numPr>
          <w:ilvl w:val="0"/>
          <w:numId w:val="11"/>
        </w:numPr>
        <w:spacing w:after="0"/>
        <w:jc w:val="both"/>
        <w:rPr>
          <w:rFonts w:cstheme="minorHAnsi"/>
          <w:sz w:val="20"/>
          <w:szCs w:val="20"/>
        </w:rPr>
      </w:pPr>
      <w:r w:rsidRPr="007C6425">
        <w:rPr>
          <w:rFonts w:cstheme="minorHAnsi"/>
          <w:b/>
          <w:bCs/>
          <w:sz w:val="20"/>
          <w:szCs w:val="20"/>
        </w:rPr>
        <w:t>Kryterium 2</w:t>
      </w:r>
      <w:r>
        <w:rPr>
          <w:rFonts w:cstheme="minorHAnsi"/>
          <w:sz w:val="20"/>
          <w:szCs w:val="20"/>
        </w:rPr>
        <w:t xml:space="preserve">: posiadanie przygotowania pedagogicznego – </w:t>
      </w:r>
      <w:r w:rsidRPr="007C6425">
        <w:rPr>
          <w:rFonts w:cstheme="minorHAnsi"/>
          <w:b/>
          <w:bCs/>
          <w:sz w:val="20"/>
          <w:szCs w:val="20"/>
        </w:rPr>
        <w:t>1</w:t>
      </w:r>
      <w:r>
        <w:rPr>
          <w:rFonts w:cstheme="minorHAnsi"/>
          <w:b/>
          <w:bCs/>
          <w:sz w:val="20"/>
          <w:szCs w:val="20"/>
        </w:rPr>
        <w:t>5</w:t>
      </w:r>
      <w:r w:rsidRPr="007C6425">
        <w:rPr>
          <w:rFonts w:cstheme="minorHAnsi"/>
          <w:b/>
          <w:bCs/>
          <w:sz w:val="20"/>
          <w:szCs w:val="20"/>
        </w:rPr>
        <w:t>%</w:t>
      </w:r>
    </w:p>
    <w:p w14:paraId="0E2742C1" w14:textId="5C1FC9C0" w:rsidR="007C6425" w:rsidRDefault="007C6425" w:rsidP="007C6425">
      <w:pPr>
        <w:pStyle w:val="Akapitzlist"/>
        <w:spacing w:after="0"/>
        <w:jc w:val="both"/>
        <w:rPr>
          <w:rFonts w:eastAsia="SimSun" w:cstheme="minorHAnsi"/>
          <w:sz w:val="20"/>
          <w:szCs w:val="20"/>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5"/>
        <w:gridCol w:w="3383"/>
      </w:tblGrid>
      <w:tr w:rsidR="00351065" w:rsidRPr="007E5254" w14:paraId="2C1EBF75" w14:textId="77777777" w:rsidTr="00935F04">
        <w:trPr>
          <w:trHeight w:val="509"/>
          <w:jc w:val="center"/>
        </w:trPr>
        <w:tc>
          <w:tcPr>
            <w:tcW w:w="3243" w:type="pct"/>
            <w:shd w:val="clear" w:color="auto" w:fill="D9D9D9"/>
            <w:vAlign w:val="center"/>
          </w:tcPr>
          <w:p w14:paraId="42F238FC" w14:textId="5CDCE6B9" w:rsidR="00351065" w:rsidRPr="007E5254" w:rsidRDefault="00351065" w:rsidP="00935F04">
            <w:pPr>
              <w:pStyle w:val="Tekstpodstawowywcity"/>
              <w:tabs>
                <w:tab w:val="left" w:pos="284"/>
              </w:tabs>
              <w:ind w:left="0"/>
              <w:jc w:val="center"/>
              <w:rPr>
                <w:rFonts w:eastAsia="Calibri" w:cs="Arial"/>
                <w:b/>
                <w:color w:val="000000"/>
                <w:sz w:val="20"/>
                <w:szCs w:val="20"/>
                <w:lang w:eastAsia="en-US"/>
              </w:rPr>
            </w:pPr>
            <w:r w:rsidRPr="007C6425">
              <w:rPr>
                <w:rFonts w:cstheme="minorHAnsi"/>
                <w:b/>
                <w:bCs/>
                <w:sz w:val="20"/>
                <w:szCs w:val="20"/>
              </w:rPr>
              <w:t>Kryterium 2</w:t>
            </w:r>
            <w:r>
              <w:rPr>
                <w:rFonts w:cstheme="minorHAnsi"/>
                <w:sz w:val="20"/>
                <w:szCs w:val="20"/>
              </w:rPr>
              <w:t>: posiadanie przygotowania pedagogicznego</w:t>
            </w:r>
          </w:p>
        </w:tc>
        <w:tc>
          <w:tcPr>
            <w:tcW w:w="1757" w:type="pct"/>
            <w:shd w:val="clear" w:color="auto" w:fill="D9D9D9"/>
            <w:vAlign w:val="center"/>
          </w:tcPr>
          <w:p w14:paraId="6180FAB4" w14:textId="77777777" w:rsidR="00351065" w:rsidRPr="007E5254" w:rsidRDefault="00351065" w:rsidP="00935F04">
            <w:pPr>
              <w:pStyle w:val="Tekstpodstawowywcity"/>
              <w:tabs>
                <w:tab w:val="left" w:pos="284"/>
              </w:tabs>
              <w:ind w:left="0"/>
              <w:jc w:val="center"/>
              <w:rPr>
                <w:rFonts w:eastAsia="Calibri" w:cs="Arial"/>
                <w:b/>
                <w:color w:val="000000"/>
                <w:sz w:val="20"/>
                <w:szCs w:val="20"/>
                <w:lang w:eastAsia="en-US"/>
              </w:rPr>
            </w:pPr>
            <w:r w:rsidRPr="007E5254">
              <w:rPr>
                <w:rFonts w:eastAsia="Calibri" w:cs="Arial"/>
                <w:b/>
                <w:color w:val="000000"/>
                <w:sz w:val="20"/>
                <w:szCs w:val="20"/>
                <w:lang w:eastAsia="en-US"/>
              </w:rPr>
              <w:t>Liczba punktów</w:t>
            </w:r>
          </w:p>
        </w:tc>
      </w:tr>
      <w:tr w:rsidR="00351065" w:rsidRPr="007E5254" w14:paraId="19D334B9" w14:textId="77777777" w:rsidTr="00935F04">
        <w:trPr>
          <w:trHeight w:val="265"/>
          <w:jc w:val="center"/>
        </w:trPr>
        <w:tc>
          <w:tcPr>
            <w:tcW w:w="3243" w:type="pct"/>
          </w:tcPr>
          <w:p w14:paraId="32A3ACD8" w14:textId="518A5AC7" w:rsidR="00351065" w:rsidRPr="00155D30" w:rsidRDefault="00351065" w:rsidP="00935F04">
            <w:pPr>
              <w:pStyle w:val="Tekstpodstawowywcity"/>
              <w:tabs>
                <w:tab w:val="left" w:pos="284"/>
              </w:tabs>
              <w:ind w:left="0"/>
              <w:jc w:val="center"/>
              <w:rPr>
                <w:rFonts w:eastAsia="SimSun" w:cstheme="minorHAnsi"/>
                <w:sz w:val="20"/>
                <w:szCs w:val="20"/>
              </w:rPr>
            </w:pPr>
            <w:r>
              <w:rPr>
                <w:rFonts w:eastAsia="SimSun" w:cstheme="minorHAnsi"/>
                <w:sz w:val="20"/>
                <w:szCs w:val="20"/>
                <w:lang w:eastAsia="en-US"/>
              </w:rPr>
              <w:t>TAK</w:t>
            </w:r>
            <w:r w:rsidRPr="00155D30">
              <w:rPr>
                <w:rFonts w:eastAsia="SimSun" w:cstheme="minorHAnsi"/>
                <w:sz w:val="20"/>
                <w:szCs w:val="20"/>
                <w:lang w:eastAsia="en-US"/>
              </w:rPr>
              <w:t xml:space="preserve"> </w:t>
            </w:r>
          </w:p>
        </w:tc>
        <w:tc>
          <w:tcPr>
            <w:tcW w:w="1757" w:type="pct"/>
          </w:tcPr>
          <w:p w14:paraId="4C2A9CEE" w14:textId="7ACE51F5" w:rsidR="00351065" w:rsidRPr="007E5254" w:rsidRDefault="00130E6D" w:rsidP="00935F04">
            <w:pPr>
              <w:pStyle w:val="Tekstpodstawowywcity"/>
              <w:tabs>
                <w:tab w:val="left" w:pos="284"/>
              </w:tabs>
              <w:ind w:left="0"/>
              <w:jc w:val="center"/>
              <w:rPr>
                <w:rFonts w:eastAsia="SimSun" w:cstheme="minorHAnsi"/>
                <w:sz w:val="20"/>
                <w:szCs w:val="20"/>
              </w:rPr>
            </w:pPr>
            <w:r>
              <w:rPr>
                <w:rFonts w:eastAsia="SimSun" w:cstheme="minorHAnsi"/>
                <w:sz w:val="20"/>
                <w:szCs w:val="20"/>
              </w:rPr>
              <w:t>15</w:t>
            </w:r>
          </w:p>
        </w:tc>
      </w:tr>
      <w:tr w:rsidR="00351065" w:rsidRPr="007E5254" w14:paraId="0316D112" w14:textId="77777777" w:rsidTr="00935F04">
        <w:trPr>
          <w:trHeight w:val="265"/>
          <w:jc w:val="center"/>
        </w:trPr>
        <w:tc>
          <w:tcPr>
            <w:tcW w:w="3243" w:type="pct"/>
          </w:tcPr>
          <w:p w14:paraId="569A6403" w14:textId="3B3613AA" w:rsidR="00351065" w:rsidRPr="00155D30" w:rsidRDefault="00351065" w:rsidP="00935F04">
            <w:pPr>
              <w:pStyle w:val="Tekstpodstawowywcity"/>
              <w:tabs>
                <w:tab w:val="left" w:pos="284"/>
              </w:tabs>
              <w:ind w:left="0"/>
              <w:jc w:val="center"/>
              <w:rPr>
                <w:rFonts w:eastAsia="SimSun" w:cstheme="minorHAnsi"/>
                <w:sz w:val="20"/>
                <w:szCs w:val="20"/>
              </w:rPr>
            </w:pPr>
            <w:r>
              <w:rPr>
                <w:rFonts w:eastAsia="SimSun" w:cstheme="minorHAnsi"/>
                <w:sz w:val="20"/>
                <w:szCs w:val="20"/>
                <w:lang w:eastAsia="en-US"/>
              </w:rPr>
              <w:t>NIE</w:t>
            </w:r>
            <w:r w:rsidRPr="00155D30">
              <w:rPr>
                <w:rFonts w:eastAsia="SimSun" w:cstheme="minorHAnsi"/>
                <w:sz w:val="20"/>
                <w:szCs w:val="20"/>
                <w:lang w:eastAsia="en-US"/>
              </w:rPr>
              <w:t xml:space="preserve"> </w:t>
            </w:r>
          </w:p>
        </w:tc>
        <w:tc>
          <w:tcPr>
            <w:tcW w:w="1757" w:type="pct"/>
          </w:tcPr>
          <w:p w14:paraId="7BFBB9E0" w14:textId="1B18D16E" w:rsidR="00351065" w:rsidRPr="007E5254" w:rsidRDefault="00130E6D" w:rsidP="00935F04">
            <w:pPr>
              <w:pStyle w:val="Tekstpodstawowywcity"/>
              <w:tabs>
                <w:tab w:val="left" w:pos="284"/>
              </w:tabs>
              <w:ind w:left="0"/>
              <w:jc w:val="center"/>
              <w:rPr>
                <w:rFonts w:eastAsia="SimSun" w:cstheme="minorHAnsi"/>
                <w:sz w:val="20"/>
                <w:szCs w:val="20"/>
              </w:rPr>
            </w:pPr>
            <w:r>
              <w:rPr>
                <w:rFonts w:eastAsia="SimSun" w:cstheme="minorHAnsi"/>
                <w:sz w:val="20"/>
                <w:szCs w:val="20"/>
              </w:rPr>
              <w:t>0</w:t>
            </w:r>
          </w:p>
        </w:tc>
      </w:tr>
    </w:tbl>
    <w:p w14:paraId="4A8BAA95" w14:textId="6B1BFC2E" w:rsidR="007C6425" w:rsidRDefault="007C6425" w:rsidP="007C6425">
      <w:pPr>
        <w:pStyle w:val="Akapitzlist"/>
        <w:spacing w:after="0"/>
        <w:jc w:val="both"/>
        <w:rPr>
          <w:rFonts w:eastAsia="SimSun" w:cstheme="minorHAnsi"/>
          <w:sz w:val="20"/>
          <w:szCs w:val="20"/>
          <w:lang w:eastAsia="en-US"/>
        </w:rPr>
      </w:pPr>
    </w:p>
    <w:p w14:paraId="432C4A87" w14:textId="733872C6" w:rsidR="00351065" w:rsidRDefault="00351065" w:rsidP="00351065">
      <w:pPr>
        <w:tabs>
          <w:tab w:val="left" w:pos="0"/>
        </w:tabs>
        <w:autoSpaceDE w:val="0"/>
        <w:autoSpaceDN w:val="0"/>
        <w:adjustRightInd w:val="0"/>
        <w:spacing w:after="0"/>
        <w:jc w:val="both"/>
        <w:rPr>
          <w:rFonts w:cstheme="minorHAnsi"/>
          <w:sz w:val="20"/>
          <w:szCs w:val="20"/>
        </w:rPr>
      </w:pPr>
      <w:r w:rsidRPr="007E5254">
        <w:rPr>
          <w:rFonts w:eastAsia="SimSun" w:cstheme="minorHAnsi"/>
          <w:sz w:val="20"/>
          <w:szCs w:val="20"/>
        </w:rPr>
        <w:t xml:space="preserve">Kryterium będzie weryfikowane na podstawie danych zamieszczonych w formularzu stanowiącym załącznik nr </w:t>
      </w:r>
      <w:r>
        <w:rPr>
          <w:rFonts w:eastAsia="SimSun" w:cstheme="minorHAnsi"/>
          <w:sz w:val="20"/>
          <w:szCs w:val="20"/>
        </w:rPr>
        <w:t>5</w:t>
      </w:r>
      <w:r w:rsidRPr="007E5254">
        <w:rPr>
          <w:rFonts w:eastAsia="SimSun" w:cstheme="minorHAnsi"/>
          <w:sz w:val="20"/>
          <w:szCs w:val="20"/>
        </w:rPr>
        <w:t xml:space="preserve"> do zapytania ofertowego. </w:t>
      </w:r>
      <w:r w:rsidRPr="007E5254">
        <w:rPr>
          <w:rFonts w:cstheme="minorHAnsi"/>
          <w:sz w:val="20"/>
          <w:szCs w:val="20"/>
        </w:rPr>
        <w:t xml:space="preserve">Kryterium nie ma charakteru obligatoryjnego. </w:t>
      </w:r>
      <w:r>
        <w:rPr>
          <w:rFonts w:cstheme="minorHAnsi"/>
          <w:sz w:val="20"/>
          <w:szCs w:val="20"/>
        </w:rPr>
        <w:t xml:space="preserve">Na potwierdzenie przygotowania pedagogicznego należy przedłożyć kopię dokumentu potwierdzających </w:t>
      </w:r>
      <w:r w:rsidR="006913EB">
        <w:rPr>
          <w:rFonts w:cstheme="minorHAnsi"/>
          <w:sz w:val="20"/>
          <w:szCs w:val="20"/>
        </w:rPr>
        <w:t xml:space="preserve">posiadanie przygotowani apedagogicznego, tj. </w:t>
      </w:r>
      <w:r w:rsidR="006913EB" w:rsidRPr="007E5254">
        <w:rPr>
          <w:rFonts w:cstheme="minorHAnsi"/>
          <w:bCs/>
          <w:sz w:val="20"/>
          <w:szCs w:val="20"/>
        </w:rPr>
        <w:t>dyplom ukończenia studiów wyższych lub podyplomowych z zakresu pedagogiki, lub zaświadczenie lub certyfikat o ukończeniu szkoły lub kursu z zakresu pedagogiki</w:t>
      </w:r>
      <w:r w:rsidR="006913EB">
        <w:rPr>
          <w:rFonts w:cstheme="minorHAnsi"/>
          <w:bCs/>
          <w:sz w:val="20"/>
          <w:szCs w:val="20"/>
        </w:rPr>
        <w:t>.</w:t>
      </w:r>
    </w:p>
    <w:p w14:paraId="10EA1AD8" w14:textId="1B4AD1D8" w:rsidR="00351065" w:rsidRDefault="00351065" w:rsidP="00351065">
      <w:pPr>
        <w:autoSpaceDE w:val="0"/>
        <w:autoSpaceDN w:val="0"/>
        <w:adjustRightInd w:val="0"/>
        <w:spacing w:after="0" w:line="240" w:lineRule="auto"/>
        <w:jc w:val="both"/>
        <w:rPr>
          <w:rFonts w:eastAsia="Calibri" w:cs="Arial"/>
          <w:color w:val="000000"/>
          <w:sz w:val="20"/>
          <w:szCs w:val="20"/>
        </w:rPr>
      </w:pPr>
      <w:r w:rsidRPr="007E5254">
        <w:rPr>
          <w:rFonts w:eastAsia="Calibri" w:cs="Arial"/>
          <w:color w:val="000000"/>
          <w:sz w:val="20"/>
          <w:szCs w:val="20"/>
        </w:rPr>
        <w:t xml:space="preserve">Maksymalna ilość punktów do zdobycia w oparciu o to kryterium to </w:t>
      </w:r>
      <w:r w:rsidR="006913EB">
        <w:rPr>
          <w:rFonts w:eastAsia="Calibri" w:cs="Arial"/>
          <w:color w:val="000000"/>
          <w:sz w:val="20"/>
          <w:szCs w:val="20"/>
        </w:rPr>
        <w:t>15</w:t>
      </w:r>
      <w:r w:rsidRPr="007E5254">
        <w:rPr>
          <w:rFonts w:eastAsia="Calibri" w:cs="Arial"/>
          <w:color w:val="000000"/>
          <w:sz w:val="20"/>
          <w:szCs w:val="20"/>
        </w:rPr>
        <w:t xml:space="preserve"> punktów.</w:t>
      </w:r>
    </w:p>
    <w:p w14:paraId="27802389" w14:textId="77777777" w:rsidR="007C6425" w:rsidRPr="006913EB" w:rsidRDefault="007C6425" w:rsidP="006913EB">
      <w:pPr>
        <w:spacing w:after="0"/>
        <w:jc w:val="both"/>
        <w:rPr>
          <w:rFonts w:eastAsia="SimSun" w:cstheme="minorHAnsi"/>
          <w:sz w:val="20"/>
          <w:szCs w:val="20"/>
          <w:lang w:eastAsia="en-US"/>
        </w:rPr>
      </w:pPr>
    </w:p>
    <w:p w14:paraId="1F079B99" w14:textId="3C9AFE5B" w:rsidR="00846DB6" w:rsidRPr="00935F04" w:rsidRDefault="003A2346" w:rsidP="00935F04">
      <w:pPr>
        <w:pStyle w:val="Akapitzlist"/>
        <w:numPr>
          <w:ilvl w:val="1"/>
          <w:numId w:val="16"/>
        </w:numPr>
        <w:tabs>
          <w:tab w:val="left" w:pos="0"/>
        </w:tabs>
        <w:autoSpaceDE w:val="0"/>
        <w:autoSpaceDN w:val="0"/>
        <w:adjustRightInd w:val="0"/>
        <w:spacing w:after="0"/>
        <w:jc w:val="both"/>
        <w:rPr>
          <w:rFonts w:eastAsia="SimSun" w:cstheme="minorHAnsi"/>
          <w:sz w:val="20"/>
          <w:szCs w:val="20"/>
          <w:lang w:eastAsia="en-US"/>
        </w:rPr>
      </w:pPr>
      <w:r w:rsidRPr="007E5254">
        <w:rPr>
          <w:rFonts w:eastAsia="SimSun" w:cstheme="minorHAnsi"/>
          <w:b/>
          <w:sz w:val="20"/>
          <w:szCs w:val="20"/>
        </w:rPr>
        <w:t xml:space="preserve">Kryterium </w:t>
      </w:r>
      <w:r w:rsidR="006913EB">
        <w:rPr>
          <w:rFonts w:eastAsia="SimSun" w:cstheme="minorHAnsi"/>
          <w:b/>
          <w:sz w:val="20"/>
          <w:szCs w:val="20"/>
        </w:rPr>
        <w:t>3</w:t>
      </w:r>
      <w:r w:rsidRPr="007E5254">
        <w:rPr>
          <w:rFonts w:cstheme="minorHAnsi"/>
          <w:color w:val="0F243E"/>
          <w:sz w:val="20"/>
          <w:szCs w:val="20"/>
        </w:rPr>
        <w:t xml:space="preserve"> – </w:t>
      </w:r>
      <w:r w:rsidR="00935F04" w:rsidRPr="007E5254">
        <w:rPr>
          <w:rFonts w:eastAsia="SimSun" w:cstheme="minorHAnsi"/>
          <w:sz w:val="20"/>
          <w:szCs w:val="20"/>
          <w:lang w:eastAsia="en-US"/>
        </w:rPr>
        <w:t xml:space="preserve">doświadczenie w prowadzeniu zajęć </w:t>
      </w:r>
      <w:r w:rsidR="00935F04" w:rsidRPr="00155D30">
        <w:rPr>
          <w:rFonts w:eastAsia="Calibri" w:cs="Arial"/>
          <w:bCs/>
          <w:color w:val="000000"/>
          <w:sz w:val="20"/>
          <w:szCs w:val="20"/>
          <w:lang w:eastAsia="en-US"/>
        </w:rPr>
        <w:t>z </w:t>
      </w:r>
      <w:r w:rsidR="00935F04">
        <w:rPr>
          <w:rFonts w:eastAsia="Times New Roman" w:cs="Arial"/>
          <w:bCs/>
          <w:color w:val="000000"/>
          <w:kern w:val="3"/>
          <w:sz w:val="20"/>
          <w:szCs w:val="20"/>
          <w:lang w:eastAsia="en-US"/>
        </w:rPr>
        <w:t>przedmiotu/tematyki modułu objętego Zapytaniem Ofertowym, lub przedmiotu pokrewnego,</w:t>
      </w:r>
      <w:r w:rsidR="00935F04" w:rsidRPr="007E5254">
        <w:rPr>
          <w:rFonts w:eastAsia="SimSun" w:cstheme="minorHAnsi"/>
          <w:sz w:val="20"/>
          <w:szCs w:val="20"/>
          <w:lang w:eastAsia="en-US"/>
        </w:rPr>
        <w:t xml:space="preserve"> dla dzieci i młodzieży w wieku 6-16 lat </w:t>
      </w:r>
      <w:r w:rsidR="00935F04" w:rsidRPr="007E5254">
        <w:rPr>
          <w:rFonts w:eastAsia="SimSun" w:cstheme="minorHAnsi"/>
          <w:b/>
          <w:sz w:val="20"/>
          <w:szCs w:val="20"/>
          <w:lang w:eastAsia="en-US"/>
        </w:rPr>
        <w:t xml:space="preserve">– </w:t>
      </w:r>
      <w:r w:rsidR="00935F04">
        <w:rPr>
          <w:rFonts w:eastAsia="SimSun" w:cstheme="minorHAnsi"/>
          <w:b/>
          <w:sz w:val="20"/>
          <w:szCs w:val="20"/>
          <w:lang w:eastAsia="en-US"/>
        </w:rPr>
        <w:t>15</w:t>
      </w:r>
      <w:r w:rsidR="00935F04" w:rsidRPr="007E5254">
        <w:rPr>
          <w:rFonts w:eastAsia="SimSun" w:cstheme="minorHAnsi"/>
          <w:b/>
          <w:sz w:val="20"/>
          <w:szCs w:val="20"/>
          <w:lang w:eastAsia="en-US"/>
        </w:rPr>
        <w:t>%</w:t>
      </w:r>
    </w:p>
    <w:p w14:paraId="6A708B9C" w14:textId="01E8F96E" w:rsidR="00F42011" w:rsidRPr="007E5254" w:rsidRDefault="00F42011" w:rsidP="00846DB6">
      <w:pPr>
        <w:spacing w:after="0"/>
        <w:jc w:val="both"/>
        <w:rPr>
          <w:rFonts w:eastAsia="SimSun" w:cstheme="minorHAnsi"/>
          <w:sz w:val="20"/>
          <w:szCs w:val="20"/>
          <w:lang w:eastAsia="en-US"/>
        </w:rPr>
      </w:pPr>
    </w:p>
    <w:p w14:paraId="52620F60" w14:textId="04BD99F2" w:rsidR="00A47AFB" w:rsidRPr="007E5254" w:rsidRDefault="00A47AFB" w:rsidP="00A47AFB">
      <w:pPr>
        <w:spacing w:after="0"/>
        <w:jc w:val="both"/>
        <w:rPr>
          <w:rFonts w:eastAsia="SimSun" w:cstheme="minorHAnsi"/>
          <w:sz w:val="20"/>
          <w:szCs w:val="20"/>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5"/>
        <w:gridCol w:w="3383"/>
      </w:tblGrid>
      <w:tr w:rsidR="00A47AFB" w:rsidRPr="007E5254" w14:paraId="7D6488D9" w14:textId="77777777" w:rsidTr="00D10E80">
        <w:trPr>
          <w:trHeight w:val="509"/>
          <w:jc w:val="center"/>
        </w:trPr>
        <w:tc>
          <w:tcPr>
            <w:tcW w:w="3243" w:type="pct"/>
            <w:shd w:val="clear" w:color="auto" w:fill="D9D9D9"/>
            <w:vAlign w:val="center"/>
          </w:tcPr>
          <w:p w14:paraId="1C1F35F5" w14:textId="270A2C51" w:rsidR="00A47AFB" w:rsidRPr="00F01248" w:rsidRDefault="00A47AFB" w:rsidP="00F01248">
            <w:pPr>
              <w:pStyle w:val="Tekstpodstawowywcity"/>
              <w:tabs>
                <w:tab w:val="left" w:pos="284"/>
              </w:tabs>
              <w:ind w:left="0"/>
              <w:jc w:val="center"/>
              <w:rPr>
                <w:rFonts w:eastAsia="SimSun" w:cs="Arial"/>
                <w:b/>
                <w:kern w:val="3"/>
                <w:sz w:val="20"/>
                <w:szCs w:val="20"/>
              </w:rPr>
            </w:pPr>
            <w:r w:rsidRPr="007E5254">
              <w:rPr>
                <w:rFonts w:eastAsia="SimSun" w:cs="Arial"/>
                <w:b/>
                <w:kern w:val="3"/>
                <w:sz w:val="20"/>
                <w:szCs w:val="20"/>
              </w:rPr>
              <w:t xml:space="preserve">Ilość </w:t>
            </w:r>
            <w:r w:rsidR="008B2D07" w:rsidRPr="007E5254">
              <w:rPr>
                <w:rFonts w:eastAsia="SimSun" w:cs="Arial"/>
                <w:b/>
                <w:kern w:val="3"/>
                <w:sz w:val="20"/>
                <w:szCs w:val="20"/>
              </w:rPr>
              <w:t>zrealizowanych godzin dydaktycznych</w:t>
            </w:r>
            <w:r w:rsidR="00F01248">
              <w:rPr>
                <w:rFonts w:eastAsia="SimSun" w:cs="Arial"/>
                <w:b/>
                <w:kern w:val="3"/>
                <w:sz w:val="20"/>
                <w:szCs w:val="20"/>
              </w:rPr>
              <w:t xml:space="preserve"> z</w:t>
            </w:r>
            <w:r w:rsidR="008B2D07" w:rsidRPr="007E5254">
              <w:rPr>
                <w:rFonts w:eastAsia="SimSun" w:cs="Arial"/>
                <w:b/>
                <w:kern w:val="3"/>
                <w:sz w:val="20"/>
                <w:szCs w:val="20"/>
              </w:rPr>
              <w:t xml:space="preserve"> </w:t>
            </w:r>
            <w:r w:rsidR="00F01248" w:rsidRPr="00F01248">
              <w:rPr>
                <w:rFonts w:eastAsia="SimSun" w:cs="Arial"/>
                <w:b/>
                <w:kern w:val="3"/>
                <w:sz w:val="20"/>
                <w:szCs w:val="20"/>
              </w:rPr>
              <w:t>przedmiotu/tematyki modułu objętego Zapytaniem Ofertowym, lub przedmiotu pokrewnego</w:t>
            </w:r>
            <w:r w:rsidR="00F01248">
              <w:rPr>
                <w:rFonts w:eastAsia="SimSun" w:cs="Arial"/>
                <w:b/>
                <w:kern w:val="3"/>
                <w:sz w:val="20"/>
                <w:szCs w:val="20"/>
              </w:rPr>
              <w:t xml:space="preserve"> </w:t>
            </w:r>
            <w:r w:rsidR="008B2D07" w:rsidRPr="007E5254">
              <w:rPr>
                <w:rFonts w:eastAsia="SimSun" w:cstheme="minorHAnsi"/>
                <w:b/>
                <w:sz w:val="20"/>
                <w:szCs w:val="20"/>
                <w:lang w:eastAsia="en-US"/>
              </w:rPr>
              <w:t>dla dzieci i młodzieży w wieku 6-16 lat</w:t>
            </w:r>
          </w:p>
        </w:tc>
        <w:tc>
          <w:tcPr>
            <w:tcW w:w="1757" w:type="pct"/>
            <w:shd w:val="clear" w:color="auto" w:fill="D9D9D9"/>
            <w:vAlign w:val="center"/>
          </w:tcPr>
          <w:p w14:paraId="7465B884" w14:textId="77777777" w:rsidR="00A47AFB" w:rsidRPr="007E5254" w:rsidRDefault="00A47AFB" w:rsidP="00935F04">
            <w:pPr>
              <w:pStyle w:val="Tekstpodstawowywcity"/>
              <w:tabs>
                <w:tab w:val="left" w:pos="284"/>
              </w:tabs>
              <w:ind w:left="0"/>
              <w:jc w:val="center"/>
              <w:rPr>
                <w:rFonts w:eastAsia="Calibri" w:cs="Arial"/>
                <w:b/>
                <w:color w:val="000000"/>
                <w:sz w:val="20"/>
                <w:szCs w:val="20"/>
                <w:lang w:eastAsia="en-US"/>
              </w:rPr>
            </w:pPr>
            <w:r w:rsidRPr="007E5254">
              <w:rPr>
                <w:rFonts w:eastAsia="Calibri" w:cs="Arial"/>
                <w:b/>
                <w:color w:val="000000"/>
                <w:sz w:val="20"/>
                <w:szCs w:val="20"/>
                <w:lang w:eastAsia="en-US"/>
              </w:rPr>
              <w:t>Liczba punktów</w:t>
            </w:r>
          </w:p>
        </w:tc>
      </w:tr>
      <w:tr w:rsidR="008B2D07" w:rsidRPr="007E5254" w14:paraId="53D23E60" w14:textId="77777777" w:rsidTr="00510436">
        <w:trPr>
          <w:trHeight w:val="265"/>
          <w:jc w:val="center"/>
        </w:trPr>
        <w:tc>
          <w:tcPr>
            <w:tcW w:w="3243" w:type="pct"/>
          </w:tcPr>
          <w:p w14:paraId="247C9B20" w14:textId="4A3D89B7" w:rsidR="008B2D07" w:rsidRPr="00155D30" w:rsidRDefault="008B2D07" w:rsidP="008B2D07">
            <w:pPr>
              <w:pStyle w:val="Tekstpodstawowywcity"/>
              <w:tabs>
                <w:tab w:val="left" w:pos="284"/>
              </w:tabs>
              <w:ind w:left="0"/>
              <w:jc w:val="center"/>
              <w:rPr>
                <w:rFonts w:eastAsia="SimSun" w:cstheme="minorHAnsi"/>
                <w:sz w:val="20"/>
                <w:szCs w:val="20"/>
              </w:rPr>
            </w:pPr>
            <w:r w:rsidRPr="00155D30">
              <w:rPr>
                <w:rFonts w:eastAsia="SimSun" w:cstheme="minorHAnsi"/>
                <w:sz w:val="20"/>
                <w:szCs w:val="20"/>
                <w:lang w:eastAsia="en-US"/>
              </w:rPr>
              <w:t xml:space="preserve">od </w:t>
            </w:r>
            <w:r w:rsidR="0092442F" w:rsidRPr="00155D30">
              <w:rPr>
                <w:rFonts w:eastAsia="SimSun" w:cstheme="minorHAnsi"/>
                <w:sz w:val="20"/>
                <w:szCs w:val="20"/>
                <w:lang w:eastAsia="en-US"/>
              </w:rPr>
              <w:t>1</w:t>
            </w:r>
            <w:r w:rsidRPr="00155D30">
              <w:rPr>
                <w:rFonts w:eastAsia="SimSun" w:cstheme="minorHAnsi"/>
                <w:sz w:val="20"/>
                <w:szCs w:val="20"/>
                <w:lang w:eastAsia="en-US"/>
              </w:rPr>
              <w:t xml:space="preserve">01 do </w:t>
            </w:r>
            <w:r w:rsidR="0092442F" w:rsidRPr="00155D30">
              <w:rPr>
                <w:rFonts w:eastAsia="SimSun" w:cstheme="minorHAnsi"/>
                <w:sz w:val="20"/>
                <w:szCs w:val="20"/>
                <w:lang w:eastAsia="en-US"/>
              </w:rPr>
              <w:t>15</w:t>
            </w:r>
            <w:r w:rsidRPr="00155D30">
              <w:rPr>
                <w:rFonts w:eastAsia="SimSun" w:cstheme="minorHAnsi"/>
                <w:sz w:val="20"/>
                <w:szCs w:val="20"/>
                <w:lang w:eastAsia="en-US"/>
              </w:rPr>
              <w:t xml:space="preserve">0h dydaktycznych </w:t>
            </w:r>
          </w:p>
        </w:tc>
        <w:tc>
          <w:tcPr>
            <w:tcW w:w="1757" w:type="pct"/>
          </w:tcPr>
          <w:p w14:paraId="5B57D6A4" w14:textId="099ADA65" w:rsidR="008B2D07" w:rsidRPr="007E5254" w:rsidRDefault="008B2D07" w:rsidP="008B2D07">
            <w:pPr>
              <w:pStyle w:val="Tekstpodstawowywcity"/>
              <w:tabs>
                <w:tab w:val="left" w:pos="284"/>
              </w:tabs>
              <w:ind w:left="0"/>
              <w:jc w:val="center"/>
              <w:rPr>
                <w:rFonts w:eastAsia="SimSun" w:cstheme="minorHAnsi"/>
                <w:sz w:val="20"/>
                <w:szCs w:val="20"/>
              </w:rPr>
            </w:pPr>
            <w:r w:rsidRPr="007E5254">
              <w:rPr>
                <w:rFonts w:eastAsia="SimSun" w:cstheme="minorHAnsi"/>
                <w:sz w:val="20"/>
                <w:szCs w:val="20"/>
              </w:rPr>
              <w:t>5</w:t>
            </w:r>
          </w:p>
        </w:tc>
      </w:tr>
      <w:tr w:rsidR="008B2D07" w:rsidRPr="007E5254" w14:paraId="3860F72B" w14:textId="77777777" w:rsidTr="00510436">
        <w:trPr>
          <w:trHeight w:val="265"/>
          <w:jc w:val="center"/>
        </w:trPr>
        <w:tc>
          <w:tcPr>
            <w:tcW w:w="3243" w:type="pct"/>
          </w:tcPr>
          <w:p w14:paraId="44F8D895" w14:textId="27339BAC" w:rsidR="008B2D07" w:rsidRPr="00155D30" w:rsidRDefault="008B2D07" w:rsidP="008B2D07">
            <w:pPr>
              <w:pStyle w:val="Tekstpodstawowywcity"/>
              <w:tabs>
                <w:tab w:val="left" w:pos="284"/>
              </w:tabs>
              <w:ind w:left="0"/>
              <w:jc w:val="center"/>
              <w:rPr>
                <w:rFonts w:eastAsia="SimSun" w:cstheme="minorHAnsi"/>
                <w:sz w:val="20"/>
                <w:szCs w:val="20"/>
              </w:rPr>
            </w:pPr>
            <w:r w:rsidRPr="00155D30">
              <w:rPr>
                <w:rFonts w:eastAsia="SimSun" w:cstheme="minorHAnsi"/>
                <w:sz w:val="20"/>
                <w:szCs w:val="20"/>
                <w:lang w:eastAsia="en-US"/>
              </w:rPr>
              <w:t xml:space="preserve">od </w:t>
            </w:r>
            <w:r w:rsidR="0092442F" w:rsidRPr="00155D30">
              <w:rPr>
                <w:rFonts w:eastAsia="SimSun" w:cstheme="minorHAnsi"/>
                <w:sz w:val="20"/>
                <w:szCs w:val="20"/>
                <w:lang w:eastAsia="en-US"/>
              </w:rPr>
              <w:t>151</w:t>
            </w:r>
            <w:r w:rsidRPr="00155D30">
              <w:rPr>
                <w:rFonts w:eastAsia="SimSun" w:cstheme="minorHAnsi"/>
                <w:sz w:val="20"/>
                <w:szCs w:val="20"/>
                <w:lang w:eastAsia="en-US"/>
              </w:rPr>
              <w:t xml:space="preserve"> do </w:t>
            </w:r>
            <w:r w:rsidR="0092442F" w:rsidRPr="00155D30">
              <w:rPr>
                <w:rFonts w:eastAsia="SimSun" w:cstheme="minorHAnsi"/>
                <w:sz w:val="20"/>
                <w:szCs w:val="20"/>
                <w:lang w:eastAsia="en-US"/>
              </w:rPr>
              <w:t>20</w:t>
            </w:r>
            <w:r w:rsidRPr="00155D30">
              <w:rPr>
                <w:rFonts w:eastAsia="SimSun" w:cstheme="minorHAnsi"/>
                <w:sz w:val="20"/>
                <w:szCs w:val="20"/>
                <w:lang w:eastAsia="en-US"/>
              </w:rPr>
              <w:t xml:space="preserve">0h dydaktycznych </w:t>
            </w:r>
          </w:p>
        </w:tc>
        <w:tc>
          <w:tcPr>
            <w:tcW w:w="1757" w:type="pct"/>
          </w:tcPr>
          <w:p w14:paraId="1999B27C" w14:textId="18A463D8" w:rsidR="008B2D07" w:rsidRPr="007E5254" w:rsidRDefault="008B2D07" w:rsidP="008B2D07">
            <w:pPr>
              <w:pStyle w:val="Tekstpodstawowywcity"/>
              <w:tabs>
                <w:tab w:val="left" w:pos="284"/>
              </w:tabs>
              <w:ind w:left="0"/>
              <w:jc w:val="center"/>
              <w:rPr>
                <w:rFonts w:eastAsia="SimSun" w:cstheme="minorHAnsi"/>
                <w:sz w:val="20"/>
                <w:szCs w:val="20"/>
              </w:rPr>
            </w:pPr>
            <w:r w:rsidRPr="007E5254">
              <w:rPr>
                <w:rFonts w:eastAsia="SimSun" w:cstheme="minorHAnsi"/>
                <w:sz w:val="20"/>
                <w:szCs w:val="20"/>
              </w:rPr>
              <w:t>10</w:t>
            </w:r>
          </w:p>
        </w:tc>
      </w:tr>
      <w:tr w:rsidR="008B2D07" w:rsidRPr="007E5254" w14:paraId="73B29CAF" w14:textId="77777777" w:rsidTr="00510436">
        <w:trPr>
          <w:trHeight w:val="265"/>
          <w:jc w:val="center"/>
        </w:trPr>
        <w:tc>
          <w:tcPr>
            <w:tcW w:w="3243" w:type="pct"/>
          </w:tcPr>
          <w:p w14:paraId="5853369D" w14:textId="05B425B3" w:rsidR="008B2D07" w:rsidRPr="00155D30" w:rsidRDefault="008B2D07" w:rsidP="008B2D07">
            <w:pPr>
              <w:pStyle w:val="Tekstpodstawowywcity"/>
              <w:tabs>
                <w:tab w:val="left" w:pos="284"/>
              </w:tabs>
              <w:ind w:left="0"/>
              <w:jc w:val="center"/>
              <w:rPr>
                <w:rFonts w:eastAsia="SimSun" w:cstheme="minorHAnsi"/>
                <w:sz w:val="20"/>
                <w:szCs w:val="20"/>
              </w:rPr>
            </w:pPr>
            <w:r w:rsidRPr="00155D30">
              <w:rPr>
                <w:rFonts w:eastAsia="SimSun" w:cstheme="minorHAnsi"/>
                <w:sz w:val="20"/>
                <w:szCs w:val="20"/>
                <w:lang w:eastAsia="en-US"/>
              </w:rPr>
              <w:t xml:space="preserve">od </w:t>
            </w:r>
            <w:r w:rsidR="0092442F" w:rsidRPr="00155D30">
              <w:rPr>
                <w:rFonts w:eastAsia="SimSun" w:cstheme="minorHAnsi"/>
                <w:sz w:val="20"/>
                <w:szCs w:val="20"/>
                <w:lang w:eastAsia="en-US"/>
              </w:rPr>
              <w:t>2</w:t>
            </w:r>
            <w:r w:rsidRPr="00155D30">
              <w:rPr>
                <w:rFonts w:eastAsia="SimSun" w:cstheme="minorHAnsi"/>
                <w:sz w:val="20"/>
                <w:szCs w:val="20"/>
                <w:lang w:eastAsia="en-US"/>
              </w:rPr>
              <w:t xml:space="preserve">01 do </w:t>
            </w:r>
            <w:r w:rsidR="0092442F" w:rsidRPr="00155D30">
              <w:rPr>
                <w:rFonts w:eastAsia="SimSun" w:cstheme="minorHAnsi"/>
                <w:sz w:val="20"/>
                <w:szCs w:val="20"/>
                <w:lang w:eastAsia="en-US"/>
              </w:rPr>
              <w:t>2</w:t>
            </w:r>
            <w:r w:rsidRPr="00155D30">
              <w:rPr>
                <w:rFonts w:eastAsia="SimSun" w:cstheme="minorHAnsi"/>
                <w:sz w:val="20"/>
                <w:szCs w:val="20"/>
                <w:lang w:eastAsia="en-US"/>
              </w:rPr>
              <w:t xml:space="preserve">50h dydaktycznych </w:t>
            </w:r>
          </w:p>
        </w:tc>
        <w:tc>
          <w:tcPr>
            <w:tcW w:w="1757" w:type="pct"/>
          </w:tcPr>
          <w:p w14:paraId="0B631894" w14:textId="01998D57" w:rsidR="008B2D07" w:rsidRPr="007E5254" w:rsidRDefault="008B2D07" w:rsidP="008B2D07">
            <w:pPr>
              <w:pStyle w:val="Tekstpodstawowywcity"/>
              <w:tabs>
                <w:tab w:val="left" w:pos="284"/>
              </w:tabs>
              <w:ind w:left="0"/>
              <w:jc w:val="center"/>
              <w:rPr>
                <w:rFonts w:eastAsia="SimSun" w:cstheme="minorHAnsi"/>
                <w:sz w:val="20"/>
                <w:szCs w:val="20"/>
              </w:rPr>
            </w:pPr>
            <w:r w:rsidRPr="007E5254">
              <w:rPr>
                <w:rFonts w:eastAsia="SimSun" w:cstheme="minorHAnsi"/>
                <w:sz w:val="20"/>
                <w:szCs w:val="20"/>
              </w:rPr>
              <w:t>15</w:t>
            </w:r>
          </w:p>
        </w:tc>
      </w:tr>
    </w:tbl>
    <w:p w14:paraId="2DD85BB7" w14:textId="63174C68" w:rsidR="00F42011" w:rsidRPr="007E5254" w:rsidRDefault="003A2346" w:rsidP="00F42011">
      <w:pPr>
        <w:tabs>
          <w:tab w:val="left" w:pos="0"/>
        </w:tabs>
        <w:autoSpaceDE w:val="0"/>
        <w:autoSpaceDN w:val="0"/>
        <w:adjustRightInd w:val="0"/>
        <w:spacing w:after="0"/>
        <w:jc w:val="both"/>
        <w:rPr>
          <w:rFonts w:cstheme="minorHAnsi"/>
          <w:sz w:val="20"/>
          <w:szCs w:val="20"/>
        </w:rPr>
      </w:pPr>
      <w:r w:rsidRPr="007E5254">
        <w:rPr>
          <w:rFonts w:eastAsia="SimSun" w:cstheme="minorHAnsi"/>
          <w:sz w:val="20"/>
          <w:szCs w:val="20"/>
        </w:rPr>
        <w:t xml:space="preserve"> Kryterium będzie weryfikowane na podstawie danych zamieszczonych w formularzu stanowiącym załącznik nr </w:t>
      </w:r>
      <w:r w:rsidR="00577C4C">
        <w:rPr>
          <w:rFonts w:eastAsia="SimSun" w:cstheme="minorHAnsi"/>
          <w:sz w:val="20"/>
          <w:szCs w:val="20"/>
        </w:rPr>
        <w:t>5</w:t>
      </w:r>
      <w:r w:rsidRPr="007E5254">
        <w:rPr>
          <w:rFonts w:eastAsia="SimSun" w:cstheme="minorHAnsi"/>
          <w:sz w:val="20"/>
          <w:szCs w:val="20"/>
        </w:rPr>
        <w:t xml:space="preserve"> do zapytania ofertowego. </w:t>
      </w:r>
      <w:r w:rsidRPr="007E5254">
        <w:rPr>
          <w:rFonts w:cstheme="minorHAnsi"/>
          <w:sz w:val="20"/>
          <w:szCs w:val="20"/>
        </w:rPr>
        <w:t>Kryterium nie ma charakteru obligatoryjnego.</w:t>
      </w:r>
      <w:r w:rsidR="00F42011" w:rsidRPr="007E5254">
        <w:rPr>
          <w:rFonts w:cstheme="minorHAnsi"/>
          <w:sz w:val="20"/>
          <w:szCs w:val="20"/>
        </w:rPr>
        <w:t xml:space="preserve"> W ramach kryterium ocenie podlegać będą wykazane godziny </w:t>
      </w:r>
      <w:r w:rsidR="00843ABB" w:rsidRPr="007E5254">
        <w:rPr>
          <w:rFonts w:cstheme="minorHAnsi"/>
          <w:sz w:val="20"/>
          <w:szCs w:val="20"/>
        </w:rPr>
        <w:t>stanowiące doświadczenie</w:t>
      </w:r>
      <w:r w:rsidR="003425B0" w:rsidRPr="007E5254">
        <w:rPr>
          <w:rFonts w:cstheme="minorHAnsi"/>
          <w:sz w:val="20"/>
          <w:szCs w:val="20"/>
        </w:rPr>
        <w:t>,</w:t>
      </w:r>
      <w:r w:rsidR="00843ABB" w:rsidRPr="007E5254">
        <w:rPr>
          <w:rFonts w:cstheme="minorHAnsi"/>
          <w:sz w:val="20"/>
          <w:szCs w:val="20"/>
        </w:rPr>
        <w:t xml:space="preserve"> </w:t>
      </w:r>
      <w:r w:rsidR="0091124E" w:rsidRPr="007E5254">
        <w:rPr>
          <w:rFonts w:cstheme="minorHAnsi"/>
          <w:sz w:val="20"/>
          <w:szCs w:val="20"/>
        </w:rPr>
        <w:t>w zakresie prowadzenia zajęć</w:t>
      </w:r>
      <w:r w:rsidR="00F01248">
        <w:rPr>
          <w:rFonts w:cstheme="minorHAnsi"/>
          <w:sz w:val="20"/>
          <w:szCs w:val="20"/>
        </w:rPr>
        <w:t xml:space="preserve"> </w:t>
      </w:r>
      <w:r w:rsidR="00F01248" w:rsidRPr="00155D30">
        <w:rPr>
          <w:rFonts w:eastAsia="Calibri" w:cs="Arial"/>
          <w:bCs/>
          <w:color w:val="000000"/>
          <w:sz w:val="20"/>
          <w:szCs w:val="20"/>
          <w:lang w:eastAsia="en-US"/>
        </w:rPr>
        <w:t>z </w:t>
      </w:r>
      <w:r w:rsidR="00F01248">
        <w:rPr>
          <w:rFonts w:eastAsia="Times New Roman" w:cs="Arial"/>
          <w:bCs/>
          <w:color w:val="000000"/>
          <w:kern w:val="3"/>
          <w:sz w:val="20"/>
          <w:szCs w:val="20"/>
          <w:lang w:eastAsia="en-US"/>
        </w:rPr>
        <w:t>przedmiotu/tematyki modułu objętego Zapytaniem Ofertowym, lub przedmiotu pokrewnego</w:t>
      </w:r>
      <w:r w:rsidR="00F01248">
        <w:rPr>
          <w:rFonts w:cs="Arial"/>
          <w:bCs/>
          <w:color w:val="000000"/>
          <w:kern w:val="3"/>
          <w:sz w:val="20"/>
          <w:szCs w:val="20"/>
        </w:rPr>
        <w:t>,</w:t>
      </w:r>
      <w:r w:rsidR="0091124E" w:rsidRPr="007E5254">
        <w:rPr>
          <w:rFonts w:cstheme="minorHAnsi"/>
          <w:sz w:val="20"/>
          <w:szCs w:val="20"/>
        </w:rPr>
        <w:t xml:space="preserve"> </w:t>
      </w:r>
      <w:r w:rsidR="003425B0" w:rsidRPr="007E5254">
        <w:rPr>
          <w:rFonts w:cstheme="minorHAnsi"/>
          <w:sz w:val="20"/>
          <w:szCs w:val="20"/>
        </w:rPr>
        <w:t xml:space="preserve">dla dzieci i młodzieży w wieku 6-16 lat, </w:t>
      </w:r>
      <w:r w:rsidR="00843ABB" w:rsidRPr="007E5254">
        <w:rPr>
          <w:rFonts w:cstheme="minorHAnsi"/>
          <w:sz w:val="20"/>
          <w:szCs w:val="20"/>
        </w:rPr>
        <w:t xml:space="preserve">ponad wymagane w ramach warunków </w:t>
      </w:r>
      <w:r w:rsidR="003425B0" w:rsidRPr="007E5254">
        <w:rPr>
          <w:rFonts w:cstheme="minorHAnsi"/>
          <w:sz w:val="20"/>
          <w:szCs w:val="20"/>
        </w:rPr>
        <w:t xml:space="preserve">wskazanych w pkt. </w:t>
      </w:r>
      <w:r w:rsidR="005303E7" w:rsidRPr="007E5254">
        <w:rPr>
          <w:rFonts w:cstheme="minorHAnsi"/>
          <w:sz w:val="20"/>
          <w:szCs w:val="20"/>
        </w:rPr>
        <w:t>VIII</w:t>
      </w:r>
      <w:r w:rsidR="003425B0" w:rsidRPr="007E5254">
        <w:rPr>
          <w:rFonts w:cstheme="minorHAnsi"/>
          <w:sz w:val="20"/>
          <w:szCs w:val="20"/>
        </w:rPr>
        <w:t xml:space="preserve"> ust. </w:t>
      </w:r>
      <w:r w:rsidR="00577C4C">
        <w:rPr>
          <w:rFonts w:cstheme="minorHAnsi"/>
          <w:sz w:val="20"/>
          <w:szCs w:val="20"/>
        </w:rPr>
        <w:t>1 podpunkt b.</w:t>
      </w:r>
    </w:p>
    <w:p w14:paraId="15BD3894" w14:textId="2A0D30B2" w:rsidR="00510436" w:rsidRDefault="00510436" w:rsidP="00510436">
      <w:pPr>
        <w:autoSpaceDE w:val="0"/>
        <w:autoSpaceDN w:val="0"/>
        <w:adjustRightInd w:val="0"/>
        <w:spacing w:after="0" w:line="240" w:lineRule="auto"/>
        <w:jc w:val="both"/>
        <w:rPr>
          <w:rFonts w:eastAsia="Calibri" w:cs="Arial"/>
          <w:color w:val="000000"/>
          <w:sz w:val="20"/>
          <w:szCs w:val="20"/>
        </w:rPr>
      </w:pPr>
      <w:bookmarkStart w:id="28" w:name="_Hlk535483539"/>
      <w:r w:rsidRPr="007E5254">
        <w:rPr>
          <w:rFonts w:eastAsia="Calibri" w:cs="Arial"/>
          <w:color w:val="000000"/>
          <w:sz w:val="20"/>
          <w:szCs w:val="20"/>
        </w:rPr>
        <w:t xml:space="preserve">Maksymalna ilość punktów do zdobycia w oparciu o to kryterium to </w:t>
      </w:r>
      <w:r w:rsidR="006913EB">
        <w:rPr>
          <w:rFonts w:eastAsia="Calibri" w:cs="Arial"/>
          <w:color w:val="000000"/>
          <w:sz w:val="20"/>
          <w:szCs w:val="20"/>
        </w:rPr>
        <w:t>15</w:t>
      </w:r>
      <w:r w:rsidRPr="007E5254">
        <w:rPr>
          <w:rFonts w:eastAsia="Calibri" w:cs="Arial"/>
          <w:color w:val="000000"/>
          <w:sz w:val="20"/>
          <w:szCs w:val="20"/>
        </w:rPr>
        <w:t xml:space="preserve"> punktów.</w:t>
      </w:r>
    </w:p>
    <w:p w14:paraId="555AD88F" w14:textId="77777777" w:rsidR="00155D30" w:rsidRPr="007E5254" w:rsidRDefault="00155D30" w:rsidP="00510436">
      <w:pPr>
        <w:autoSpaceDE w:val="0"/>
        <w:autoSpaceDN w:val="0"/>
        <w:adjustRightInd w:val="0"/>
        <w:spacing w:after="0" w:line="240" w:lineRule="auto"/>
        <w:jc w:val="both"/>
        <w:rPr>
          <w:rFonts w:eastAsia="Calibri" w:cs="Arial"/>
          <w:color w:val="000000"/>
          <w:sz w:val="20"/>
          <w:szCs w:val="20"/>
        </w:rPr>
      </w:pPr>
    </w:p>
    <w:bookmarkEnd w:id="28"/>
    <w:p w14:paraId="6CAF6C38" w14:textId="20D7881F" w:rsidR="005A5471" w:rsidRPr="007E5254" w:rsidRDefault="005A5471" w:rsidP="00F42011">
      <w:pPr>
        <w:tabs>
          <w:tab w:val="left" w:pos="0"/>
        </w:tabs>
        <w:autoSpaceDE w:val="0"/>
        <w:autoSpaceDN w:val="0"/>
        <w:adjustRightInd w:val="0"/>
        <w:spacing w:after="0"/>
        <w:jc w:val="both"/>
        <w:rPr>
          <w:rFonts w:cstheme="minorHAnsi"/>
          <w:sz w:val="20"/>
          <w:szCs w:val="20"/>
        </w:rPr>
      </w:pPr>
    </w:p>
    <w:p w14:paraId="5785060F" w14:textId="681B454D" w:rsidR="005A5471" w:rsidRPr="007E5254" w:rsidRDefault="005A5471" w:rsidP="00AB0CC3">
      <w:pPr>
        <w:pStyle w:val="Akapitzlist"/>
        <w:numPr>
          <w:ilvl w:val="0"/>
          <w:numId w:val="11"/>
        </w:numPr>
        <w:spacing w:after="0"/>
        <w:jc w:val="both"/>
        <w:rPr>
          <w:rFonts w:eastAsia="SimSun" w:cstheme="minorHAnsi"/>
          <w:sz w:val="20"/>
          <w:szCs w:val="20"/>
          <w:lang w:eastAsia="en-US"/>
        </w:rPr>
      </w:pPr>
      <w:r w:rsidRPr="007E5254">
        <w:rPr>
          <w:rFonts w:eastAsia="SimSun" w:cstheme="minorHAnsi"/>
          <w:b/>
          <w:sz w:val="20"/>
          <w:szCs w:val="20"/>
        </w:rPr>
        <w:t xml:space="preserve">Kryterium </w:t>
      </w:r>
      <w:r w:rsidR="006913EB">
        <w:rPr>
          <w:rFonts w:eastAsia="SimSun" w:cstheme="minorHAnsi"/>
          <w:b/>
          <w:sz w:val="20"/>
          <w:szCs w:val="20"/>
        </w:rPr>
        <w:t>4</w:t>
      </w:r>
      <w:r w:rsidRPr="007E5254">
        <w:rPr>
          <w:rFonts w:cstheme="minorHAnsi"/>
          <w:color w:val="0F243E"/>
          <w:sz w:val="20"/>
          <w:szCs w:val="20"/>
        </w:rPr>
        <w:t xml:space="preserve"> </w:t>
      </w:r>
      <w:bookmarkStart w:id="29" w:name="_Hlk31808508"/>
      <w:r w:rsidRPr="007E5254">
        <w:rPr>
          <w:rFonts w:cstheme="minorHAnsi"/>
          <w:color w:val="0F243E"/>
          <w:sz w:val="20"/>
          <w:szCs w:val="20"/>
        </w:rPr>
        <w:t xml:space="preserve">– </w:t>
      </w:r>
      <w:r w:rsidRPr="007E5254">
        <w:rPr>
          <w:rFonts w:eastAsia="SimSun" w:cstheme="minorHAnsi"/>
          <w:sz w:val="20"/>
          <w:szCs w:val="20"/>
          <w:lang w:eastAsia="en-US"/>
        </w:rPr>
        <w:t>Posiadanie tytułu</w:t>
      </w:r>
      <w:r w:rsidR="00CD0C7E" w:rsidRPr="007E5254">
        <w:rPr>
          <w:rFonts w:eastAsia="SimSun" w:cstheme="minorHAnsi"/>
          <w:sz w:val="20"/>
          <w:szCs w:val="20"/>
          <w:lang w:eastAsia="en-US"/>
        </w:rPr>
        <w:t xml:space="preserve"> lub stopnia</w:t>
      </w:r>
      <w:r w:rsidRPr="007E5254">
        <w:rPr>
          <w:rFonts w:eastAsia="SimSun" w:cstheme="minorHAnsi"/>
          <w:sz w:val="20"/>
          <w:szCs w:val="20"/>
          <w:lang w:eastAsia="en-US"/>
        </w:rPr>
        <w:t xml:space="preserve"> naukowego </w:t>
      </w:r>
      <w:bookmarkEnd w:id="29"/>
      <w:r w:rsidRPr="007E5254">
        <w:rPr>
          <w:rFonts w:eastAsia="SimSun" w:cstheme="minorHAnsi"/>
          <w:b/>
          <w:sz w:val="20"/>
          <w:szCs w:val="20"/>
          <w:lang w:eastAsia="en-US"/>
        </w:rPr>
        <w:t xml:space="preserve">– </w:t>
      </w:r>
      <w:r w:rsidR="006913EB">
        <w:rPr>
          <w:rFonts w:eastAsia="SimSun" w:cstheme="minorHAnsi"/>
          <w:b/>
          <w:sz w:val="20"/>
          <w:szCs w:val="20"/>
          <w:lang w:eastAsia="en-US"/>
        </w:rPr>
        <w:t>5</w:t>
      </w:r>
      <w:r w:rsidRPr="007E5254">
        <w:rPr>
          <w:rFonts w:eastAsia="SimSun" w:cstheme="minorHAnsi"/>
          <w:b/>
          <w:sz w:val="20"/>
          <w:szCs w:val="20"/>
          <w:lang w:eastAsia="en-US"/>
        </w:rPr>
        <w:t>%</w:t>
      </w:r>
    </w:p>
    <w:p w14:paraId="25464AF6" w14:textId="77777777" w:rsidR="005A5471" w:rsidRPr="007E5254" w:rsidRDefault="005A5471" w:rsidP="005A5471">
      <w:pPr>
        <w:spacing w:after="0"/>
        <w:jc w:val="both"/>
        <w:rPr>
          <w:rFonts w:eastAsia="SimSun" w:cstheme="minorHAnsi"/>
          <w:sz w:val="20"/>
          <w:szCs w:val="20"/>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5"/>
        <w:gridCol w:w="3383"/>
      </w:tblGrid>
      <w:tr w:rsidR="005A5471" w:rsidRPr="007E5254" w14:paraId="53D7C9FB" w14:textId="77777777" w:rsidTr="00510436">
        <w:trPr>
          <w:trHeight w:val="265"/>
          <w:jc w:val="center"/>
        </w:trPr>
        <w:tc>
          <w:tcPr>
            <w:tcW w:w="3243" w:type="pct"/>
            <w:shd w:val="clear" w:color="auto" w:fill="D9D9D9"/>
            <w:vAlign w:val="center"/>
          </w:tcPr>
          <w:p w14:paraId="14B68D38" w14:textId="0C99906E" w:rsidR="005A5471" w:rsidRPr="007E5254" w:rsidRDefault="00803EC1" w:rsidP="00935F04">
            <w:pPr>
              <w:pStyle w:val="Tekstpodstawowywcity"/>
              <w:tabs>
                <w:tab w:val="left" w:pos="284"/>
              </w:tabs>
              <w:ind w:left="0"/>
              <w:jc w:val="center"/>
              <w:rPr>
                <w:rFonts w:eastAsia="Calibri" w:cs="Arial"/>
                <w:b/>
                <w:color w:val="000000"/>
                <w:sz w:val="20"/>
                <w:szCs w:val="20"/>
                <w:lang w:eastAsia="en-US"/>
              </w:rPr>
            </w:pPr>
            <w:r w:rsidRPr="007E5254">
              <w:rPr>
                <w:rFonts w:eastAsia="SimSun" w:cs="Arial"/>
                <w:b/>
                <w:kern w:val="3"/>
                <w:sz w:val="20"/>
                <w:szCs w:val="20"/>
              </w:rPr>
              <w:t>Tytuł lub stopień naukowy</w:t>
            </w:r>
          </w:p>
        </w:tc>
        <w:tc>
          <w:tcPr>
            <w:tcW w:w="1757" w:type="pct"/>
            <w:shd w:val="clear" w:color="auto" w:fill="D9D9D9"/>
            <w:vAlign w:val="center"/>
          </w:tcPr>
          <w:p w14:paraId="3A546C9E" w14:textId="77777777" w:rsidR="005A5471" w:rsidRPr="007E5254" w:rsidRDefault="005A5471" w:rsidP="00935F04">
            <w:pPr>
              <w:pStyle w:val="Tekstpodstawowywcity"/>
              <w:tabs>
                <w:tab w:val="left" w:pos="284"/>
              </w:tabs>
              <w:ind w:left="0"/>
              <w:jc w:val="center"/>
              <w:rPr>
                <w:rFonts w:eastAsia="Calibri" w:cs="Arial"/>
                <w:b/>
                <w:color w:val="000000"/>
                <w:sz w:val="20"/>
                <w:szCs w:val="20"/>
                <w:lang w:eastAsia="en-US"/>
              </w:rPr>
            </w:pPr>
            <w:r w:rsidRPr="007E5254">
              <w:rPr>
                <w:rFonts w:eastAsia="Calibri" w:cs="Arial"/>
                <w:b/>
                <w:color w:val="000000"/>
                <w:sz w:val="20"/>
                <w:szCs w:val="20"/>
                <w:lang w:eastAsia="en-US"/>
              </w:rPr>
              <w:t>Liczba punktów</w:t>
            </w:r>
          </w:p>
        </w:tc>
      </w:tr>
      <w:tr w:rsidR="002538D1" w:rsidRPr="007E5254" w14:paraId="4387CC02" w14:textId="77777777" w:rsidTr="00510436">
        <w:trPr>
          <w:trHeight w:val="265"/>
          <w:jc w:val="center"/>
        </w:trPr>
        <w:tc>
          <w:tcPr>
            <w:tcW w:w="3243" w:type="pct"/>
            <w:shd w:val="clear" w:color="auto" w:fill="auto"/>
            <w:vAlign w:val="center"/>
          </w:tcPr>
          <w:p w14:paraId="1C42E865" w14:textId="3DC13AEF" w:rsidR="002538D1" w:rsidRPr="007E5254" w:rsidRDefault="002538D1" w:rsidP="00935F04">
            <w:pPr>
              <w:pStyle w:val="Tekstpodstawowywcity"/>
              <w:tabs>
                <w:tab w:val="left" w:pos="284"/>
              </w:tabs>
              <w:ind w:left="0"/>
              <w:jc w:val="center"/>
              <w:rPr>
                <w:rFonts w:eastAsia="SimSun" w:cs="Arial"/>
                <w:kern w:val="3"/>
                <w:sz w:val="20"/>
                <w:szCs w:val="20"/>
              </w:rPr>
            </w:pPr>
            <w:r w:rsidRPr="007E5254">
              <w:rPr>
                <w:rFonts w:eastAsia="SimSun" w:cs="Arial"/>
                <w:kern w:val="3"/>
                <w:sz w:val="20"/>
                <w:szCs w:val="20"/>
              </w:rPr>
              <w:t xml:space="preserve">brak </w:t>
            </w:r>
            <w:r w:rsidR="005303E7" w:rsidRPr="007E5254">
              <w:rPr>
                <w:rFonts w:eastAsia="SimSun" w:cs="Arial"/>
                <w:kern w:val="3"/>
                <w:sz w:val="20"/>
                <w:szCs w:val="20"/>
              </w:rPr>
              <w:t>stopnia</w:t>
            </w:r>
            <w:r w:rsidRPr="007E5254">
              <w:rPr>
                <w:rFonts w:eastAsia="SimSun" w:cs="Arial"/>
                <w:kern w:val="3"/>
                <w:sz w:val="20"/>
                <w:szCs w:val="20"/>
              </w:rPr>
              <w:t xml:space="preserve"> naukowego</w:t>
            </w:r>
          </w:p>
        </w:tc>
        <w:tc>
          <w:tcPr>
            <w:tcW w:w="1757" w:type="pct"/>
            <w:shd w:val="clear" w:color="auto" w:fill="auto"/>
            <w:vAlign w:val="center"/>
          </w:tcPr>
          <w:p w14:paraId="4DDA1C98" w14:textId="20B4C6E0" w:rsidR="002538D1" w:rsidRPr="007E5254" w:rsidRDefault="002538D1" w:rsidP="00935F04">
            <w:pPr>
              <w:pStyle w:val="Tekstpodstawowywcity"/>
              <w:tabs>
                <w:tab w:val="left" w:pos="284"/>
              </w:tabs>
              <w:ind w:left="0"/>
              <w:jc w:val="center"/>
              <w:rPr>
                <w:rFonts w:eastAsia="Calibri" w:cs="Arial"/>
                <w:color w:val="000000"/>
                <w:sz w:val="20"/>
                <w:szCs w:val="20"/>
                <w:lang w:eastAsia="en-US"/>
              </w:rPr>
            </w:pPr>
            <w:r w:rsidRPr="007E5254">
              <w:rPr>
                <w:rFonts w:eastAsia="Calibri" w:cs="Arial"/>
                <w:color w:val="000000"/>
                <w:sz w:val="20"/>
                <w:szCs w:val="20"/>
                <w:lang w:eastAsia="en-US"/>
              </w:rPr>
              <w:t>0 punktów</w:t>
            </w:r>
          </w:p>
        </w:tc>
      </w:tr>
      <w:tr w:rsidR="005A5471" w:rsidRPr="007E5254" w14:paraId="7A86170C" w14:textId="77777777" w:rsidTr="00510436">
        <w:trPr>
          <w:trHeight w:val="265"/>
          <w:jc w:val="center"/>
        </w:trPr>
        <w:tc>
          <w:tcPr>
            <w:tcW w:w="3243" w:type="pct"/>
          </w:tcPr>
          <w:p w14:paraId="75B3F5B5" w14:textId="5EEBFA10" w:rsidR="005A5471" w:rsidRPr="007E5254" w:rsidRDefault="005303E7" w:rsidP="00935F04">
            <w:pPr>
              <w:pStyle w:val="Tekstpodstawowywcity"/>
              <w:tabs>
                <w:tab w:val="left" w:pos="284"/>
              </w:tabs>
              <w:ind w:left="0"/>
              <w:jc w:val="center"/>
              <w:rPr>
                <w:rFonts w:eastAsia="Calibri" w:cs="Arial"/>
                <w:color w:val="000000"/>
                <w:sz w:val="20"/>
                <w:szCs w:val="20"/>
                <w:lang w:eastAsia="en-US"/>
              </w:rPr>
            </w:pPr>
            <w:r w:rsidRPr="007E5254">
              <w:rPr>
                <w:rFonts w:eastAsia="Calibri" w:cs="Arial"/>
                <w:color w:val="000000"/>
                <w:sz w:val="20"/>
                <w:szCs w:val="20"/>
                <w:lang w:eastAsia="en-US"/>
              </w:rPr>
              <w:t>Stopień</w:t>
            </w:r>
            <w:r w:rsidR="00B27FCA" w:rsidRPr="007E5254">
              <w:rPr>
                <w:rFonts w:eastAsia="Calibri" w:cs="Arial"/>
                <w:color w:val="000000"/>
                <w:sz w:val="20"/>
                <w:szCs w:val="20"/>
                <w:lang w:eastAsia="en-US"/>
              </w:rPr>
              <w:t xml:space="preserve"> doktora</w:t>
            </w:r>
          </w:p>
        </w:tc>
        <w:tc>
          <w:tcPr>
            <w:tcW w:w="1757" w:type="pct"/>
          </w:tcPr>
          <w:p w14:paraId="13E60623" w14:textId="7EBF5E3C" w:rsidR="005A5471" w:rsidRPr="007E5254" w:rsidRDefault="006913EB" w:rsidP="00935F04">
            <w:pPr>
              <w:pStyle w:val="Tekstpodstawowywcity"/>
              <w:tabs>
                <w:tab w:val="left" w:pos="284"/>
              </w:tabs>
              <w:ind w:left="0"/>
              <w:jc w:val="center"/>
              <w:rPr>
                <w:rFonts w:eastAsia="Calibri" w:cs="Arial"/>
                <w:color w:val="000000"/>
                <w:sz w:val="20"/>
                <w:szCs w:val="20"/>
                <w:lang w:eastAsia="en-US"/>
              </w:rPr>
            </w:pPr>
            <w:r>
              <w:rPr>
                <w:rFonts w:eastAsia="Calibri" w:cs="Arial"/>
                <w:color w:val="000000"/>
                <w:sz w:val="20"/>
                <w:szCs w:val="20"/>
                <w:lang w:eastAsia="en-US"/>
              </w:rPr>
              <w:t>2</w:t>
            </w:r>
            <w:r w:rsidR="005A5471" w:rsidRPr="007E5254">
              <w:rPr>
                <w:rFonts w:eastAsia="Calibri" w:cs="Arial"/>
                <w:color w:val="000000"/>
                <w:sz w:val="20"/>
                <w:szCs w:val="20"/>
                <w:lang w:eastAsia="en-US"/>
              </w:rPr>
              <w:t xml:space="preserve"> punktów</w:t>
            </w:r>
          </w:p>
        </w:tc>
      </w:tr>
      <w:tr w:rsidR="005303E7" w:rsidRPr="007E5254" w14:paraId="48E3FDD5" w14:textId="77777777" w:rsidTr="00510436">
        <w:trPr>
          <w:trHeight w:val="265"/>
          <w:jc w:val="center"/>
        </w:trPr>
        <w:tc>
          <w:tcPr>
            <w:tcW w:w="3243" w:type="pct"/>
          </w:tcPr>
          <w:p w14:paraId="1916645F" w14:textId="5A66280D" w:rsidR="005303E7" w:rsidRPr="007E5254" w:rsidRDefault="005303E7" w:rsidP="00935F04">
            <w:pPr>
              <w:pStyle w:val="Tekstpodstawowywcity"/>
              <w:tabs>
                <w:tab w:val="left" w:pos="284"/>
              </w:tabs>
              <w:ind w:left="0"/>
              <w:jc w:val="center"/>
              <w:rPr>
                <w:rFonts w:eastAsia="Calibri" w:cs="Arial"/>
                <w:color w:val="000000"/>
                <w:sz w:val="20"/>
                <w:szCs w:val="20"/>
                <w:lang w:eastAsia="en-US"/>
              </w:rPr>
            </w:pPr>
            <w:r w:rsidRPr="007E5254">
              <w:rPr>
                <w:rFonts w:eastAsia="Calibri" w:cs="Arial"/>
                <w:color w:val="000000"/>
                <w:sz w:val="20"/>
                <w:szCs w:val="20"/>
                <w:lang w:eastAsia="en-US"/>
              </w:rPr>
              <w:t>Stopień doktora habilitowanego</w:t>
            </w:r>
            <w:r w:rsidR="00242EFF">
              <w:rPr>
                <w:rFonts w:eastAsia="Calibri" w:cs="Arial"/>
                <w:color w:val="000000"/>
                <w:sz w:val="20"/>
                <w:szCs w:val="20"/>
                <w:lang w:eastAsia="en-US"/>
              </w:rPr>
              <w:t>/tytuł naukowy profesora</w:t>
            </w:r>
          </w:p>
        </w:tc>
        <w:tc>
          <w:tcPr>
            <w:tcW w:w="1757" w:type="pct"/>
          </w:tcPr>
          <w:p w14:paraId="0B153D79" w14:textId="3FDBCCCE" w:rsidR="005303E7" w:rsidRPr="007E5254" w:rsidRDefault="00EC3BA6" w:rsidP="00935F04">
            <w:pPr>
              <w:pStyle w:val="Tekstpodstawowywcity"/>
              <w:tabs>
                <w:tab w:val="left" w:pos="284"/>
              </w:tabs>
              <w:ind w:left="0"/>
              <w:jc w:val="center"/>
              <w:rPr>
                <w:rFonts w:eastAsia="Calibri" w:cs="Arial"/>
                <w:color w:val="000000"/>
                <w:sz w:val="20"/>
                <w:szCs w:val="20"/>
                <w:lang w:eastAsia="en-US"/>
              </w:rPr>
            </w:pPr>
            <w:r>
              <w:rPr>
                <w:rFonts w:eastAsia="Calibri" w:cs="Arial"/>
                <w:color w:val="000000"/>
                <w:sz w:val="20"/>
                <w:szCs w:val="20"/>
                <w:lang w:eastAsia="en-US"/>
              </w:rPr>
              <w:t>5</w:t>
            </w:r>
            <w:r w:rsidR="005303E7" w:rsidRPr="007E5254">
              <w:rPr>
                <w:rFonts w:eastAsia="Calibri" w:cs="Arial"/>
                <w:color w:val="000000"/>
                <w:sz w:val="20"/>
                <w:szCs w:val="20"/>
                <w:lang w:eastAsia="en-US"/>
              </w:rPr>
              <w:t xml:space="preserve"> punktów</w:t>
            </w:r>
          </w:p>
        </w:tc>
      </w:tr>
    </w:tbl>
    <w:p w14:paraId="7AE889AF" w14:textId="2FD46BFB" w:rsidR="005A5471" w:rsidRPr="00A31B55" w:rsidRDefault="005A5471" w:rsidP="00A31B55">
      <w:pPr>
        <w:pStyle w:val="Akapitzlist1"/>
        <w:suppressAutoHyphens w:val="0"/>
        <w:autoSpaceDN/>
        <w:spacing w:after="0"/>
        <w:ind w:left="0"/>
        <w:jc w:val="both"/>
        <w:textAlignment w:val="auto"/>
        <w:rPr>
          <w:rFonts w:eastAsia="SimSun" w:cstheme="minorHAnsi"/>
          <w:sz w:val="20"/>
          <w:szCs w:val="20"/>
        </w:rPr>
      </w:pPr>
      <w:r w:rsidRPr="007E5254">
        <w:rPr>
          <w:rFonts w:eastAsia="SimSun" w:cstheme="minorHAnsi"/>
          <w:sz w:val="20"/>
          <w:szCs w:val="20"/>
        </w:rPr>
        <w:lastRenderedPageBreak/>
        <w:t xml:space="preserve">Kryterium będzie weryfikowane na podstawie </w:t>
      </w:r>
      <w:r w:rsidR="00A31B55" w:rsidRPr="0056789F">
        <w:rPr>
          <w:rFonts w:asciiTheme="minorHAnsi" w:eastAsia="SimSun" w:hAnsiTheme="minorHAnsi" w:cs="Arial"/>
          <w:kern w:val="0"/>
          <w:sz w:val="20"/>
          <w:szCs w:val="20"/>
        </w:rPr>
        <w:t xml:space="preserve">wskazania posiadania tytułu naukowego w </w:t>
      </w:r>
      <w:r w:rsidR="00A31B55" w:rsidRPr="005C37C7">
        <w:rPr>
          <w:rFonts w:asciiTheme="minorHAnsi" w:eastAsia="SimSun" w:hAnsiTheme="minorHAnsi" w:cs="Arial"/>
          <w:b/>
          <w:bCs/>
          <w:kern w:val="0"/>
          <w:sz w:val="20"/>
          <w:szCs w:val="20"/>
        </w:rPr>
        <w:t>załączniku nr 5</w:t>
      </w:r>
      <w:r w:rsidR="00A31B55">
        <w:rPr>
          <w:rFonts w:asciiTheme="minorHAnsi" w:eastAsia="SimSun" w:hAnsiTheme="minorHAnsi" w:cs="Arial"/>
          <w:b/>
          <w:bCs/>
          <w:kern w:val="0"/>
          <w:sz w:val="20"/>
          <w:szCs w:val="20"/>
        </w:rPr>
        <w:t xml:space="preserve"> </w:t>
      </w:r>
      <w:r w:rsidR="00A31B55" w:rsidRPr="0056789F">
        <w:rPr>
          <w:rFonts w:eastAsia="SimSun" w:cs="Arial"/>
          <w:bCs/>
          <w:sz w:val="20"/>
          <w:szCs w:val="20"/>
        </w:rPr>
        <w:t>przez osobę rekomendowaną do wykonania zamówienia</w:t>
      </w:r>
      <w:r w:rsidR="00A31B55" w:rsidRPr="0056789F">
        <w:rPr>
          <w:rFonts w:asciiTheme="minorHAnsi" w:eastAsia="SimSun" w:hAnsiTheme="minorHAnsi" w:cs="Arial"/>
          <w:kern w:val="0"/>
          <w:sz w:val="20"/>
          <w:szCs w:val="20"/>
        </w:rPr>
        <w:t xml:space="preserve"> oraz załączenia dokumentu potwierdzającego posiadany tytuł naukowy</w:t>
      </w:r>
      <w:r w:rsidR="00A31B55">
        <w:rPr>
          <w:rFonts w:asciiTheme="minorHAnsi" w:eastAsia="SimSun" w:hAnsiTheme="minorHAnsi" w:cs="Arial"/>
          <w:kern w:val="0"/>
          <w:sz w:val="20"/>
          <w:szCs w:val="20"/>
        </w:rPr>
        <w:t>.</w:t>
      </w:r>
      <w:r w:rsidRPr="007E5254">
        <w:rPr>
          <w:rFonts w:eastAsia="SimSun" w:cstheme="minorHAnsi"/>
          <w:sz w:val="20"/>
          <w:szCs w:val="20"/>
        </w:rPr>
        <w:t xml:space="preserve"> </w:t>
      </w:r>
      <w:r w:rsidRPr="007E5254">
        <w:rPr>
          <w:rFonts w:cstheme="minorHAnsi"/>
          <w:sz w:val="20"/>
          <w:szCs w:val="20"/>
        </w:rPr>
        <w:t xml:space="preserve">Kryterium nie ma charakteru obligatoryjnego. </w:t>
      </w:r>
    </w:p>
    <w:p w14:paraId="645B0473" w14:textId="42DA536D" w:rsidR="001E700B" w:rsidRPr="007E5254" w:rsidRDefault="00510436" w:rsidP="00510436">
      <w:pPr>
        <w:autoSpaceDE w:val="0"/>
        <w:autoSpaceDN w:val="0"/>
        <w:adjustRightInd w:val="0"/>
        <w:spacing w:after="0" w:line="240" w:lineRule="auto"/>
        <w:jc w:val="both"/>
        <w:rPr>
          <w:rFonts w:eastAsia="Calibri" w:cs="Arial"/>
          <w:color w:val="000000"/>
          <w:sz w:val="20"/>
          <w:szCs w:val="20"/>
        </w:rPr>
      </w:pPr>
      <w:r w:rsidRPr="007E5254">
        <w:rPr>
          <w:rFonts w:eastAsia="Calibri" w:cs="Arial"/>
          <w:color w:val="000000"/>
          <w:sz w:val="20"/>
          <w:szCs w:val="20"/>
        </w:rPr>
        <w:t>Maksymalna ilość punktów do zdobycia w oparciu o to kryterium to</w:t>
      </w:r>
      <w:r w:rsidR="005303E7" w:rsidRPr="007E5254">
        <w:rPr>
          <w:rFonts w:eastAsia="Calibri" w:cs="Arial"/>
          <w:color w:val="000000"/>
          <w:sz w:val="20"/>
          <w:szCs w:val="20"/>
        </w:rPr>
        <w:t xml:space="preserve"> </w:t>
      </w:r>
      <w:r w:rsidR="006913EB">
        <w:rPr>
          <w:rFonts w:eastAsia="Calibri" w:cs="Arial"/>
          <w:color w:val="000000"/>
          <w:sz w:val="20"/>
          <w:szCs w:val="20"/>
        </w:rPr>
        <w:t>5</w:t>
      </w:r>
      <w:r w:rsidRPr="007E5254">
        <w:rPr>
          <w:rFonts w:eastAsia="Calibri" w:cs="Arial"/>
          <w:color w:val="000000"/>
          <w:sz w:val="20"/>
          <w:szCs w:val="20"/>
        </w:rPr>
        <w:t xml:space="preserve"> punktów.</w:t>
      </w:r>
    </w:p>
    <w:p w14:paraId="20B9F623" w14:textId="192469BE" w:rsidR="001E700B" w:rsidRPr="007E5254" w:rsidRDefault="001E700B" w:rsidP="00510436">
      <w:pPr>
        <w:autoSpaceDE w:val="0"/>
        <w:autoSpaceDN w:val="0"/>
        <w:adjustRightInd w:val="0"/>
        <w:spacing w:after="0" w:line="240" w:lineRule="auto"/>
        <w:jc w:val="both"/>
        <w:rPr>
          <w:rFonts w:eastAsia="Calibri" w:cs="Arial"/>
          <w:color w:val="000000"/>
          <w:sz w:val="20"/>
          <w:szCs w:val="20"/>
        </w:rPr>
      </w:pPr>
    </w:p>
    <w:p w14:paraId="24F96D60" w14:textId="0FE5BD11" w:rsidR="001E700B" w:rsidRPr="007E5254" w:rsidRDefault="001E700B" w:rsidP="00510436">
      <w:pPr>
        <w:autoSpaceDE w:val="0"/>
        <w:autoSpaceDN w:val="0"/>
        <w:adjustRightInd w:val="0"/>
        <w:spacing w:after="0" w:line="240" w:lineRule="auto"/>
        <w:jc w:val="both"/>
        <w:rPr>
          <w:rFonts w:eastAsia="Calibri" w:cs="Arial"/>
          <w:color w:val="000000"/>
          <w:sz w:val="20"/>
          <w:szCs w:val="20"/>
        </w:rPr>
      </w:pPr>
    </w:p>
    <w:p w14:paraId="43CCD712" w14:textId="0D171D47" w:rsidR="001E700B" w:rsidRPr="007E5254" w:rsidRDefault="001E700B" w:rsidP="00AB0CC3">
      <w:pPr>
        <w:pStyle w:val="Akapitzlist"/>
        <w:numPr>
          <w:ilvl w:val="1"/>
          <w:numId w:val="16"/>
        </w:numPr>
        <w:tabs>
          <w:tab w:val="left" w:pos="0"/>
        </w:tabs>
        <w:autoSpaceDE w:val="0"/>
        <w:autoSpaceDN w:val="0"/>
        <w:adjustRightInd w:val="0"/>
        <w:spacing w:after="0"/>
        <w:jc w:val="both"/>
        <w:rPr>
          <w:rFonts w:eastAsia="SimSun" w:cstheme="minorHAnsi"/>
          <w:sz w:val="20"/>
          <w:szCs w:val="20"/>
          <w:lang w:eastAsia="en-US"/>
        </w:rPr>
      </w:pPr>
      <w:r w:rsidRPr="007E5254">
        <w:rPr>
          <w:rFonts w:eastAsia="SimSun" w:cstheme="minorHAnsi"/>
          <w:b/>
          <w:sz w:val="20"/>
          <w:szCs w:val="20"/>
        </w:rPr>
        <w:t xml:space="preserve">Kryterium </w:t>
      </w:r>
      <w:r w:rsidR="006913EB">
        <w:rPr>
          <w:rFonts w:eastAsia="SimSun" w:cstheme="minorHAnsi"/>
          <w:b/>
          <w:sz w:val="20"/>
          <w:szCs w:val="20"/>
        </w:rPr>
        <w:t>5</w:t>
      </w:r>
      <w:r w:rsidRPr="007E5254">
        <w:rPr>
          <w:rFonts w:cstheme="minorHAnsi"/>
          <w:color w:val="0F243E"/>
          <w:sz w:val="20"/>
          <w:szCs w:val="20"/>
        </w:rPr>
        <w:t xml:space="preserve"> – </w:t>
      </w:r>
      <w:bookmarkStart w:id="30" w:name="_Hlk31883839"/>
      <w:r w:rsidR="00935F04" w:rsidRPr="007E5254">
        <w:rPr>
          <w:rFonts w:eastAsia="SimSun" w:cstheme="minorHAnsi"/>
          <w:sz w:val="20"/>
          <w:szCs w:val="20"/>
          <w:lang w:eastAsia="en-US"/>
        </w:rPr>
        <w:t xml:space="preserve">doświadczenie w prowadzeniu zajęć </w:t>
      </w:r>
      <w:r w:rsidR="00935F04" w:rsidRPr="00155D30">
        <w:rPr>
          <w:rFonts w:eastAsia="Calibri" w:cs="Arial"/>
          <w:bCs/>
          <w:color w:val="000000"/>
          <w:sz w:val="20"/>
          <w:szCs w:val="20"/>
          <w:lang w:eastAsia="en-US"/>
        </w:rPr>
        <w:t>z </w:t>
      </w:r>
      <w:r w:rsidR="00935F04">
        <w:rPr>
          <w:rFonts w:eastAsia="Times New Roman" w:cs="Arial"/>
          <w:bCs/>
          <w:color w:val="000000"/>
          <w:kern w:val="3"/>
          <w:sz w:val="20"/>
          <w:szCs w:val="20"/>
          <w:lang w:eastAsia="en-US"/>
        </w:rPr>
        <w:t>przedmiotu/tematyki modułu objętego Zapytaniem Ofertowym, lub przedmiotu pokrewnego,</w:t>
      </w:r>
      <w:r w:rsidR="00935F04" w:rsidRPr="007E5254">
        <w:rPr>
          <w:rFonts w:eastAsia="SimSun" w:cstheme="minorHAnsi"/>
          <w:sz w:val="20"/>
          <w:szCs w:val="20"/>
          <w:lang w:eastAsia="en-US"/>
        </w:rPr>
        <w:t xml:space="preserve"> dla</w:t>
      </w:r>
      <w:r w:rsidR="00935F04">
        <w:rPr>
          <w:rFonts w:eastAsia="SimSun" w:cstheme="minorHAnsi"/>
          <w:sz w:val="20"/>
          <w:szCs w:val="20"/>
          <w:lang w:eastAsia="en-US"/>
        </w:rPr>
        <w:t xml:space="preserve"> niepełnosprawnych</w:t>
      </w:r>
      <w:r w:rsidR="00935F04" w:rsidRPr="007E5254">
        <w:rPr>
          <w:rFonts w:eastAsia="SimSun" w:cstheme="minorHAnsi"/>
          <w:sz w:val="20"/>
          <w:szCs w:val="20"/>
          <w:lang w:eastAsia="en-US"/>
        </w:rPr>
        <w:t xml:space="preserve"> dzieci i młodzieży w wieku 6-16 lat</w:t>
      </w:r>
      <w:r w:rsidR="00935F04">
        <w:rPr>
          <w:rFonts w:eastAsia="SimSun" w:cstheme="minorHAnsi"/>
          <w:sz w:val="20"/>
          <w:szCs w:val="20"/>
          <w:lang w:eastAsia="en-US"/>
        </w:rPr>
        <w:t xml:space="preserve"> </w:t>
      </w:r>
      <w:r w:rsidR="00935F04" w:rsidRPr="00935F04">
        <w:rPr>
          <w:rFonts w:eastAsia="SimSun" w:cstheme="minorHAnsi"/>
          <w:b/>
          <w:sz w:val="20"/>
          <w:szCs w:val="20"/>
          <w:lang w:eastAsia="en-US"/>
        </w:rPr>
        <w:t>– 5%</w:t>
      </w:r>
    </w:p>
    <w:bookmarkEnd w:id="30"/>
    <w:p w14:paraId="24639E17" w14:textId="77777777" w:rsidR="001E700B" w:rsidRPr="007E5254" w:rsidRDefault="001E700B" w:rsidP="001E700B">
      <w:pPr>
        <w:spacing w:after="0"/>
        <w:jc w:val="both"/>
        <w:rPr>
          <w:rFonts w:eastAsia="SimSun" w:cstheme="minorHAnsi"/>
          <w:sz w:val="20"/>
          <w:szCs w:val="20"/>
          <w:lang w:eastAsia="en-US"/>
        </w:rPr>
      </w:pPr>
    </w:p>
    <w:p w14:paraId="1CB495F3" w14:textId="77777777" w:rsidR="001E700B" w:rsidRPr="007E5254" w:rsidRDefault="001E700B" w:rsidP="001E700B">
      <w:pPr>
        <w:spacing w:after="0"/>
        <w:jc w:val="both"/>
        <w:rPr>
          <w:rFonts w:eastAsia="SimSun" w:cstheme="minorHAnsi"/>
          <w:sz w:val="20"/>
          <w:szCs w:val="20"/>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5"/>
        <w:gridCol w:w="3383"/>
      </w:tblGrid>
      <w:tr w:rsidR="001E700B" w:rsidRPr="007E5254" w14:paraId="6CBFAA22" w14:textId="77777777" w:rsidTr="00935F04">
        <w:trPr>
          <w:trHeight w:val="509"/>
          <w:jc w:val="center"/>
        </w:trPr>
        <w:tc>
          <w:tcPr>
            <w:tcW w:w="3243" w:type="pct"/>
            <w:shd w:val="clear" w:color="auto" w:fill="D9D9D9"/>
            <w:vAlign w:val="center"/>
          </w:tcPr>
          <w:p w14:paraId="56E94A97" w14:textId="671D89D4" w:rsidR="001E700B" w:rsidRPr="007E5254" w:rsidRDefault="001E700B" w:rsidP="00935F04">
            <w:pPr>
              <w:pStyle w:val="Tekstpodstawowywcity"/>
              <w:tabs>
                <w:tab w:val="left" w:pos="284"/>
              </w:tabs>
              <w:ind w:left="0"/>
              <w:jc w:val="center"/>
              <w:rPr>
                <w:rFonts w:eastAsia="Calibri" w:cs="Arial"/>
                <w:b/>
                <w:color w:val="000000"/>
                <w:sz w:val="20"/>
                <w:szCs w:val="20"/>
                <w:lang w:eastAsia="en-US"/>
              </w:rPr>
            </w:pPr>
            <w:r w:rsidRPr="007E5254">
              <w:rPr>
                <w:rFonts w:eastAsia="SimSun" w:cs="Arial"/>
                <w:b/>
                <w:kern w:val="3"/>
                <w:sz w:val="20"/>
                <w:szCs w:val="20"/>
              </w:rPr>
              <w:t xml:space="preserve">Ilość zrealizowanych godzin </w:t>
            </w:r>
            <w:r w:rsidRPr="00F01248">
              <w:rPr>
                <w:rFonts w:eastAsia="SimSun" w:cstheme="minorHAnsi"/>
                <w:b/>
                <w:sz w:val="20"/>
                <w:szCs w:val="20"/>
                <w:lang w:eastAsia="en-US"/>
              </w:rPr>
              <w:t xml:space="preserve">dydaktycznych </w:t>
            </w:r>
            <w:r w:rsidR="00F01248" w:rsidRPr="00F01248">
              <w:rPr>
                <w:rFonts w:eastAsia="SimSun" w:cstheme="minorHAnsi"/>
                <w:b/>
                <w:sz w:val="20"/>
                <w:szCs w:val="20"/>
                <w:lang w:eastAsia="en-US"/>
              </w:rPr>
              <w:t xml:space="preserve">z przedmiotu/tematyki modułu objętego Zapytaniem Ofertowym, lub przedmiotu pokrewnego, dla </w:t>
            </w:r>
            <w:r w:rsidR="009F2822" w:rsidRPr="007E5254">
              <w:rPr>
                <w:rFonts w:eastAsia="SimSun" w:cstheme="minorHAnsi"/>
                <w:b/>
                <w:sz w:val="20"/>
                <w:szCs w:val="20"/>
                <w:lang w:eastAsia="en-US"/>
              </w:rPr>
              <w:t>niepełnosprawnych</w:t>
            </w:r>
            <w:r w:rsidRPr="007E5254">
              <w:rPr>
                <w:rFonts w:eastAsia="SimSun" w:cstheme="minorHAnsi"/>
                <w:b/>
                <w:sz w:val="20"/>
                <w:szCs w:val="20"/>
                <w:lang w:eastAsia="en-US"/>
              </w:rPr>
              <w:t xml:space="preserve"> dzieci i młodzieży w wieku 6-16 lat</w:t>
            </w:r>
          </w:p>
        </w:tc>
        <w:tc>
          <w:tcPr>
            <w:tcW w:w="1757" w:type="pct"/>
            <w:shd w:val="clear" w:color="auto" w:fill="D9D9D9"/>
            <w:vAlign w:val="center"/>
          </w:tcPr>
          <w:p w14:paraId="4EDF6F5A" w14:textId="77777777" w:rsidR="001E700B" w:rsidRPr="007E5254" w:rsidRDefault="001E700B" w:rsidP="00935F04">
            <w:pPr>
              <w:pStyle w:val="Tekstpodstawowywcity"/>
              <w:tabs>
                <w:tab w:val="left" w:pos="284"/>
              </w:tabs>
              <w:ind w:left="0"/>
              <w:jc w:val="center"/>
              <w:rPr>
                <w:rFonts w:eastAsia="Calibri" w:cs="Arial"/>
                <w:b/>
                <w:color w:val="000000"/>
                <w:sz w:val="20"/>
                <w:szCs w:val="20"/>
                <w:lang w:eastAsia="en-US"/>
              </w:rPr>
            </w:pPr>
            <w:r w:rsidRPr="007E5254">
              <w:rPr>
                <w:rFonts w:eastAsia="Calibri" w:cs="Arial"/>
                <w:b/>
                <w:color w:val="000000"/>
                <w:sz w:val="20"/>
                <w:szCs w:val="20"/>
                <w:lang w:eastAsia="en-US"/>
              </w:rPr>
              <w:t>Liczba punktów</w:t>
            </w:r>
          </w:p>
        </w:tc>
      </w:tr>
      <w:tr w:rsidR="001E700B" w:rsidRPr="007E5254" w14:paraId="74B1D4A3" w14:textId="77777777" w:rsidTr="00935F04">
        <w:trPr>
          <w:trHeight w:val="265"/>
          <w:jc w:val="center"/>
        </w:trPr>
        <w:tc>
          <w:tcPr>
            <w:tcW w:w="3243" w:type="pct"/>
          </w:tcPr>
          <w:p w14:paraId="0FEEBD69" w14:textId="50666C21" w:rsidR="001E700B" w:rsidRPr="007E5254" w:rsidRDefault="00242EFF" w:rsidP="00935F04">
            <w:pPr>
              <w:pStyle w:val="Tekstpodstawowywcity"/>
              <w:tabs>
                <w:tab w:val="left" w:pos="284"/>
              </w:tabs>
              <w:ind w:left="0"/>
              <w:jc w:val="center"/>
              <w:rPr>
                <w:rFonts w:eastAsia="SimSun" w:cstheme="minorHAnsi"/>
                <w:sz w:val="20"/>
                <w:szCs w:val="20"/>
              </w:rPr>
            </w:pPr>
            <w:r>
              <w:rPr>
                <w:rFonts w:eastAsia="SimSun" w:cstheme="minorHAnsi"/>
                <w:sz w:val="20"/>
                <w:szCs w:val="20"/>
                <w:lang w:eastAsia="en-US"/>
              </w:rPr>
              <w:t>Do 10h dydaktycznych</w:t>
            </w:r>
          </w:p>
        </w:tc>
        <w:tc>
          <w:tcPr>
            <w:tcW w:w="1757" w:type="pct"/>
          </w:tcPr>
          <w:p w14:paraId="54E51DB7" w14:textId="714D1536" w:rsidR="001E700B" w:rsidRPr="007E5254" w:rsidRDefault="009F2822" w:rsidP="00935F04">
            <w:pPr>
              <w:pStyle w:val="Tekstpodstawowywcity"/>
              <w:tabs>
                <w:tab w:val="left" w:pos="284"/>
              </w:tabs>
              <w:ind w:left="0"/>
              <w:jc w:val="center"/>
              <w:rPr>
                <w:rFonts w:eastAsia="SimSun" w:cstheme="minorHAnsi"/>
                <w:sz w:val="20"/>
                <w:szCs w:val="20"/>
              </w:rPr>
            </w:pPr>
            <w:r w:rsidRPr="007E5254">
              <w:rPr>
                <w:rFonts w:eastAsia="SimSun" w:cstheme="minorHAnsi"/>
                <w:sz w:val="20"/>
                <w:szCs w:val="20"/>
              </w:rPr>
              <w:t>1</w:t>
            </w:r>
          </w:p>
        </w:tc>
      </w:tr>
      <w:tr w:rsidR="001E700B" w:rsidRPr="007E5254" w14:paraId="2A617678" w14:textId="77777777" w:rsidTr="00935F04">
        <w:trPr>
          <w:trHeight w:val="265"/>
          <w:jc w:val="center"/>
        </w:trPr>
        <w:tc>
          <w:tcPr>
            <w:tcW w:w="3243" w:type="pct"/>
          </w:tcPr>
          <w:p w14:paraId="65376547" w14:textId="50F3EF46" w:rsidR="001E700B" w:rsidRPr="007E5254" w:rsidRDefault="001E700B" w:rsidP="00935F04">
            <w:pPr>
              <w:pStyle w:val="Tekstpodstawowywcity"/>
              <w:tabs>
                <w:tab w:val="left" w:pos="284"/>
              </w:tabs>
              <w:ind w:left="0"/>
              <w:jc w:val="center"/>
              <w:rPr>
                <w:rFonts w:eastAsia="SimSun" w:cstheme="minorHAnsi"/>
                <w:sz w:val="20"/>
                <w:szCs w:val="20"/>
              </w:rPr>
            </w:pPr>
            <w:r w:rsidRPr="007E5254">
              <w:rPr>
                <w:rFonts w:eastAsia="SimSun" w:cstheme="minorHAnsi"/>
                <w:sz w:val="20"/>
                <w:szCs w:val="20"/>
                <w:lang w:eastAsia="en-US"/>
              </w:rPr>
              <w:t xml:space="preserve">od </w:t>
            </w:r>
            <w:r w:rsidR="009F2822" w:rsidRPr="007E5254">
              <w:rPr>
                <w:rFonts w:eastAsia="SimSun" w:cstheme="minorHAnsi"/>
                <w:sz w:val="20"/>
                <w:szCs w:val="20"/>
                <w:lang w:eastAsia="en-US"/>
              </w:rPr>
              <w:t>1</w:t>
            </w:r>
            <w:r w:rsidRPr="007E5254">
              <w:rPr>
                <w:rFonts w:eastAsia="SimSun" w:cstheme="minorHAnsi"/>
                <w:sz w:val="20"/>
                <w:szCs w:val="20"/>
                <w:lang w:eastAsia="en-US"/>
              </w:rPr>
              <w:t xml:space="preserve">1 do </w:t>
            </w:r>
            <w:r w:rsidR="00242EFF">
              <w:rPr>
                <w:rFonts w:eastAsia="SimSun" w:cstheme="minorHAnsi"/>
                <w:sz w:val="20"/>
                <w:szCs w:val="20"/>
                <w:lang w:eastAsia="en-US"/>
              </w:rPr>
              <w:t>20</w:t>
            </w:r>
            <w:r w:rsidRPr="007E5254">
              <w:rPr>
                <w:rFonts w:eastAsia="SimSun" w:cstheme="minorHAnsi"/>
                <w:sz w:val="20"/>
                <w:szCs w:val="20"/>
                <w:lang w:eastAsia="en-US"/>
              </w:rPr>
              <w:t xml:space="preserve">h dydaktycznych </w:t>
            </w:r>
          </w:p>
        </w:tc>
        <w:tc>
          <w:tcPr>
            <w:tcW w:w="1757" w:type="pct"/>
          </w:tcPr>
          <w:p w14:paraId="19353C92" w14:textId="1A3819A1" w:rsidR="001E700B" w:rsidRPr="007E5254" w:rsidRDefault="009F2822" w:rsidP="00935F04">
            <w:pPr>
              <w:pStyle w:val="Tekstpodstawowywcity"/>
              <w:tabs>
                <w:tab w:val="left" w:pos="284"/>
              </w:tabs>
              <w:ind w:left="0"/>
              <w:jc w:val="center"/>
              <w:rPr>
                <w:rFonts w:eastAsia="SimSun" w:cstheme="minorHAnsi"/>
                <w:sz w:val="20"/>
                <w:szCs w:val="20"/>
              </w:rPr>
            </w:pPr>
            <w:r w:rsidRPr="007E5254">
              <w:rPr>
                <w:rFonts w:eastAsia="SimSun" w:cstheme="minorHAnsi"/>
                <w:sz w:val="20"/>
                <w:szCs w:val="20"/>
              </w:rPr>
              <w:t>3</w:t>
            </w:r>
          </w:p>
        </w:tc>
      </w:tr>
      <w:tr w:rsidR="001E700B" w:rsidRPr="007E5254" w14:paraId="409F09BD" w14:textId="77777777" w:rsidTr="00935F04">
        <w:trPr>
          <w:trHeight w:val="265"/>
          <w:jc w:val="center"/>
        </w:trPr>
        <w:tc>
          <w:tcPr>
            <w:tcW w:w="3243" w:type="pct"/>
          </w:tcPr>
          <w:p w14:paraId="780AB3BB" w14:textId="4FF5652E" w:rsidR="001E700B" w:rsidRPr="007E5254" w:rsidRDefault="00242EFF" w:rsidP="00935F04">
            <w:pPr>
              <w:pStyle w:val="Tekstpodstawowywcity"/>
              <w:tabs>
                <w:tab w:val="left" w:pos="284"/>
              </w:tabs>
              <w:ind w:left="0"/>
              <w:jc w:val="center"/>
              <w:rPr>
                <w:rFonts w:eastAsia="SimSun" w:cstheme="minorHAnsi"/>
                <w:sz w:val="20"/>
                <w:szCs w:val="20"/>
              </w:rPr>
            </w:pPr>
            <w:r>
              <w:rPr>
                <w:rFonts w:eastAsia="SimSun" w:cstheme="minorHAnsi"/>
                <w:sz w:val="20"/>
                <w:szCs w:val="20"/>
                <w:lang w:eastAsia="en-US"/>
              </w:rPr>
              <w:t>21</w:t>
            </w:r>
            <w:r w:rsidR="009F2822" w:rsidRPr="007E5254">
              <w:rPr>
                <w:rFonts w:eastAsia="SimSun" w:cstheme="minorHAnsi"/>
                <w:sz w:val="20"/>
                <w:szCs w:val="20"/>
                <w:lang w:eastAsia="en-US"/>
              </w:rPr>
              <w:t>h dydaktycznych i więcej</w:t>
            </w:r>
            <w:r w:rsidR="001E700B" w:rsidRPr="007E5254">
              <w:rPr>
                <w:rFonts w:eastAsia="SimSun" w:cstheme="minorHAnsi"/>
                <w:sz w:val="20"/>
                <w:szCs w:val="20"/>
                <w:lang w:eastAsia="en-US"/>
              </w:rPr>
              <w:t xml:space="preserve"> </w:t>
            </w:r>
          </w:p>
        </w:tc>
        <w:tc>
          <w:tcPr>
            <w:tcW w:w="1757" w:type="pct"/>
          </w:tcPr>
          <w:p w14:paraId="4D9DFA7A" w14:textId="1A1C9299" w:rsidR="001E700B" w:rsidRPr="007E5254" w:rsidRDefault="009F2822" w:rsidP="00935F04">
            <w:pPr>
              <w:pStyle w:val="Tekstpodstawowywcity"/>
              <w:tabs>
                <w:tab w:val="left" w:pos="284"/>
              </w:tabs>
              <w:ind w:left="0"/>
              <w:jc w:val="center"/>
              <w:rPr>
                <w:rFonts w:eastAsia="SimSun" w:cstheme="minorHAnsi"/>
                <w:sz w:val="20"/>
                <w:szCs w:val="20"/>
              </w:rPr>
            </w:pPr>
            <w:r w:rsidRPr="007E5254">
              <w:rPr>
                <w:rFonts w:eastAsia="SimSun" w:cstheme="minorHAnsi"/>
                <w:sz w:val="20"/>
                <w:szCs w:val="20"/>
              </w:rPr>
              <w:t>5</w:t>
            </w:r>
          </w:p>
        </w:tc>
      </w:tr>
    </w:tbl>
    <w:p w14:paraId="014FDF1B" w14:textId="22567697" w:rsidR="00242EFF" w:rsidRDefault="001E700B" w:rsidP="00242EFF">
      <w:pPr>
        <w:tabs>
          <w:tab w:val="left" w:pos="0"/>
        </w:tabs>
        <w:autoSpaceDE w:val="0"/>
        <w:autoSpaceDN w:val="0"/>
        <w:adjustRightInd w:val="0"/>
        <w:spacing w:after="0"/>
        <w:jc w:val="both"/>
        <w:rPr>
          <w:rFonts w:cstheme="minorHAnsi"/>
          <w:sz w:val="20"/>
          <w:szCs w:val="20"/>
        </w:rPr>
      </w:pPr>
      <w:r w:rsidRPr="007E5254">
        <w:rPr>
          <w:rFonts w:eastAsia="SimSun" w:cstheme="minorHAnsi"/>
          <w:sz w:val="20"/>
          <w:szCs w:val="20"/>
        </w:rPr>
        <w:t xml:space="preserve"> Kryterium będzie weryfikowane na podstawie danych zamieszczonych w formularzu stanowiącym załącznik nr </w:t>
      </w:r>
      <w:r w:rsidR="00A31B55">
        <w:rPr>
          <w:rFonts w:eastAsia="SimSun" w:cstheme="minorHAnsi"/>
          <w:sz w:val="20"/>
          <w:szCs w:val="20"/>
        </w:rPr>
        <w:t>5</w:t>
      </w:r>
      <w:r w:rsidRPr="007E5254">
        <w:rPr>
          <w:rFonts w:eastAsia="SimSun" w:cstheme="minorHAnsi"/>
          <w:sz w:val="20"/>
          <w:szCs w:val="20"/>
        </w:rPr>
        <w:t xml:space="preserve"> do zapytania ofertowego. </w:t>
      </w:r>
      <w:r w:rsidRPr="007E5254">
        <w:rPr>
          <w:rFonts w:cstheme="minorHAnsi"/>
          <w:sz w:val="20"/>
          <w:szCs w:val="20"/>
        </w:rPr>
        <w:t xml:space="preserve">Kryterium nie ma charakteru obligatoryjnego. W ramach kryterium ocenie podlegać będą wykazane godziny stanowiące doświadczenie, </w:t>
      </w:r>
      <w:r w:rsidR="00935F04">
        <w:rPr>
          <w:rFonts w:cstheme="minorHAnsi"/>
          <w:sz w:val="20"/>
          <w:szCs w:val="20"/>
        </w:rPr>
        <w:t xml:space="preserve">w prowadzenie zajęć z </w:t>
      </w:r>
      <w:r w:rsidR="00935F04">
        <w:rPr>
          <w:rFonts w:eastAsia="Times New Roman" w:cs="Arial"/>
          <w:bCs/>
          <w:color w:val="000000"/>
          <w:kern w:val="3"/>
          <w:sz w:val="20"/>
          <w:szCs w:val="20"/>
          <w:lang w:eastAsia="en-US"/>
        </w:rPr>
        <w:t>przedmiotu/tematyki modułu objętego Zapytaniem Ofertowym, lub przedmiotu pokrewnego,</w:t>
      </w:r>
      <w:r w:rsidR="00935F04" w:rsidRPr="007E5254">
        <w:rPr>
          <w:rFonts w:eastAsia="SimSun" w:cstheme="minorHAnsi"/>
          <w:sz w:val="20"/>
          <w:szCs w:val="20"/>
          <w:lang w:eastAsia="en-US"/>
        </w:rPr>
        <w:t xml:space="preserve"> </w:t>
      </w:r>
      <w:r w:rsidRPr="007E5254">
        <w:rPr>
          <w:rFonts w:cstheme="minorHAnsi"/>
          <w:sz w:val="20"/>
          <w:szCs w:val="20"/>
        </w:rPr>
        <w:t>dla</w:t>
      </w:r>
      <w:r w:rsidR="009F2822" w:rsidRPr="007E5254">
        <w:rPr>
          <w:rFonts w:cstheme="minorHAnsi"/>
          <w:sz w:val="20"/>
          <w:szCs w:val="20"/>
        </w:rPr>
        <w:t xml:space="preserve"> niepełnosprawnych</w:t>
      </w:r>
      <w:r w:rsidRPr="007E5254">
        <w:rPr>
          <w:rFonts w:cstheme="minorHAnsi"/>
          <w:sz w:val="20"/>
          <w:szCs w:val="20"/>
        </w:rPr>
        <w:t xml:space="preserve"> dzieci i młodzieży w wieku 6-16 lat</w:t>
      </w:r>
      <w:r w:rsidR="00242EFF">
        <w:rPr>
          <w:rFonts w:cstheme="minorHAnsi"/>
          <w:sz w:val="20"/>
          <w:szCs w:val="20"/>
        </w:rPr>
        <w:t xml:space="preserve">. </w:t>
      </w:r>
    </w:p>
    <w:p w14:paraId="31634D77" w14:textId="74BC9292" w:rsidR="001E700B" w:rsidRPr="007E5254" w:rsidRDefault="001E700B" w:rsidP="00242EFF">
      <w:pPr>
        <w:tabs>
          <w:tab w:val="left" w:pos="0"/>
        </w:tabs>
        <w:autoSpaceDE w:val="0"/>
        <w:autoSpaceDN w:val="0"/>
        <w:adjustRightInd w:val="0"/>
        <w:spacing w:after="0"/>
        <w:jc w:val="both"/>
        <w:rPr>
          <w:rFonts w:eastAsia="Calibri" w:cs="Arial"/>
          <w:color w:val="000000"/>
          <w:sz w:val="20"/>
          <w:szCs w:val="20"/>
        </w:rPr>
      </w:pPr>
      <w:r w:rsidRPr="007E5254">
        <w:rPr>
          <w:rFonts w:eastAsia="Calibri" w:cs="Arial"/>
          <w:color w:val="000000"/>
          <w:sz w:val="20"/>
          <w:szCs w:val="20"/>
        </w:rPr>
        <w:t xml:space="preserve">Maksymalna ilość punktów do zdobycia w oparciu o to kryterium to </w:t>
      </w:r>
      <w:r w:rsidR="009F2822" w:rsidRPr="007E5254">
        <w:rPr>
          <w:rFonts w:eastAsia="Calibri" w:cs="Arial"/>
          <w:color w:val="000000"/>
          <w:sz w:val="20"/>
          <w:szCs w:val="20"/>
        </w:rPr>
        <w:t>5</w:t>
      </w:r>
      <w:r w:rsidRPr="007E5254">
        <w:rPr>
          <w:rFonts w:eastAsia="Calibri" w:cs="Arial"/>
          <w:color w:val="000000"/>
          <w:sz w:val="20"/>
          <w:szCs w:val="20"/>
        </w:rPr>
        <w:t xml:space="preserve"> punktów.</w:t>
      </w:r>
    </w:p>
    <w:p w14:paraId="0C0B3735" w14:textId="77777777" w:rsidR="001E700B" w:rsidRPr="007E5254" w:rsidRDefault="001E700B" w:rsidP="00510436">
      <w:pPr>
        <w:autoSpaceDE w:val="0"/>
        <w:autoSpaceDN w:val="0"/>
        <w:adjustRightInd w:val="0"/>
        <w:spacing w:after="0" w:line="240" w:lineRule="auto"/>
        <w:jc w:val="both"/>
        <w:rPr>
          <w:rFonts w:eastAsia="Calibri" w:cs="Arial"/>
          <w:color w:val="000000"/>
          <w:sz w:val="20"/>
          <w:szCs w:val="20"/>
        </w:rPr>
      </w:pPr>
    </w:p>
    <w:p w14:paraId="541EAEDA" w14:textId="2E6BF9A5" w:rsidR="003A2346" w:rsidRPr="007E5254" w:rsidRDefault="003A2346" w:rsidP="003A2346">
      <w:pPr>
        <w:pStyle w:val="Standard"/>
        <w:spacing w:before="120" w:after="120"/>
        <w:rPr>
          <w:rFonts w:asciiTheme="minorHAnsi" w:hAnsiTheme="minorHAnsi" w:cstheme="minorHAnsi"/>
          <w:b/>
          <w:sz w:val="20"/>
          <w:szCs w:val="20"/>
        </w:rPr>
      </w:pPr>
      <w:r w:rsidRPr="007E5254">
        <w:rPr>
          <w:rFonts w:asciiTheme="minorHAnsi" w:hAnsiTheme="minorHAnsi" w:cstheme="minorHAnsi"/>
          <w:b/>
          <w:sz w:val="20"/>
          <w:szCs w:val="20"/>
        </w:rPr>
        <w:t xml:space="preserve">XI. OPIS SPOSOBU PRZYGOTOWANIA OFERTY </w:t>
      </w:r>
    </w:p>
    <w:p w14:paraId="0902B3EC" w14:textId="77777777" w:rsidR="00F57D76" w:rsidRPr="007E5254" w:rsidRDefault="00F57D76" w:rsidP="00AB0CC3">
      <w:pPr>
        <w:pStyle w:val="Akapitzlist1"/>
        <w:numPr>
          <w:ilvl w:val="0"/>
          <w:numId w:val="27"/>
        </w:numPr>
        <w:spacing w:after="0"/>
        <w:ind w:left="284" w:hanging="284"/>
        <w:jc w:val="both"/>
        <w:rPr>
          <w:rFonts w:asciiTheme="minorHAnsi" w:eastAsia="SimSun" w:hAnsiTheme="minorHAnsi" w:cs="Arial"/>
          <w:kern w:val="0"/>
          <w:sz w:val="20"/>
          <w:szCs w:val="20"/>
        </w:rPr>
      </w:pPr>
      <w:r w:rsidRPr="007E5254">
        <w:rPr>
          <w:rFonts w:asciiTheme="minorHAnsi" w:eastAsia="SimSun" w:hAnsiTheme="minorHAnsi" w:cs="Arial"/>
          <w:kern w:val="0"/>
          <w:sz w:val="20"/>
          <w:szCs w:val="20"/>
        </w:rPr>
        <w:t>Na realizację przedmiotu zamówienia, Wykonawca może złożyć wyłącznie jedna ofertę.</w:t>
      </w:r>
    </w:p>
    <w:p w14:paraId="47BD2579" w14:textId="77777777" w:rsidR="00F57D76" w:rsidRPr="007E5254" w:rsidRDefault="00F57D76" w:rsidP="00AB0CC3">
      <w:pPr>
        <w:pStyle w:val="Akapitzlist1"/>
        <w:numPr>
          <w:ilvl w:val="0"/>
          <w:numId w:val="27"/>
        </w:numPr>
        <w:spacing w:after="0"/>
        <w:ind w:left="284" w:hanging="284"/>
        <w:jc w:val="both"/>
        <w:rPr>
          <w:rFonts w:asciiTheme="minorHAnsi" w:eastAsia="SimSun" w:hAnsiTheme="minorHAnsi" w:cs="Arial"/>
          <w:kern w:val="0"/>
          <w:sz w:val="20"/>
          <w:szCs w:val="20"/>
        </w:rPr>
      </w:pPr>
      <w:r w:rsidRPr="007E5254">
        <w:rPr>
          <w:rFonts w:asciiTheme="minorHAnsi" w:eastAsia="SimSun" w:hAnsiTheme="minorHAnsi" w:cs="Arial"/>
          <w:kern w:val="0"/>
          <w:sz w:val="20"/>
          <w:szCs w:val="20"/>
        </w:rPr>
        <w:t>Jeżeli Wykonawca złoży więcej niż jedną ofertę, wszystkie złożone przez niego oferty zostaną odrzucone.</w:t>
      </w:r>
    </w:p>
    <w:p w14:paraId="3E536A66" w14:textId="77777777" w:rsidR="00F57D76" w:rsidRPr="007E5254" w:rsidRDefault="00F57D76" w:rsidP="00AB0CC3">
      <w:pPr>
        <w:pStyle w:val="Akapitzlist1"/>
        <w:numPr>
          <w:ilvl w:val="0"/>
          <w:numId w:val="27"/>
        </w:numPr>
        <w:suppressAutoHyphens w:val="0"/>
        <w:autoSpaceDN/>
        <w:spacing w:after="0"/>
        <w:ind w:left="284" w:hanging="284"/>
        <w:jc w:val="both"/>
        <w:textAlignment w:val="auto"/>
        <w:rPr>
          <w:rFonts w:asciiTheme="minorHAnsi" w:eastAsia="SimSun" w:hAnsiTheme="minorHAnsi" w:cs="Arial"/>
          <w:kern w:val="0"/>
          <w:sz w:val="20"/>
          <w:szCs w:val="20"/>
        </w:rPr>
      </w:pPr>
      <w:r w:rsidRPr="007E5254">
        <w:rPr>
          <w:rFonts w:asciiTheme="minorHAnsi" w:eastAsia="SimSun" w:hAnsiTheme="minorHAnsi" w:cs="Arial"/>
          <w:kern w:val="0"/>
          <w:sz w:val="20"/>
          <w:szCs w:val="20"/>
        </w:rPr>
        <w:t xml:space="preserve">Wszelkie koszty związane ze sporządzeniem i przedłożeniem oferty ponosi Wykonawca niezależnie od wyniku postępowania. </w:t>
      </w:r>
    </w:p>
    <w:p w14:paraId="2125A3EC" w14:textId="77777777" w:rsidR="00F57D76" w:rsidRPr="007E5254" w:rsidRDefault="00F57D76" w:rsidP="00AB0CC3">
      <w:pPr>
        <w:pStyle w:val="Akapitzlist1"/>
        <w:numPr>
          <w:ilvl w:val="0"/>
          <w:numId w:val="27"/>
        </w:numPr>
        <w:suppressAutoHyphens w:val="0"/>
        <w:autoSpaceDN/>
        <w:spacing w:after="0"/>
        <w:ind w:left="284" w:hanging="284"/>
        <w:jc w:val="both"/>
        <w:textAlignment w:val="auto"/>
        <w:rPr>
          <w:rFonts w:asciiTheme="minorHAnsi" w:eastAsia="SimSun" w:hAnsiTheme="minorHAnsi" w:cs="Arial"/>
          <w:kern w:val="0"/>
          <w:sz w:val="20"/>
          <w:szCs w:val="20"/>
        </w:rPr>
      </w:pPr>
      <w:r w:rsidRPr="007E5254">
        <w:rPr>
          <w:rFonts w:asciiTheme="minorHAnsi" w:eastAsia="SimSun" w:hAnsiTheme="minorHAnsi" w:cs="Arial"/>
          <w:kern w:val="0"/>
          <w:sz w:val="20"/>
          <w:szCs w:val="20"/>
        </w:rPr>
        <w:t>Oferta musi być sporządzona w języku polskim w sposób czytelny (dokumenty sporządzone w języku obcym muszą być złożone wraz z tłumaczeniem na język polski poświadczone przez Wykonawcę). Jeśli Wykonawca składa dokumenty sporządzone w języku obcym, musi załączyć je w oryginalnym brzmieniu wraz z ich tłumaczeniem na język polski. W razie wątpliwości pomiędzy wersją obcojęzyczną i wersją polskojęzyczną uznaje się, iż wersja polskojęzyczna jest wersją wiążącą.</w:t>
      </w:r>
    </w:p>
    <w:p w14:paraId="3C0E588C" w14:textId="77777777" w:rsidR="00F57D76" w:rsidRPr="007E5254" w:rsidRDefault="00F57D76" w:rsidP="00AB0CC3">
      <w:pPr>
        <w:pStyle w:val="Akapitzlist1"/>
        <w:numPr>
          <w:ilvl w:val="0"/>
          <w:numId w:val="27"/>
        </w:numPr>
        <w:suppressAutoHyphens w:val="0"/>
        <w:autoSpaceDN/>
        <w:spacing w:after="0"/>
        <w:ind w:left="284" w:hanging="284"/>
        <w:jc w:val="both"/>
        <w:textAlignment w:val="auto"/>
        <w:rPr>
          <w:rFonts w:asciiTheme="minorHAnsi" w:eastAsia="SimSun" w:hAnsiTheme="minorHAnsi" w:cs="Arial"/>
          <w:kern w:val="0"/>
          <w:sz w:val="20"/>
          <w:szCs w:val="20"/>
        </w:rPr>
      </w:pPr>
      <w:r w:rsidRPr="007E5254">
        <w:rPr>
          <w:rFonts w:asciiTheme="minorHAnsi" w:eastAsia="SimSun" w:hAnsiTheme="minorHAnsi" w:cs="Arial"/>
          <w:kern w:val="0"/>
          <w:sz w:val="20"/>
          <w:szCs w:val="20"/>
        </w:rPr>
        <w:t xml:space="preserve">Formularz ofertowy wraz z załącznikami musi być podpisany przez osoby uprawnione do reprezentacji Wykonawcy. Brak podpisu na formularzu ofertowym skutkować będzie odrzuceniem oferty. </w:t>
      </w:r>
    </w:p>
    <w:p w14:paraId="0D67B519" w14:textId="2E297B52" w:rsidR="00F57D76" w:rsidRPr="007E5254" w:rsidRDefault="00F57D76" w:rsidP="00AB0CC3">
      <w:pPr>
        <w:pStyle w:val="Akapitzlist1"/>
        <w:numPr>
          <w:ilvl w:val="0"/>
          <w:numId w:val="27"/>
        </w:numPr>
        <w:suppressAutoHyphens w:val="0"/>
        <w:autoSpaceDN/>
        <w:spacing w:after="0"/>
        <w:ind w:left="284" w:hanging="284"/>
        <w:jc w:val="both"/>
        <w:textAlignment w:val="auto"/>
        <w:rPr>
          <w:rFonts w:asciiTheme="minorHAnsi" w:eastAsia="SimSun" w:hAnsiTheme="minorHAnsi" w:cs="Arial"/>
          <w:kern w:val="0"/>
          <w:sz w:val="20"/>
          <w:szCs w:val="20"/>
        </w:rPr>
      </w:pPr>
      <w:r w:rsidRPr="007E5254">
        <w:rPr>
          <w:rFonts w:asciiTheme="minorHAnsi" w:eastAsia="SimSun" w:hAnsiTheme="minorHAnsi" w:cs="Arial"/>
          <w:kern w:val="0"/>
          <w:sz w:val="20"/>
          <w:szCs w:val="20"/>
        </w:rPr>
        <w:t>Zamawiający wymaga, aby ofertę podpisano zgodnie z zasadami reprezentacji wskazanymi we właściwym rejestrze lub zgodnie z udzielonymi pełnomocnictwem/pełnomocnictwami. Jeżeli z dokumentu(ów) określającego(</w:t>
      </w:r>
      <w:proofErr w:type="spellStart"/>
      <w:r w:rsidRPr="007E5254">
        <w:rPr>
          <w:rFonts w:asciiTheme="minorHAnsi" w:eastAsia="SimSun" w:hAnsiTheme="minorHAnsi" w:cs="Arial"/>
          <w:kern w:val="0"/>
          <w:sz w:val="20"/>
          <w:szCs w:val="20"/>
        </w:rPr>
        <w:t>ych</w:t>
      </w:r>
      <w:proofErr w:type="spellEnd"/>
      <w:r w:rsidRPr="007E5254">
        <w:rPr>
          <w:rFonts w:asciiTheme="minorHAnsi" w:eastAsia="SimSun" w:hAnsiTheme="minorHAnsi" w:cs="Arial"/>
          <w:kern w:val="0"/>
          <w:sz w:val="20"/>
          <w:szCs w:val="20"/>
        </w:rPr>
        <w:t>) status prawny wykonawcy(ów) lub pełnomocnictwa (pełnomocnictw) wynika, iż do reprezentowania wykonawcy(ów) upoważnionych jest łącznie kilka osób dokumenty wchodzące w skład oferty muszą być podpisane przez wszystkie te osoby. Jeżeli upoważnienie do podpisania oferty nie wynika wprost z właściwego rejestru stwierdzającego status prawny wykonawcy, to do oferty należy dołączyć pełnomocnictwo. Podpis należy złożyć w sposób umożliwiający identyfikację autora (np. w razie podpisu nieczytelnego, opatrzyć go dodatkowo imienną pieczątką). Nie podpisanie oferty lub podpisanie jej przez osoby nieuprawnione, skutkować będzie odrzuceniem oferty.</w:t>
      </w:r>
    </w:p>
    <w:p w14:paraId="5E9B496F" w14:textId="77777777" w:rsidR="00F57D76" w:rsidRPr="007E5254" w:rsidRDefault="00F57D76" w:rsidP="00AB0CC3">
      <w:pPr>
        <w:pStyle w:val="Akapitzlist1"/>
        <w:numPr>
          <w:ilvl w:val="0"/>
          <w:numId w:val="27"/>
        </w:numPr>
        <w:suppressAutoHyphens w:val="0"/>
        <w:autoSpaceDN/>
        <w:spacing w:after="0"/>
        <w:ind w:left="284" w:hanging="284"/>
        <w:jc w:val="both"/>
        <w:textAlignment w:val="auto"/>
        <w:rPr>
          <w:rFonts w:asciiTheme="minorHAnsi" w:eastAsia="SimSun" w:hAnsiTheme="minorHAnsi" w:cs="Arial"/>
          <w:kern w:val="0"/>
          <w:sz w:val="20"/>
          <w:szCs w:val="20"/>
        </w:rPr>
      </w:pPr>
      <w:r w:rsidRPr="007E5254">
        <w:rPr>
          <w:rFonts w:asciiTheme="minorHAnsi" w:eastAsia="SimSun" w:hAnsiTheme="minorHAnsi" w:cs="Arial"/>
          <w:kern w:val="0"/>
          <w:sz w:val="20"/>
          <w:szCs w:val="20"/>
        </w:rPr>
        <w:t xml:space="preserve">Oferta składana w postaci skanu (przesłana za pomocą e-maila), z uwagi na konieczność opatrzenia jej niezbędnymi podpisami i pieczęciami, musi zostać złożona w postaci skanu/skanów oryginalnej oferty opatrzonej podpisami poszczególnych dokumentów wchodzących w jej skład. Dokumenty powinny być załączone w formacie PDF – czytelny skan. Do e-maila muszą zostać załączone wszystkie dokumenty określone w pkt XI ust. 13. Zamawiający nie </w:t>
      </w:r>
      <w:r w:rsidRPr="007E5254">
        <w:rPr>
          <w:rFonts w:asciiTheme="minorHAnsi" w:eastAsia="SimSun" w:hAnsiTheme="minorHAnsi" w:cs="Arial"/>
          <w:kern w:val="0"/>
          <w:sz w:val="20"/>
          <w:szCs w:val="20"/>
        </w:rPr>
        <w:lastRenderedPageBreak/>
        <w:t>dopuszcza składania załączników określonych w pkt XI ust. 13 w formie innej niż załączniki, w postaci skanów do e-maila.</w:t>
      </w:r>
    </w:p>
    <w:p w14:paraId="64CA52E9" w14:textId="4B614A3F" w:rsidR="00F57D76" w:rsidRPr="00935F04" w:rsidRDefault="00F57D76" w:rsidP="00935F04">
      <w:pPr>
        <w:pStyle w:val="Akapitzlist1"/>
        <w:numPr>
          <w:ilvl w:val="0"/>
          <w:numId w:val="27"/>
        </w:numPr>
        <w:suppressAutoHyphens w:val="0"/>
        <w:autoSpaceDN/>
        <w:spacing w:after="0"/>
        <w:ind w:left="284" w:hanging="284"/>
        <w:jc w:val="both"/>
        <w:textAlignment w:val="auto"/>
        <w:rPr>
          <w:rFonts w:asciiTheme="minorHAnsi" w:eastAsia="SimSun" w:hAnsiTheme="minorHAnsi" w:cs="Arial"/>
          <w:kern w:val="0"/>
          <w:sz w:val="20"/>
          <w:szCs w:val="20"/>
        </w:rPr>
      </w:pPr>
      <w:r w:rsidRPr="007E5254">
        <w:rPr>
          <w:rFonts w:asciiTheme="minorHAnsi" w:eastAsia="SimSun" w:hAnsiTheme="minorHAnsi" w:cs="Arial"/>
          <w:kern w:val="0"/>
          <w:sz w:val="20"/>
          <w:szCs w:val="20"/>
        </w:rPr>
        <w:t xml:space="preserve">Zamawiający </w:t>
      </w:r>
      <w:r w:rsidRPr="007E5254">
        <w:rPr>
          <w:rFonts w:asciiTheme="minorHAnsi" w:eastAsia="SimSun" w:hAnsiTheme="minorHAnsi" w:cs="Arial"/>
          <w:b/>
          <w:kern w:val="0"/>
          <w:sz w:val="20"/>
          <w:szCs w:val="20"/>
        </w:rPr>
        <w:t>nie dopuszcza</w:t>
      </w:r>
      <w:r w:rsidRPr="007E5254">
        <w:rPr>
          <w:rFonts w:asciiTheme="minorHAnsi" w:eastAsia="SimSun" w:hAnsiTheme="minorHAnsi" w:cs="Arial"/>
          <w:kern w:val="0"/>
          <w:sz w:val="20"/>
          <w:szCs w:val="20"/>
        </w:rPr>
        <w:t xml:space="preserve"> składania ofert wariantowych.</w:t>
      </w:r>
    </w:p>
    <w:p w14:paraId="5F8D0873" w14:textId="66479FCC" w:rsidR="00F57D76" w:rsidRPr="007E5254" w:rsidRDefault="00F57D76" w:rsidP="00AB0CC3">
      <w:pPr>
        <w:pStyle w:val="Akapitzlist1"/>
        <w:numPr>
          <w:ilvl w:val="0"/>
          <w:numId w:val="27"/>
        </w:numPr>
        <w:suppressAutoHyphens w:val="0"/>
        <w:autoSpaceDN/>
        <w:spacing w:after="0"/>
        <w:ind w:left="284" w:hanging="284"/>
        <w:jc w:val="both"/>
        <w:textAlignment w:val="auto"/>
        <w:rPr>
          <w:rFonts w:asciiTheme="minorHAnsi" w:eastAsia="SimSun" w:hAnsiTheme="minorHAnsi" w:cs="Arial"/>
          <w:kern w:val="0"/>
          <w:sz w:val="20"/>
          <w:szCs w:val="20"/>
        </w:rPr>
      </w:pPr>
      <w:r w:rsidRPr="007E5254">
        <w:rPr>
          <w:rFonts w:asciiTheme="minorHAnsi" w:eastAsia="SimSun" w:hAnsiTheme="minorHAnsi" w:cstheme="minorHAnsi"/>
          <w:kern w:val="0"/>
          <w:sz w:val="20"/>
          <w:szCs w:val="20"/>
        </w:rPr>
        <w:t xml:space="preserve">Wybór ofert odbywa się dla każdej części osobno, na podstawie przyjętych kryteriów. </w:t>
      </w:r>
    </w:p>
    <w:p w14:paraId="65657099" w14:textId="20CA2C05" w:rsidR="00F57D76" w:rsidRPr="007E5254" w:rsidRDefault="00F57D76" w:rsidP="00AB0CC3">
      <w:pPr>
        <w:pStyle w:val="Akapitzlist1"/>
        <w:numPr>
          <w:ilvl w:val="0"/>
          <w:numId w:val="27"/>
        </w:numPr>
        <w:suppressAutoHyphens w:val="0"/>
        <w:autoSpaceDN/>
        <w:spacing w:after="0"/>
        <w:ind w:left="284" w:hanging="284"/>
        <w:jc w:val="both"/>
        <w:textAlignment w:val="auto"/>
        <w:rPr>
          <w:rFonts w:asciiTheme="minorHAnsi" w:eastAsia="SimSun" w:hAnsiTheme="minorHAnsi" w:cs="Arial"/>
          <w:kern w:val="0"/>
          <w:sz w:val="20"/>
          <w:szCs w:val="20"/>
        </w:rPr>
      </w:pPr>
      <w:r w:rsidRPr="007E5254">
        <w:rPr>
          <w:rFonts w:asciiTheme="minorHAnsi" w:eastAsia="SimSun" w:hAnsiTheme="minorHAnsi" w:cs="Arial"/>
          <w:kern w:val="0"/>
          <w:sz w:val="20"/>
          <w:szCs w:val="20"/>
        </w:rPr>
        <w:t>Do realizacji</w:t>
      </w:r>
      <w:r w:rsidRPr="007E5254">
        <w:rPr>
          <w:rFonts w:asciiTheme="minorHAnsi" w:hAnsiTheme="minorHAnsi" w:cs="Arial"/>
          <w:color w:val="000000"/>
          <w:sz w:val="20"/>
          <w:szCs w:val="20"/>
        </w:rPr>
        <w:t xml:space="preserve"> zamówienia może być wybrana tylko jedna oferta.</w:t>
      </w:r>
    </w:p>
    <w:p w14:paraId="62DE66F2" w14:textId="77777777" w:rsidR="00F57D76" w:rsidRPr="007E5254" w:rsidRDefault="00F57D76" w:rsidP="00AB0CC3">
      <w:pPr>
        <w:pStyle w:val="Akapitzlist1"/>
        <w:numPr>
          <w:ilvl w:val="0"/>
          <w:numId w:val="27"/>
        </w:numPr>
        <w:suppressAutoHyphens w:val="0"/>
        <w:autoSpaceDN/>
        <w:spacing w:after="0"/>
        <w:ind w:left="284" w:hanging="284"/>
        <w:jc w:val="both"/>
        <w:textAlignment w:val="auto"/>
        <w:rPr>
          <w:rFonts w:asciiTheme="minorHAnsi" w:eastAsia="SimSun" w:hAnsiTheme="minorHAnsi" w:cs="Arial"/>
          <w:kern w:val="0"/>
          <w:sz w:val="20"/>
          <w:szCs w:val="20"/>
        </w:rPr>
      </w:pPr>
      <w:r w:rsidRPr="007E5254">
        <w:rPr>
          <w:rFonts w:asciiTheme="minorHAnsi" w:eastAsia="SimSun" w:hAnsiTheme="minorHAnsi" w:cs="Arial"/>
          <w:kern w:val="0"/>
          <w:sz w:val="20"/>
          <w:szCs w:val="20"/>
        </w:rPr>
        <w:t xml:space="preserve">Wykonawca przy składaniu oferty, może zaproponować maksymalnie 1 osobę na realizację jednej części zapytania ofertowego.  </w:t>
      </w:r>
    </w:p>
    <w:p w14:paraId="5BBE0512" w14:textId="77777777" w:rsidR="00F57D76" w:rsidRPr="007E5254" w:rsidRDefault="00F57D76" w:rsidP="00AB0CC3">
      <w:pPr>
        <w:pStyle w:val="Akapitzlist1"/>
        <w:numPr>
          <w:ilvl w:val="0"/>
          <w:numId w:val="27"/>
        </w:numPr>
        <w:suppressAutoHyphens w:val="0"/>
        <w:autoSpaceDN/>
        <w:spacing w:after="0"/>
        <w:ind w:left="284" w:hanging="284"/>
        <w:jc w:val="both"/>
        <w:textAlignment w:val="auto"/>
        <w:rPr>
          <w:rFonts w:asciiTheme="minorHAnsi" w:eastAsia="SimSun" w:hAnsiTheme="minorHAnsi" w:cs="Arial"/>
          <w:kern w:val="0"/>
          <w:sz w:val="20"/>
          <w:szCs w:val="20"/>
        </w:rPr>
      </w:pPr>
      <w:r w:rsidRPr="007E5254">
        <w:rPr>
          <w:rFonts w:asciiTheme="minorHAnsi" w:eastAsia="SimSun" w:hAnsiTheme="minorHAnsi" w:cs="Arial"/>
          <w:kern w:val="0"/>
          <w:sz w:val="20"/>
          <w:szCs w:val="20"/>
        </w:rPr>
        <w:t>Wykonawca składa ofertę zgodnie z wymaganiami zawartymi w Zapytaniu ofertowym.</w:t>
      </w:r>
    </w:p>
    <w:p w14:paraId="23D56E77" w14:textId="77777777" w:rsidR="00F57D76" w:rsidRPr="007E5254" w:rsidRDefault="00F57D76" w:rsidP="00AB0CC3">
      <w:pPr>
        <w:pStyle w:val="Akapitzlist1"/>
        <w:numPr>
          <w:ilvl w:val="0"/>
          <w:numId w:val="27"/>
        </w:numPr>
        <w:suppressAutoHyphens w:val="0"/>
        <w:autoSpaceDN/>
        <w:spacing w:after="0"/>
        <w:ind w:left="284" w:hanging="284"/>
        <w:jc w:val="both"/>
        <w:textAlignment w:val="auto"/>
        <w:rPr>
          <w:rFonts w:asciiTheme="minorHAnsi" w:eastAsia="SimSun" w:hAnsiTheme="minorHAnsi" w:cs="Arial"/>
          <w:kern w:val="0"/>
          <w:sz w:val="20"/>
          <w:szCs w:val="20"/>
        </w:rPr>
      </w:pPr>
      <w:r w:rsidRPr="007E5254">
        <w:rPr>
          <w:rFonts w:asciiTheme="minorHAnsi" w:eastAsia="SimSun" w:hAnsiTheme="minorHAnsi" w:cs="Arial"/>
          <w:b/>
          <w:kern w:val="0"/>
          <w:sz w:val="20"/>
          <w:szCs w:val="20"/>
        </w:rPr>
        <w:t>Kompletna oferta powinna zawierać:</w:t>
      </w:r>
    </w:p>
    <w:p w14:paraId="4DFB866C" w14:textId="77777777" w:rsidR="00F57D76" w:rsidRPr="007E5254" w:rsidRDefault="00F57D76" w:rsidP="00AB0CC3">
      <w:pPr>
        <w:pStyle w:val="Akapitzlist1"/>
        <w:numPr>
          <w:ilvl w:val="0"/>
          <w:numId w:val="28"/>
        </w:numPr>
        <w:suppressAutoHyphens w:val="0"/>
        <w:autoSpaceDN/>
        <w:spacing w:after="0"/>
        <w:jc w:val="both"/>
        <w:textAlignment w:val="auto"/>
        <w:rPr>
          <w:rFonts w:asciiTheme="minorHAnsi" w:eastAsia="SimSun" w:hAnsiTheme="minorHAnsi" w:cs="Arial"/>
          <w:kern w:val="0"/>
          <w:sz w:val="20"/>
          <w:szCs w:val="20"/>
        </w:rPr>
      </w:pPr>
      <w:r w:rsidRPr="007E5254">
        <w:rPr>
          <w:rFonts w:asciiTheme="minorHAnsi" w:eastAsia="SimSun" w:hAnsiTheme="minorHAnsi" w:cs="Arial"/>
          <w:kern w:val="0"/>
          <w:sz w:val="20"/>
          <w:szCs w:val="20"/>
        </w:rPr>
        <w:t xml:space="preserve">formularz ofertowy – </w:t>
      </w:r>
      <w:r w:rsidRPr="007E5254">
        <w:rPr>
          <w:rFonts w:asciiTheme="minorHAnsi" w:eastAsia="SimSun" w:hAnsiTheme="minorHAnsi" w:cs="Arial"/>
          <w:b/>
          <w:kern w:val="0"/>
          <w:sz w:val="20"/>
          <w:szCs w:val="20"/>
        </w:rPr>
        <w:t>zgodnie z załącznikiem nr 2</w:t>
      </w:r>
      <w:r w:rsidRPr="007E5254">
        <w:rPr>
          <w:rFonts w:asciiTheme="minorHAnsi" w:eastAsia="SimSun" w:hAnsiTheme="minorHAnsi" w:cs="Arial"/>
          <w:kern w:val="0"/>
          <w:sz w:val="20"/>
          <w:szCs w:val="20"/>
        </w:rPr>
        <w:t>,</w:t>
      </w:r>
    </w:p>
    <w:p w14:paraId="4560CA1B" w14:textId="77777777" w:rsidR="00F57D76" w:rsidRPr="007E5254" w:rsidRDefault="00F57D76" w:rsidP="00AB0CC3">
      <w:pPr>
        <w:pStyle w:val="Akapitzlist1"/>
        <w:numPr>
          <w:ilvl w:val="0"/>
          <w:numId w:val="28"/>
        </w:numPr>
        <w:suppressAutoHyphens w:val="0"/>
        <w:autoSpaceDN/>
        <w:spacing w:after="0"/>
        <w:jc w:val="both"/>
        <w:textAlignment w:val="auto"/>
        <w:rPr>
          <w:rFonts w:asciiTheme="minorHAnsi" w:eastAsia="SimSun" w:hAnsiTheme="minorHAnsi" w:cs="Arial"/>
          <w:kern w:val="0"/>
          <w:sz w:val="20"/>
          <w:szCs w:val="20"/>
        </w:rPr>
      </w:pPr>
      <w:r w:rsidRPr="007E5254">
        <w:rPr>
          <w:rFonts w:asciiTheme="minorHAnsi" w:eastAsia="SimSun" w:hAnsiTheme="minorHAnsi" w:cs="Arial"/>
          <w:kern w:val="0"/>
          <w:sz w:val="20"/>
          <w:szCs w:val="20"/>
        </w:rPr>
        <w:t xml:space="preserve">oświadczenia Wykonawcy – </w:t>
      </w:r>
      <w:r w:rsidRPr="007E5254">
        <w:rPr>
          <w:rFonts w:asciiTheme="minorHAnsi" w:eastAsia="SimSun" w:hAnsiTheme="minorHAnsi" w:cs="Arial"/>
          <w:b/>
          <w:kern w:val="0"/>
          <w:sz w:val="20"/>
          <w:szCs w:val="20"/>
        </w:rPr>
        <w:t>zgodnie z załącznikiem nr 3</w:t>
      </w:r>
      <w:r w:rsidRPr="007E5254">
        <w:rPr>
          <w:rFonts w:asciiTheme="minorHAnsi" w:eastAsia="SimSun" w:hAnsiTheme="minorHAnsi" w:cs="Arial"/>
          <w:kern w:val="0"/>
          <w:sz w:val="20"/>
          <w:szCs w:val="20"/>
        </w:rPr>
        <w:t>,</w:t>
      </w:r>
    </w:p>
    <w:p w14:paraId="2D3644BA" w14:textId="4662D506" w:rsidR="00F57D76" w:rsidRDefault="00F57D76" w:rsidP="00AB0CC3">
      <w:pPr>
        <w:pStyle w:val="Akapitzlist1"/>
        <w:numPr>
          <w:ilvl w:val="0"/>
          <w:numId w:val="28"/>
        </w:numPr>
        <w:suppressAutoHyphens w:val="0"/>
        <w:autoSpaceDN/>
        <w:spacing w:after="0"/>
        <w:jc w:val="both"/>
        <w:textAlignment w:val="auto"/>
        <w:rPr>
          <w:rFonts w:asciiTheme="minorHAnsi" w:eastAsia="SimSun" w:hAnsiTheme="minorHAnsi" w:cs="Arial"/>
          <w:b/>
          <w:bCs/>
          <w:kern w:val="0"/>
          <w:sz w:val="20"/>
          <w:szCs w:val="20"/>
        </w:rPr>
      </w:pPr>
      <w:r w:rsidRPr="007E5254">
        <w:rPr>
          <w:rFonts w:asciiTheme="minorHAnsi" w:eastAsia="SimSun" w:hAnsiTheme="minorHAnsi" w:cs="Arial"/>
          <w:kern w:val="0"/>
          <w:sz w:val="20"/>
          <w:szCs w:val="20"/>
        </w:rPr>
        <w:t xml:space="preserve">wykaz osób, które będą realizować przedmiot zamówienia – zgodnie z </w:t>
      </w:r>
      <w:r w:rsidRPr="007E5254">
        <w:rPr>
          <w:rFonts w:asciiTheme="minorHAnsi" w:eastAsia="SimSun" w:hAnsiTheme="minorHAnsi" w:cs="Arial"/>
          <w:b/>
          <w:bCs/>
          <w:kern w:val="0"/>
          <w:sz w:val="20"/>
          <w:szCs w:val="20"/>
        </w:rPr>
        <w:t>załącznikiem nr 4</w:t>
      </w:r>
    </w:p>
    <w:p w14:paraId="58930F56" w14:textId="586E715A" w:rsidR="00577C4C" w:rsidRPr="00577C4C" w:rsidRDefault="00577C4C" w:rsidP="00AB0CC3">
      <w:pPr>
        <w:pStyle w:val="Akapitzlist1"/>
        <w:numPr>
          <w:ilvl w:val="0"/>
          <w:numId w:val="28"/>
        </w:numPr>
        <w:suppressAutoHyphens w:val="0"/>
        <w:autoSpaceDN/>
        <w:spacing w:after="0"/>
        <w:jc w:val="both"/>
        <w:textAlignment w:val="auto"/>
        <w:rPr>
          <w:rFonts w:asciiTheme="minorHAnsi" w:eastAsia="SimSun" w:hAnsiTheme="minorHAnsi" w:cs="Arial"/>
          <w:b/>
          <w:bCs/>
          <w:kern w:val="0"/>
          <w:sz w:val="20"/>
          <w:szCs w:val="20"/>
        </w:rPr>
      </w:pPr>
      <w:r w:rsidRPr="005C37C7">
        <w:rPr>
          <w:rFonts w:asciiTheme="minorHAnsi" w:eastAsia="SimSun" w:hAnsiTheme="minorHAnsi" w:cs="Arial"/>
          <w:kern w:val="0"/>
          <w:sz w:val="20"/>
          <w:szCs w:val="20"/>
        </w:rPr>
        <w:t xml:space="preserve">wykaz osób, które będą realizować przedmiot zamówienia – kryteria oceny ofert – zgodnie z </w:t>
      </w:r>
      <w:r w:rsidRPr="005C37C7">
        <w:rPr>
          <w:rFonts w:asciiTheme="minorHAnsi" w:eastAsia="SimSun" w:hAnsiTheme="minorHAnsi" w:cs="Arial"/>
          <w:b/>
          <w:bCs/>
          <w:kern w:val="0"/>
          <w:sz w:val="20"/>
          <w:szCs w:val="20"/>
        </w:rPr>
        <w:t xml:space="preserve">załącznikiem </w:t>
      </w:r>
      <w:r>
        <w:rPr>
          <w:rFonts w:asciiTheme="minorHAnsi" w:eastAsia="SimSun" w:hAnsiTheme="minorHAnsi" w:cs="Arial"/>
          <w:b/>
          <w:bCs/>
          <w:kern w:val="0"/>
          <w:sz w:val="20"/>
          <w:szCs w:val="20"/>
        </w:rPr>
        <w:br/>
      </w:r>
      <w:r w:rsidRPr="005C37C7">
        <w:rPr>
          <w:rFonts w:asciiTheme="minorHAnsi" w:eastAsia="SimSun" w:hAnsiTheme="minorHAnsi" w:cs="Arial"/>
          <w:b/>
          <w:bCs/>
          <w:kern w:val="0"/>
          <w:sz w:val="20"/>
          <w:szCs w:val="20"/>
        </w:rPr>
        <w:t>nr 5</w:t>
      </w:r>
    </w:p>
    <w:p w14:paraId="15F76206" w14:textId="77777777" w:rsidR="00F57D76" w:rsidRPr="007E5254" w:rsidRDefault="00F57D76" w:rsidP="00AB0CC3">
      <w:pPr>
        <w:pStyle w:val="Akapitzlist"/>
        <w:numPr>
          <w:ilvl w:val="0"/>
          <w:numId w:val="28"/>
        </w:numPr>
        <w:spacing w:after="0"/>
        <w:rPr>
          <w:rFonts w:eastAsia="SimSun" w:cs="Arial"/>
          <w:sz w:val="20"/>
          <w:szCs w:val="20"/>
        </w:rPr>
      </w:pPr>
      <w:r w:rsidRPr="007E5254">
        <w:rPr>
          <w:rFonts w:eastAsia="SimSun" w:cs="Arial"/>
          <w:sz w:val="20"/>
          <w:szCs w:val="20"/>
        </w:rPr>
        <w:t>pełnomocnictwo i ewentualne inne dokumenty wykazujące umocowanie do złożenia oferty (jeżeli dotyczy)</w:t>
      </w:r>
    </w:p>
    <w:p w14:paraId="4E783A79" w14:textId="77777777" w:rsidR="00F57D76" w:rsidRPr="007E5254" w:rsidRDefault="00F57D76" w:rsidP="00AB0CC3">
      <w:pPr>
        <w:pStyle w:val="Akapitzlist1"/>
        <w:numPr>
          <w:ilvl w:val="0"/>
          <w:numId w:val="27"/>
        </w:numPr>
        <w:suppressAutoHyphens w:val="0"/>
        <w:autoSpaceDN/>
        <w:spacing w:after="0"/>
        <w:ind w:left="284" w:hanging="284"/>
        <w:jc w:val="both"/>
        <w:textAlignment w:val="auto"/>
        <w:rPr>
          <w:rFonts w:asciiTheme="minorHAnsi" w:eastAsia="SimSun" w:hAnsiTheme="minorHAnsi" w:cs="Arial"/>
          <w:kern w:val="0"/>
          <w:sz w:val="20"/>
          <w:szCs w:val="20"/>
        </w:rPr>
      </w:pPr>
      <w:r w:rsidRPr="007E5254">
        <w:rPr>
          <w:rFonts w:asciiTheme="minorHAnsi" w:eastAsia="SimSun" w:hAnsiTheme="minorHAnsi" w:cs="Arial"/>
          <w:kern w:val="0"/>
          <w:sz w:val="20"/>
          <w:szCs w:val="20"/>
        </w:rPr>
        <w:t>Oferty złożone przez osoby prawne lub osoby fizyczne prowadzące działalność gospodarczą muszą zawierać wskazaną konkretną osobę, która spełnia warunki udziału w postępowaniu.</w:t>
      </w:r>
    </w:p>
    <w:p w14:paraId="756819EE" w14:textId="77777777" w:rsidR="00F57D76" w:rsidRPr="007E5254" w:rsidRDefault="00F57D76" w:rsidP="00AB0CC3">
      <w:pPr>
        <w:pStyle w:val="Akapitzlist1"/>
        <w:numPr>
          <w:ilvl w:val="0"/>
          <w:numId w:val="27"/>
        </w:numPr>
        <w:suppressAutoHyphens w:val="0"/>
        <w:autoSpaceDN/>
        <w:spacing w:after="0"/>
        <w:ind w:left="284" w:hanging="284"/>
        <w:jc w:val="both"/>
        <w:textAlignment w:val="auto"/>
        <w:rPr>
          <w:rFonts w:asciiTheme="minorHAnsi" w:eastAsia="SimSun" w:hAnsiTheme="minorHAnsi" w:cs="Arial"/>
          <w:sz w:val="20"/>
          <w:szCs w:val="20"/>
        </w:rPr>
      </w:pPr>
      <w:r w:rsidRPr="007E5254">
        <w:rPr>
          <w:rFonts w:asciiTheme="minorHAnsi" w:eastAsia="SimSun" w:hAnsiTheme="minorHAnsi" w:cs="Arial"/>
          <w:kern w:val="0"/>
          <w:sz w:val="20"/>
          <w:szCs w:val="20"/>
        </w:rPr>
        <w:t>Wykonawca</w:t>
      </w:r>
      <w:r w:rsidRPr="007E5254">
        <w:rPr>
          <w:rFonts w:asciiTheme="minorHAnsi" w:eastAsia="SimSun" w:hAnsiTheme="minorHAnsi" w:cs="Arial"/>
          <w:sz w:val="20"/>
          <w:szCs w:val="20"/>
        </w:rPr>
        <w:t xml:space="preserve"> może zastrzec w treści oferty informacje stanowiące tajemnicę przedsiębiorstwa w rozumieniu przepisów ustawy o zwalczaniu nieuczciwej konkurencji. Przez tajemnicę przedsiębiorstwa w rozumieniu art. 11 ust 2 ustawy z dnia 16 kwietnia 1993 r. o zwalczaniu nieuczciwej konkurencji (Dz.U.2018.419 j.t. ze zm.) rozumie się informacje techniczne, technologiczne, organizacyjne przedsiębiorstwa lub inne informacje posiadające wartość gospodarczą, które jako całość lub w szczególnym zestawieniu i zbiorze ich elementów nie są powszechnie znane osobom zwykle zajmującym się tym rodzajem informacji albo nie są łatwo dostępne dla takich osób, o ile uprawniony do korzystania z informacji lub rozporządzania nimi podjął, przy zachowaniu należytej staranności, działania w celu utrzymania ich w poufności. Wykonawca zobowiązany jest wykazać, nie później niż w terminie składania ofert, iż zastrzeżone informacje stanowią tajemnicę przedsiębiorstwa w rozumieniu przepisów wskazanych powyżej. Informacje zastrzeżone jako tajemnica przedsiębiorstwa winny być przez Wykonawcę złożone w oddzielnej kopercie z oznakowaniem „Tajemnica przedsiębiorstwa” lub zszyte oddzielnie od pozostałych, jawnych elementów oferty. W przypadku złożenia oferty drogą mailową informacje stanowiące tajemnicę przedsiębiorstwa powinny być dołączone do maila jako osobny zarchiwizowany załącznik – zip lub </w:t>
      </w:r>
      <w:proofErr w:type="spellStart"/>
      <w:r w:rsidRPr="007E5254">
        <w:rPr>
          <w:rFonts w:asciiTheme="minorHAnsi" w:eastAsia="SimSun" w:hAnsiTheme="minorHAnsi" w:cs="Arial"/>
          <w:sz w:val="20"/>
          <w:szCs w:val="20"/>
        </w:rPr>
        <w:t>rar</w:t>
      </w:r>
      <w:proofErr w:type="spellEnd"/>
      <w:r w:rsidRPr="007E5254">
        <w:rPr>
          <w:rFonts w:asciiTheme="minorHAnsi" w:eastAsia="SimSun" w:hAnsiTheme="minorHAnsi" w:cs="Arial"/>
          <w:sz w:val="20"/>
          <w:szCs w:val="20"/>
        </w:rPr>
        <w:t xml:space="preserve"> zatytułowany „Tajemnica przedsiębiorstwa”. Zamawiający ma prawo badać skuteczność zastrzeżenia dot. zakazu udostępniania informacji zastrzeżonych jako tajemnica przedsiębiorstwa. Następstwem stwierdzenia bezskuteczności zastrzeżenia będzie ich odtajnienie. Wykonawca nie może zastrzec tajemnicą przedsiębiorstwa informacji zawartych w formularzu oferty. </w:t>
      </w:r>
    </w:p>
    <w:p w14:paraId="6C08101B" w14:textId="77777777" w:rsidR="003729AF" w:rsidRPr="007E5254" w:rsidRDefault="003729AF" w:rsidP="00F57D76">
      <w:pPr>
        <w:pStyle w:val="Akapitzlist1"/>
        <w:suppressAutoHyphens w:val="0"/>
        <w:autoSpaceDN/>
        <w:spacing w:after="0"/>
        <w:ind w:left="0"/>
        <w:jc w:val="both"/>
        <w:textAlignment w:val="auto"/>
        <w:rPr>
          <w:rFonts w:asciiTheme="minorHAnsi" w:eastAsia="SimSun" w:hAnsiTheme="minorHAnsi" w:cstheme="minorHAnsi"/>
          <w:kern w:val="0"/>
          <w:sz w:val="20"/>
          <w:szCs w:val="20"/>
        </w:rPr>
      </w:pPr>
    </w:p>
    <w:p w14:paraId="79EE3438" w14:textId="77777777" w:rsidR="003A2346" w:rsidRPr="007E5254" w:rsidRDefault="003A2346" w:rsidP="003A2346">
      <w:pPr>
        <w:spacing w:before="120" w:after="120"/>
        <w:jc w:val="both"/>
        <w:rPr>
          <w:rFonts w:eastAsia="Times New Roman" w:cstheme="minorHAnsi"/>
          <w:b/>
          <w:sz w:val="20"/>
          <w:szCs w:val="20"/>
        </w:rPr>
      </w:pPr>
      <w:r w:rsidRPr="007E5254">
        <w:rPr>
          <w:rFonts w:eastAsia="Times New Roman" w:cstheme="minorHAnsi"/>
          <w:b/>
          <w:sz w:val="20"/>
          <w:szCs w:val="20"/>
        </w:rPr>
        <w:t>XII. TERMIN ZWIĄZANIA OFERTĄ</w:t>
      </w:r>
    </w:p>
    <w:p w14:paraId="7BE6EE84" w14:textId="77777777" w:rsidR="00A31B55" w:rsidRPr="0056789F" w:rsidRDefault="00A31B55" w:rsidP="00AB0CC3">
      <w:pPr>
        <w:pStyle w:val="Akapitzlist3"/>
        <w:numPr>
          <w:ilvl w:val="6"/>
          <w:numId w:val="46"/>
        </w:numPr>
        <w:tabs>
          <w:tab w:val="clear" w:pos="2520"/>
        </w:tabs>
        <w:spacing w:after="0"/>
        <w:ind w:left="284" w:hanging="284"/>
        <w:jc w:val="both"/>
        <w:rPr>
          <w:rFonts w:asciiTheme="minorHAnsi" w:hAnsiTheme="minorHAnsi" w:cs="Arial"/>
          <w:bCs/>
          <w:sz w:val="20"/>
          <w:szCs w:val="20"/>
        </w:rPr>
      </w:pPr>
      <w:r w:rsidRPr="0056789F">
        <w:rPr>
          <w:rFonts w:asciiTheme="minorHAnsi" w:hAnsiTheme="minorHAnsi" w:cs="Arial"/>
          <w:bCs/>
          <w:sz w:val="20"/>
          <w:szCs w:val="20"/>
        </w:rPr>
        <w:t xml:space="preserve">Termin związania ofertą wynosi </w:t>
      </w:r>
      <w:r w:rsidRPr="0056789F">
        <w:rPr>
          <w:rFonts w:asciiTheme="minorHAnsi" w:hAnsiTheme="minorHAnsi" w:cs="Arial"/>
          <w:b/>
          <w:bCs/>
          <w:sz w:val="20"/>
          <w:szCs w:val="20"/>
        </w:rPr>
        <w:t>30 dni</w:t>
      </w:r>
      <w:r w:rsidRPr="0056789F">
        <w:rPr>
          <w:rFonts w:asciiTheme="minorHAnsi" w:hAnsiTheme="minorHAnsi" w:cs="Arial"/>
          <w:bCs/>
          <w:sz w:val="20"/>
          <w:szCs w:val="20"/>
        </w:rPr>
        <w:t xml:space="preserve"> od dnia określonego przez Zamawiającego jako termin składania ofert.</w:t>
      </w:r>
    </w:p>
    <w:p w14:paraId="655938E9" w14:textId="77777777" w:rsidR="00A31B55" w:rsidRPr="00640707" w:rsidRDefault="00A31B55" w:rsidP="00AB0CC3">
      <w:pPr>
        <w:pStyle w:val="Akapitzlist3"/>
        <w:numPr>
          <w:ilvl w:val="0"/>
          <w:numId w:val="46"/>
        </w:numPr>
        <w:spacing w:after="0"/>
        <w:ind w:left="284" w:hanging="284"/>
        <w:jc w:val="both"/>
        <w:rPr>
          <w:rFonts w:asciiTheme="minorHAnsi" w:hAnsiTheme="minorHAnsi" w:cs="Arial"/>
          <w:bCs/>
          <w:sz w:val="20"/>
          <w:szCs w:val="20"/>
        </w:rPr>
      </w:pPr>
      <w:r w:rsidRPr="0056789F">
        <w:rPr>
          <w:rFonts w:asciiTheme="minorHAnsi" w:hAnsiTheme="minorHAnsi" w:cs="Arial"/>
          <w:color w:val="000000"/>
          <w:sz w:val="20"/>
          <w:szCs w:val="20"/>
        </w:rPr>
        <w:t>Zamawiający może wezwać Wykonawców do przedłużenia terminu związania ofertą o określony czas. Brak wyrażenia zgody na przedłużenie związania ofertą będzie skutkował odrzuceniem złożonej przez Wykonawcę oferty.</w:t>
      </w:r>
    </w:p>
    <w:p w14:paraId="42564938" w14:textId="66E1B4EE" w:rsidR="003A2346" w:rsidRPr="007E5254" w:rsidRDefault="003A2346" w:rsidP="003A2346">
      <w:pPr>
        <w:pStyle w:val="Akapitzlist3"/>
        <w:spacing w:after="0"/>
        <w:ind w:left="0"/>
        <w:jc w:val="both"/>
        <w:rPr>
          <w:rFonts w:asciiTheme="minorHAnsi" w:eastAsia="SimSun" w:hAnsiTheme="minorHAnsi" w:cstheme="minorHAnsi"/>
          <w:bCs/>
          <w:kern w:val="3"/>
          <w:sz w:val="20"/>
          <w:szCs w:val="20"/>
        </w:rPr>
      </w:pPr>
    </w:p>
    <w:p w14:paraId="0343D35F" w14:textId="77777777" w:rsidR="003A2346" w:rsidRPr="007E5254" w:rsidRDefault="003A2346" w:rsidP="003A2346">
      <w:pPr>
        <w:pStyle w:val="Standard"/>
        <w:spacing w:before="120" w:after="120"/>
        <w:jc w:val="both"/>
        <w:rPr>
          <w:rFonts w:asciiTheme="minorHAnsi" w:hAnsiTheme="minorHAnsi" w:cstheme="minorHAnsi"/>
          <w:b/>
          <w:sz w:val="20"/>
          <w:szCs w:val="20"/>
        </w:rPr>
      </w:pPr>
      <w:r w:rsidRPr="007E5254">
        <w:rPr>
          <w:rFonts w:asciiTheme="minorHAnsi" w:hAnsiTheme="minorHAnsi" w:cstheme="minorHAnsi"/>
          <w:b/>
          <w:sz w:val="20"/>
          <w:szCs w:val="20"/>
        </w:rPr>
        <w:t>XIII. TERMIN I SPOSÓB SKŁADANIA OFERT</w:t>
      </w:r>
    </w:p>
    <w:p w14:paraId="5C1097CF" w14:textId="718907D3" w:rsidR="003A2346" w:rsidRPr="007E5254" w:rsidRDefault="003A2346" w:rsidP="00AB1B6B">
      <w:pPr>
        <w:numPr>
          <w:ilvl w:val="0"/>
          <w:numId w:val="8"/>
        </w:numPr>
        <w:tabs>
          <w:tab w:val="clear" w:pos="680"/>
        </w:tabs>
        <w:spacing w:after="0"/>
        <w:ind w:left="426" w:hanging="425"/>
        <w:jc w:val="both"/>
        <w:rPr>
          <w:rFonts w:cstheme="minorHAnsi"/>
          <w:bCs/>
          <w:sz w:val="20"/>
          <w:szCs w:val="20"/>
        </w:rPr>
      </w:pPr>
      <w:r w:rsidRPr="007E5254">
        <w:rPr>
          <w:rFonts w:cstheme="minorHAnsi"/>
          <w:bCs/>
          <w:sz w:val="20"/>
          <w:szCs w:val="20"/>
        </w:rPr>
        <w:t xml:space="preserve">Oferty należy składać </w:t>
      </w:r>
      <w:r w:rsidRPr="007E5254">
        <w:rPr>
          <w:rFonts w:cstheme="minorHAnsi"/>
          <w:b/>
          <w:bCs/>
          <w:sz w:val="20"/>
          <w:szCs w:val="20"/>
        </w:rPr>
        <w:t xml:space="preserve">do </w:t>
      </w:r>
      <w:r w:rsidR="00935F04">
        <w:rPr>
          <w:rFonts w:cstheme="minorHAnsi"/>
          <w:b/>
          <w:bCs/>
          <w:sz w:val="20"/>
          <w:szCs w:val="20"/>
        </w:rPr>
        <w:t>0</w:t>
      </w:r>
      <w:r w:rsidR="00C80212">
        <w:rPr>
          <w:rFonts w:cstheme="minorHAnsi"/>
          <w:b/>
          <w:bCs/>
          <w:sz w:val="20"/>
          <w:szCs w:val="20"/>
        </w:rPr>
        <w:t>6</w:t>
      </w:r>
      <w:bookmarkStart w:id="31" w:name="_GoBack"/>
      <w:bookmarkEnd w:id="31"/>
      <w:r w:rsidRPr="007E5254">
        <w:rPr>
          <w:rFonts w:cstheme="minorHAnsi"/>
          <w:b/>
          <w:bCs/>
          <w:sz w:val="20"/>
          <w:szCs w:val="20"/>
        </w:rPr>
        <w:t>.</w:t>
      </w:r>
      <w:r w:rsidR="00935F04">
        <w:rPr>
          <w:rFonts w:cstheme="minorHAnsi"/>
          <w:b/>
          <w:bCs/>
          <w:sz w:val="20"/>
          <w:szCs w:val="20"/>
        </w:rPr>
        <w:t>10</w:t>
      </w:r>
      <w:r w:rsidRPr="007E5254">
        <w:rPr>
          <w:rFonts w:cstheme="minorHAnsi"/>
          <w:b/>
          <w:bCs/>
          <w:sz w:val="20"/>
          <w:szCs w:val="20"/>
        </w:rPr>
        <w:t>.20</w:t>
      </w:r>
      <w:r w:rsidR="00204876">
        <w:rPr>
          <w:rFonts w:cstheme="minorHAnsi"/>
          <w:b/>
          <w:bCs/>
          <w:sz w:val="20"/>
          <w:szCs w:val="20"/>
        </w:rPr>
        <w:t>20</w:t>
      </w:r>
      <w:r w:rsidRPr="007E5254">
        <w:rPr>
          <w:rFonts w:cstheme="minorHAnsi"/>
          <w:b/>
          <w:bCs/>
          <w:sz w:val="20"/>
          <w:szCs w:val="20"/>
        </w:rPr>
        <w:t>r.</w:t>
      </w:r>
      <w:r w:rsidR="003729AF" w:rsidRPr="007E5254">
        <w:rPr>
          <w:rFonts w:cstheme="minorHAnsi"/>
          <w:b/>
          <w:bCs/>
          <w:sz w:val="20"/>
          <w:szCs w:val="20"/>
        </w:rPr>
        <w:t xml:space="preserve"> do godz. 9.00</w:t>
      </w:r>
      <w:r w:rsidR="00510436" w:rsidRPr="007E5254">
        <w:rPr>
          <w:rFonts w:cstheme="minorHAnsi"/>
          <w:b/>
          <w:bCs/>
          <w:sz w:val="20"/>
          <w:szCs w:val="20"/>
        </w:rPr>
        <w:t xml:space="preserve"> </w:t>
      </w:r>
      <w:r w:rsidRPr="007E5254">
        <w:rPr>
          <w:rFonts w:cstheme="minorHAnsi"/>
          <w:bCs/>
          <w:sz w:val="20"/>
          <w:szCs w:val="20"/>
        </w:rPr>
        <w:t xml:space="preserve">w jeden z trzech możliwych sposobów określonych </w:t>
      </w:r>
      <w:r w:rsidRPr="007E5254">
        <w:rPr>
          <w:rFonts w:cstheme="minorHAnsi"/>
          <w:bCs/>
          <w:sz w:val="20"/>
          <w:szCs w:val="20"/>
        </w:rPr>
        <w:br/>
        <w:t>przez Zamawiającego:</w:t>
      </w:r>
    </w:p>
    <w:p w14:paraId="4E973B2F" w14:textId="6FA80844" w:rsidR="002B6E71" w:rsidRPr="007E5254" w:rsidRDefault="003A2346" w:rsidP="00AB0CC3">
      <w:pPr>
        <w:pStyle w:val="Akapitzlist"/>
        <w:numPr>
          <w:ilvl w:val="0"/>
          <w:numId w:val="20"/>
        </w:numPr>
        <w:autoSpaceDE w:val="0"/>
        <w:autoSpaceDN w:val="0"/>
        <w:adjustRightInd w:val="0"/>
        <w:spacing w:after="58"/>
        <w:rPr>
          <w:rFonts w:cstheme="minorHAnsi"/>
          <w:bCs/>
          <w:sz w:val="20"/>
          <w:szCs w:val="20"/>
        </w:rPr>
      </w:pPr>
      <w:r w:rsidRPr="007E5254">
        <w:rPr>
          <w:rFonts w:cstheme="minorHAnsi"/>
          <w:b/>
          <w:bCs/>
          <w:sz w:val="20"/>
          <w:szCs w:val="20"/>
        </w:rPr>
        <w:t>listem/przesyłką kurierską</w:t>
      </w:r>
      <w:r w:rsidRPr="007E5254">
        <w:rPr>
          <w:rFonts w:cstheme="minorHAnsi"/>
          <w:bCs/>
          <w:sz w:val="20"/>
          <w:szCs w:val="20"/>
        </w:rPr>
        <w:t xml:space="preserve"> na adres Zamawiającego: Wyższa Szkoła </w:t>
      </w:r>
      <w:proofErr w:type="spellStart"/>
      <w:r w:rsidRPr="007E5254">
        <w:rPr>
          <w:rFonts w:cstheme="minorHAnsi"/>
          <w:bCs/>
          <w:sz w:val="20"/>
          <w:szCs w:val="20"/>
        </w:rPr>
        <w:t>Humanitas</w:t>
      </w:r>
      <w:proofErr w:type="spellEnd"/>
      <w:r w:rsidRPr="007E5254">
        <w:rPr>
          <w:rFonts w:cstheme="minorHAnsi"/>
          <w:bCs/>
          <w:sz w:val="20"/>
          <w:szCs w:val="20"/>
        </w:rPr>
        <w:t>, ul. Kilińskiego 43, 41 – 200 Sosnowiec z danymi Wykonawcy zapisanymi w lewym górnym rogu koperty oraz z dopiskiem zawartym pod adresem Zamawiającego „</w:t>
      </w:r>
      <w:r w:rsidR="00A31B55">
        <w:rPr>
          <w:rFonts w:cs="Arial"/>
          <w:b/>
          <w:sz w:val="20"/>
          <w:szCs w:val="20"/>
        </w:rPr>
        <w:t>0</w:t>
      </w:r>
      <w:r w:rsidR="00DF46D1">
        <w:rPr>
          <w:rFonts w:cs="Arial"/>
          <w:b/>
          <w:sz w:val="20"/>
          <w:szCs w:val="20"/>
        </w:rPr>
        <w:t>8</w:t>
      </w:r>
      <w:r w:rsidR="00990FC1" w:rsidRPr="007E5254">
        <w:rPr>
          <w:rFonts w:cs="Arial"/>
          <w:b/>
          <w:sz w:val="20"/>
          <w:szCs w:val="20"/>
        </w:rPr>
        <w:t>/WSH/UMO_</w:t>
      </w:r>
      <w:r w:rsidR="00DF46D1">
        <w:rPr>
          <w:rFonts w:cs="Arial"/>
          <w:b/>
          <w:sz w:val="20"/>
          <w:szCs w:val="20"/>
        </w:rPr>
        <w:t>MI</w:t>
      </w:r>
      <w:r w:rsidR="00990FC1" w:rsidRPr="007E5254">
        <w:rPr>
          <w:rFonts w:cs="Arial"/>
          <w:b/>
          <w:sz w:val="20"/>
          <w:szCs w:val="20"/>
        </w:rPr>
        <w:t>/20</w:t>
      </w:r>
      <w:r w:rsidR="002B6E71" w:rsidRPr="007E5254">
        <w:rPr>
          <w:rFonts w:cs="Arial"/>
          <w:b/>
          <w:sz w:val="20"/>
          <w:szCs w:val="20"/>
        </w:rPr>
        <w:t>20</w:t>
      </w:r>
      <w:r w:rsidRPr="007E5254">
        <w:rPr>
          <w:rFonts w:cstheme="minorHAnsi"/>
          <w:bCs/>
          <w:color w:val="FF0000"/>
          <w:sz w:val="20"/>
          <w:szCs w:val="20"/>
        </w:rPr>
        <w:t xml:space="preserve"> </w:t>
      </w:r>
      <w:r w:rsidR="002B6E71" w:rsidRPr="007E5254">
        <w:rPr>
          <w:rFonts w:cstheme="minorHAnsi"/>
          <w:b/>
          <w:bCs/>
          <w:sz w:val="20"/>
          <w:szCs w:val="20"/>
        </w:rPr>
        <w:t>–</w:t>
      </w:r>
      <w:r w:rsidRPr="007E5254">
        <w:rPr>
          <w:rFonts w:cstheme="minorHAnsi"/>
          <w:b/>
          <w:bCs/>
          <w:sz w:val="20"/>
          <w:szCs w:val="20"/>
        </w:rPr>
        <w:t xml:space="preserve"> </w:t>
      </w:r>
      <w:r w:rsidR="00935F04">
        <w:rPr>
          <w:rFonts w:cstheme="minorHAnsi"/>
          <w:b/>
          <w:bCs/>
          <w:sz w:val="20"/>
          <w:szCs w:val="20"/>
        </w:rPr>
        <w:t>matematyka</w:t>
      </w:r>
      <w:r w:rsidRPr="007E5254">
        <w:rPr>
          <w:rFonts w:cstheme="minorHAnsi"/>
          <w:bCs/>
          <w:sz w:val="20"/>
          <w:szCs w:val="20"/>
        </w:rPr>
        <w:t>”</w:t>
      </w:r>
    </w:p>
    <w:p w14:paraId="331D8652" w14:textId="69932FA2" w:rsidR="003A2346" w:rsidRPr="007E5254" w:rsidRDefault="003A2346" w:rsidP="00AB0CC3">
      <w:pPr>
        <w:pStyle w:val="Akapitzlist"/>
        <w:numPr>
          <w:ilvl w:val="0"/>
          <w:numId w:val="20"/>
        </w:numPr>
        <w:autoSpaceDE w:val="0"/>
        <w:autoSpaceDN w:val="0"/>
        <w:adjustRightInd w:val="0"/>
        <w:spacing w:after="58"/>
        <w:rPr>
          <w:rFonts w:cstheme="minorHAnsi"/>
          <w:bCs/>
          <w:sz w:val="20"/>
          <w:szCs w:val="20"/>
        </w:rPr>
      </w:pPr>
      <w:r w:rsidRPr="007E5254">
        <w:rPr>
          <w:rFonts w:cstheme="minorHAnsi"/>
          <w:b/>
          <w:bCs/>
          <w:sz w:val="20"/>
          <w:szCs w:val="20"/>
        </w:rPr>
        <w:t xml:space="preserve">osobiście: </w:t>
      </w:r>
      <w:r w:rsidR="002B6E71" w:rsidRPr="007E5254">
        <w:rPr>
          <w:rFonts w:cstheme="minorHAnsi"/>
          <w:b/>
          <w:bCs/>
          <w:sz w:val="20"/>
          <w:szCs w:val="20"/>
        </w:rPr>
        <w:t xml:space="preserve">Wyższa Szkoła </w:t>
      </w:r>
      <w:proofErr w:type="spellStart"/>
      <w:r w:rsidR="002B6E71" w:rsidRPr="007E5254">
        <w:rPr>
          <w:rFonts w:cstheme="minorHAnsi"/>
          <w:b/>
          <w:bCs/>
          <w:sz w:val="20"/>
          <w:szCs w:val="20"/>
        </w:rPr>
        <w:t>Humanitas</w:t>
      </w:r>
      <w:proofErr w:type="spellEnd"/>
      <w:r w:rsidR="002B6E71" w:rsidRPr="007E5254">
        <w:rPr>
          <w:rFonts w:cstheme="minorHAnsi"/>
          <w:b/>
          <w:bCs/>
          <w:sz w:val="20"/>
          <w:szCs w:val="20"/>
        </w:rPr>
        <w:t>, ul. Kilińskiego 43, 41 – 200 Sosnowiec, Biuro Projektów, II piętro - pokój nr 205,</w:t>
      </w:r>
    </w:p>
    <w:p w14:paraId="0EB6C113" w14:textId="44A57734" w:rsidR="003A2346" w:rsidRDefault="003A2346" w:rsidP="00AB0CC3">
      <w:pPr>
        <w:pStyle w:val="Akapitzlist"/>
        <w:numPr>
          <w:ilvl w:val="0"/>
          <w:numId w:val="20"/>
        </w:numPr>
        <w:autoSpaceDE w:val="0"/>
        <w:autoSpaceDN w:val="0"/>
        <w:adjustRightInd w:val="0"/>
        <w:spacing w:after="58"/>
        <w:rPr>
          <w:rFonts w:cstheme="minorHAnsi"/>
          <w:bCs/>
          <w:sz w:val="20"/>
          <w:szCs w:val="20"/>
        </w:rPr>
      </w:pPr>
      <w:r w:rsidRPr="007E5254">
        <w:rPr>
          <w:rFonts w:cstheme="minorHAnsi"/>
          <w:b/>
          <w:bCs/>
          <w:sz w:val="20"/>
          <w:szCs w:val="20"/>
        </w:rPr>
        <w:lastRenderedPageBreak/>
        <w:t>drogą mailową</w:t>
      </w:r>
      <w:r w:rsidRPr="007E5254">
        <w:rPr>
          <w:rFonts w:cstheme="minorHAnsi"/>
          <w:bCs/>
          <w:sz w:val="20"/>
          <w:szCs w:val="20"/>
        </w:rPr>
        <w:t xml:space="preserve"> na adres: </w:t>
      </w:r>
      <w:hyperlink r:id="rId10" w:history="1">
        <w:r w:rsidR="00155D30" w:rsidRPr="00090F3A">
          <w:rPr>
            <w:rStyle w:val="Hipercze"/>
            <w:rFonts w:cstheme="minorHAnsi"/>
            <w:bCs/>
            <w:sz w:val="20"/>
            <w:szCs w:val="20"/>
          </w:rPr>
          <w:t>mlodydavinci@humanitas.edu.pl</w:t>
        </w:r>
      </w:hyperlink>
      <w:r w:rsidRPr="007E5254">
        <w:rPr>
          <w:rFonts w:cstheme="minorHAnsi"/>
          <w:bCs/>
          <w:sz w:val="20"/>
          <w:szCs w:val="20"/>
        </w:rPr>
        <w:t xml:space="preserve"> (w temacie wiadomości proszę wpisać: </w:t>
      </w:r>
      <w:r w:rsidR="00990FC1" w:rsidRPr="007E5254">
        <w:rPr>
          <w:rFonts w:cstheme="minorHAnsi"/>
          <w:bCs/>
          <w:sz w:val="20"/>
          <w:szCs w:val="20"/>
        </w:rPr>
        <w:t>„</w:t>
      </w:r>
      <w:r w:rsidR="00155D30">
        <w:rPr>
          <w:rFonts w:cs="Arial"/>
          <w:b/>
          <w:sz w:val="20"/>
          <w:szCs w:val="20"/>
        </w:rPr>
        <w:t>0</w:t>
      </w:r>
      <w:r w:rsidR="00DF46D1">
        <w:rPr>
          <w:rFonts w:cs="Arial"/>
          <w:b/>
          <w:sz w:val="20"/>
          <w:szCs w:val="20"/>
        </w:rPr>
        <w:t>8</w:t>
      </w:r>
      <w:r w:rsidR="00155D30" w:rsidRPr="007E5254">
        <w:rPr>
          <w:rFonts w:cs="Arial"/>
          <w:b/>
          <w:sz w:val="20"/>
          <w:szCs w:val="20"/>
        </w:rPr>
        <w:t>/WSH/UMO_</w:t>
      </w:r>
      <w:r w:rsidR="00DF46D1">
        <w:rPr>
          <w:rFonts w:cs="Arial"/>
          <w:b/>
          <w:sz w:val="20"/>
          <w:szCs w:val="20"/>
        </w:rPr>
        <w:t>MI</w:t>
      </w:r>
      <w:r w:rsidR="00155D30" w:rsidRPr="007E5254">
        <w:rPr>
          <w:rFonts w:cs="Arial"/>
          <w:b/>
          <w:sz w:val="20"/>
          <w:szCs w:val="20"/>
        </w:rPr>
        <w:t>/2020</w:t>
      </w:r>
      <w:r w:rsidR="00155D30" w:rsidRPr="007E5254">
        <w:rPr>
          <w:rFonts w:cstheme="minorHAnsi"/>
          <w:bCs/>
          <w:color w:val="FF0000"/>
          <w:sz w:val="20"/>
          <w:szCs w:val="20"/>
        </w:rPr>
        <w:t xml:space="preserve"> </w:t>
      </w:r>
      <w:r w:rsidR="002B6E71" w:rsidRPr="007E5254">
        <w:rPr>
          <w:rFonts w:cstheme="minorHAnsi"/>
          <w:b/>
          <w:bCs/>
          <w:sz w:val="20"/>
          <w:szCs w:val="20"/>
        </w:rPr>
        <w:t>–</w:t>
      </w:r>
      <w:r w:rsidR="00990FC1" w:rsidRPr="007E5254">
        <w:rPr>
          <w:rFonts w:cstheme="minorHAnsi"/>
          <w:b/>
          <w:bCs/>
          <w:sz w:val="20"/>
          <w:szCs w:val="20"/>
        </w:rPr>
        <w:t xml:space="preserve"> </w:t>
      </w:r>
      <w:r w:rsidR="00935F04">
        <w:rPr>
          <w:rFonts w:cstheme="minorHAnsi"/>
          <w:b/>
          <w:bCs/>
          <w:sz w:val="20"/>
          <w:szCs w:val="20"/>
        </w:rPr>
        <w:t>matematyka</w:t>
      </w:r>
      <w:r w:rsidR="00990FC1" w:rsidRPr="007E5254">
        <w:rPr>
          <w:rFonts w:cstheme="minorHAnsi"/>
          <w:bCs/>
          <w:sz w:val="20"/>
          <w:szCs w:val="20"/>
        </w:rPr>
        <w:t>”</w:t>
      </w:r>
    </w:p>
    <w:p w14:paraId="5C88FACA" w14:textId="77777777" w:rsidR="00BE4CB7" w:rsidRPr="009057F7" w:rsidRDefault="00BE4CB7" w:rsidP="00BE4CB7">
      <w:pPr>
        <w:pStyle w:val="Akapitzlist"/>
        <w:numPr>
          <w:ilvl w:val="0"/>
          <w:numId w:val="20"/>
        </w:numPr>
        <w:autoSpaceDE w:val="0"/>
        <w:autoSpaceDN w:val="0"/>
        <w:adjustRightInd w:val="0"/>
        <w:spacing w:after="58"/>
        <w:rPr>
          <w:rFonts w:cs="Arial"/>
          <w:bCs/>
        </w:rPr>
      </w:pPr>
      <w:r>
        <w:rPr>
          <w:rFonts w:cs="Arial"/>
          <w:b/>
          <w:bCs/>
        </w:rPr>
        <w:t>poprzez system informatyczny Baza Konkurencyjności</w:t>
      </w:r>
    </w:p>
    <w:p w14:paraId="0E0A06CE" w14:textId="77777777" w:rsidR="00BE4CB7" w:rsidRDefault="00BE4CB7" w:rsidP="00BE4CB7">
      <w:pPr>
        <w:autoSpaceDE w:val="0"/>
        <w:autoSpaceDN w:val="0"/>
        <w:adjustRightInd w:val="0"/>
        <w:spacing w:after="58"/>
        <w:rPr>
          <w:rFonts w:cs="Arial"/>
          <w:bCs/>
        </w:rPr>
      </w:pPr>
      <w:r>
        <w:rPr>
          <w:rFonts w:cs="Arial"/>
          <w:bCs/>
        </w:rPr>
        <w:t xml:space="preserve">Oferta składana poprzez system informatyczny Baza Konkurencyjności powinna być sporządzona zgodnie z instrukcją użytkownika dla Bazy Konkurencyjności 2021, instrukcja jest dostępna na stronie:   </w:t>
      </w:r>
    </w:p>
    <w:p w14:paraId="31B3C422" w14:textId="77777777" w:rsidR="00BE4CB7" w:rsidRDefault="00C80212" w:rsidP="00BE4CB7">
      <w:pPr>
        <w:autoSpaceDE w:val="0"/>
        <w:autoSpaceDN w:val="0"/>
        <w:adjustRightInd w:val="0"/>
        <w:spacing w:after="58"/>
        <w:ind w:left="360"/>
        <w:rPr>
          <w:rFonts w:cs="Arial"/>
          <w:bCs/>
        </w:rPr>
      </w:pPr>
      <w:hyperlink r:id="rId11" w:history="1">
        <w:r w:rsidR="00BE4CB7" w:rsidRPr="00D52086">
          <w:rPr>
            <w:rStyle w:val="Hipercze"/>
            <w:rFonts w:cs="Arial"/>
            <w:bCs/>
          </w:rPr>
          <w:t>https://archiwum-bazakonkurencyjnosci.funduszeeuropejskie.gov.pl/info/web_instruction</w:t>
        </w:r>
      </w:hyperlink>
    </w:p>
    <w:p w14:paraId="1ADAF22A" w14:textId="27A70570" w:rsidR="00BE4CB7" w:rsidRDefault="00BE4CB7" w:rsidP="00BE4CB7">
      <w:pPr>
        <w:spacing w:after="0"/>
        <w:jc w:val="both"/>
        <w:rPr>
          <w:rFonts w:cs="Arial"/>
          <w:b/>
        </w:rPr>
      </w:pPr>
      <w:r w:rsidRPr="00976A28">
        <w:rPr>
          <w:rFonts w:cs="Arial"/>
          <w:bCs/>
          <w:sz w:val="20"/>
          <w:szCs w:val="20"/>
        </w:rPr>
        <w:t xml:space="preserve">W każdym z trzech wymienionych w pkt. 1 sposobów, o przyjęciu oferty celem jej rozpatrzenia, decyduje data i godzina jej wpływu do Zamawiającego. </w:t>
      </w:r>
      <w:r w:rsidRPr="009E0B27">
        <w:rPr>
          <w:rFonts w:cs="Arial"/>
          <w:b/>
        </w:rPr>
        <w:t xml:space="preserve">Siedziba Zamawiającego </w:t>
      </w:r>
      <w:r>
        <w:rPr>
          <w:rFonts w:cs="Arial"/>
          <w:b/>
        </w:rPr>
        <w:t xml:space="preserve">w okresie trwania pandemii COVID-19 </w:t>
      </w:r>
      <w:r w:rsidRPr="009E0B27">
        <w:rPr>
          <w:rFonts w:cs="Arial"/>
          <w:b/>
        </w:rPr>
        <w:t>czynna jest w dni robocze od poniedziałku do piątku, w godz. 8:00 – 16:00.</w:t>
      </w:r>
    </w:p>
    <w:p w14:paraId="767CC933" w14:textId="40ABFE6D" w:rsidR="00A31B55" w:rsidRPr="0056789F" w:rsidRDefault="00A31B55" w:rsidP="00BE4CB7">
      <w:pPr>
        <w:spacing w:after="0"/>
        <w:jc w:val="both"/>
        <w:rPr>
          <w:rFonts w:cs="Arial"/>
          <w:bCs/>
          <w:sz w:val="20"/>
          <w:szCs w:val="20"/>
        </w:rPr>
      </w:pPr>
    </w:p>
    <w:p w14:paraId="2C3F913B" w14:textId="77777777" w:rsidR="00A31B55" w:rsidRPr="0056789F" w:rsidRDefault="00A31B55" w:rsidP="00A31B55">
      <w:pPr>
        <w:numPr>
          <w:ilvl w:val="0"/>
          <w:numId w:val="8"/>
        </w:numPr>
        <w:tabs>
          <w:tab w:val="clear" w:pos="680"/>
          <w:tab w:val="num" w:pos="709"/>
        </w:tabs>
        <w:spacing w:after="0"/>
        <w:ind w:left="284" w:hanging="283"/>
        <w:jc w:val="both"/>
        <w:rPr>
          <w:rFonts w:cs="Arial"/>
          <w:bCs/>
          <w:sz w:val="20"/>
          <w:szCs w:val="20"/>
        </w:rPr>
      </w:pPr>
      <w:r w:rsidRPr="0056789F">
        <w:rPr>
          <w:rFonts w:cs="Arial"/>
          <w:b/>
          <w:bCs/>
          <w:sz w:val="20"/>
          <w:szCs w:val="20"/>
        </w:rPr>
        <w:t>Oferta przesłana po terminie określonym w pkt. 1, nie będzie rozpatrywana.</w:t>
      </w:r>
    </w:p>
    <w:p w14:paraId="1CF129BE" w14:textId="77777777" w:rsidR="002B6E71" w:rsidRPr="007E5254" w:rsidRDefault="002B6E71" w:rsidP="002B6E71">
      <w:pPr>
        <w:numPr>
          <w:ilvl w:val="0"/>
          <w:numId w:val="8"/>
        </w:numPr>
        <w:tabs>
          <w:tab w:val="clear" w:pos="680"/>
          <w:tab w:val="num" w:pos="709"/>
        </w:tabs>
        <w:spacing w:after="0"/>
        <w:ind w:left="284" w:hanging="283"/>
        <w:jc w:val="both"/>
        <w:rPr>
          <w:rFonts w:cs="Arial"/>
          <w:bCs/>
          <w:sz w:val="20"/>
          <w:szCs w:val="20"/>
        </w:rPr>
      </w:pPr>
      <w:r w:rsidRPr="007E5254">
        <w:rPr>
          <w:rFonts w:eastAsia="SimSun" w:cs="Arial"/>
          <w:sz w:val="20"/>
          <w:szCs w:val="20"/>
        </w:rPr>
        <w:t xml:space="preserve">Przed upływem terminu składania ofert, Wykonawca może dokonać zmiany oferty poprzez: </w:t>
      </w:r>
    </w:p>
    <w:p w14:paraId="6ADB1D69" w14:textId="77777777" w:rsidR="002B6E71" w:rsidRPr="007E5254" w:rsidRDefault="002B6E71" w:rsidP="00AB0CC3">
      <w:pPr>
        <w:pStyle w:val="Akapitzlist1"/>
        <w:numPr>
          <w:ilvl w:val="0"/>
          <w:numId w:val="29"/>
        </w:numPr>
        <w:suppressAutoHyphens w:val="0"/>
        <w:autoSpaceDN/>
        <w:spacing w:after="0"/>
        <w:ind w:left="567" w:hanging="283"/>
        <w:contextualSpacing/>
        <w:jc w:val="both"/>
        <w:textAlignment w:val="auto"/>
        <w:rPr>
          <w:rFonts w:asciiTheme="minorHAnsi" w:eastAsia="SimSun" w:hAnsiTheme="minorHAnsi" w:cs="Arial"/>
          <w:sz w:val="20"/>
          <w:szCs w:val="20"/>
        </w:rPr>
      </w:pPr>
      <w:r w:rsidRPr="007E5254">
        <w:rPr>
          <w:rFonts w:asciiTheme="minorHAnsi" w:eastAsia="SimSun" w:hAnsiTheme="minorHAnsi" w:cs="Arial"/>
          <w:sz w:val="20"/>
          <w:szCs w:val="20"/>
        </w:rPr>
        <w:t xml:space="preserve">złożenie zamawiającemu oświadczenia o wycofaniu oferty i następnie złożenie nowej oferty, </w:t>
      </w:r>
    </w:p>
    <w:p w14:paraId="7304389B" w14:textId="77777777" w:rsidR="002B6E71" w:rsidRPr="007E5254" w:rsidRDefault="002B6E71" w:rsidP="00AB0CC3">
      <w:pPr>
        <w:pStyle w:val="Akapitzlist1"/>
        <w:numPr>
          <w:ilvl w:val="0"/>
          <w:numId w:val="29"/>
        </w:numPr>
        <w:suppressAutoHyphens w:val="0"/>
        <w:autoSpaceDN/>
        <w:spacing w:after="0"/>
        <w:ind w:left="567" w:hanging="283"/>
        <w:contextualSpacing/>
        <w:jc w:val="both"/>
        <w:textAlignment w:val="auto"/>
        <w:rPr>
          <w:rFonts w:asciiTheme="minorHAnsi" w:eastAsia="SimSun" w:hAnsiTheme="minorHAnsi" w:cs="Arial"/>
          <w:sz w:val="20"/>
          <w:szCs w:val="20"/>
        </w:rPr>
      </w:pPr>
      <w:r w:rsidRPr="007E5254">
        <w:rPr>
          <w:rFonts w:asciiTheme="minorHAnsi" w:eastAsia="SimSun" w:hAnsiTheme="minorHAnsi" w:cs="Arial"/>
          <w:sz w:val="20"/>
          <w:szCs w:val="20"/>
        </w:rPr>
        <w:t xml:space="preserve">złożenie oświadczenia o zmianie treści oferty wraz z załącznikiem, który będzie stanowił integralna część złożonej oferty. </w:t>
      </w:r>
    </w:p>
    <w:p w14:paraId="03FC8F11" w14:textId="77777777" w:rsidR="002B6E71" w:rsidRPr="007E5254" w:rsidRDefault="002B6E71" w:rsidP="002B6E71">
      <w:pPr>
        <w:numPr>
          <w:ilvl w:val="0"/>
          <w:numId w:val="8"/>
        </w:numPr>
        <w:tabs>
          <w:tab w:val="clear" w:pos="680"/>
          <w:tab w:val="num" w:pos="709"/>
        </w:tabs>
        <w:spacing w:after="0"/>
        <w:ind w:left="284" w:hanging="283"/>
        <w:jc w:val="both"/>
        <w:rPr>
          <w:rFonts w:eastAsia="SimSun" w:cs="Arial"/>
          <w:sz w:val="20"/>
          <w:szCs w:val="20"/>
        </w:rPr>
      </w:pPr>
      <w:r w:rsidRPr="007E5254">
        <w:rPr>
          <w:rFonts w:eastAsia="SimSun" w:cs="Arial"/>
          <w:sz w:val="20"/>
          <w:szCs w:val="20"/>
        </w:rPr>
        <w:t>Przed upływem terminu składania ofert Wykonawca może wycofać ofertę, poprzez złożenie oświadczenia o wycofaniu oferty.</w:t>
      </w:r>
    </w:p>
    <w:p w14:paraId="0B09434A" w14:textId="77777777" w:rsidR="002B6E71" w:rsidRPr="007E5254" w:rsidRDefault="002B6E71" w:rsidP="002B6E71">
      <w:pPr>
        <w:numPr>
          <w:ilvl w:val="0"/>
          <w:numId w:val="8"/>
        </w:numPr>
        <w:tabs>
          <w:tab w:val="clear" w:pos="680"/>
          <w:tab w:val="num" w:pos="709"/>
        </w:tabs>
        <w:spacing w:after="0"/>
        <w:ind w:left="284" w:hanging="283"/>
        <w:jc w:val="both"/>
        <w:rPr>
          <w:rFonts w:eastAsia="SimSun" w:cs="Arial"/>
          <w:sz w:val="20"/>
          <w:szCs w:val="20"/>
        </w:rPr>
      </w:pPr>
      <w:r w:rsidRPr="007E5254">
        <w:rPr>
          <w:rFonts w:eastAsia="SimSun" w:cs="Arial"/>
          <w:sz w:val="20"/>
          <w:szCs w:val="20"/>
        </w:rPr>
        <w:t xml:space="preserve">Oświadczenie o wycofaniu lub zmianie oferty winno być opakowane tak, jak oferta, a opakowanie winno zawierać dodatkowe oznaczenie wyrazem: „WYCOFANIE” lub „ZMIANA”. </w:t>
      </w:r>
    </w:p>
    <w:p w14:paraId="7D6725A0" w14:textId="77777777" w:rsidR="002B6E71" w:rsidRPr="007E5254" w:rsidRDefault="002B6E71" w:rsidP="002B6E71">
      <w:pPr>
        <w:spacing w:after="0"/>
        <w:ind w:left="284"/>
        <w:jc w:val="both"/>
        <w:rPr>
          <w:rFonts w:eastAsia="SimSun" w:cs="Arial"/>
          <w:sz w:val="20"/>
          <w:szCs w:val="20"/>
        </w:rPr>
      </w:pPr>
      <w:r w:rsidRPr="007E5254">
        <w:rPr>
          <w:rFonts w:eastAsia="SimSun" w:cs="Arial"/>
          <w:sz w:val="20"/>
          <w:szCs w:val="20"/>
        </w:rPr>
        <w:t>Do oświadczenia o wycofaniu lub zmianie oferty wykonawca musi dołączyć stosowne dokumenty, potwierdzające, że oświadczenie to zostało podpisane przez osobę uprawnioną do reprezentowania wykonawcy.</w:t>
      </w:r>
    </w:p>
    <w:p w14:paraId="03883F4D" w14:textId="77777777" w:rsidR="002B6E71" w:rsidRPr="007E5254" w:rsidRDefault="002B6E71" w:rsidP="002B6E71">
      <w:pPr>
        <w:spacing w:after="0"/>
        <w:ind w:left="426"/>
        <w:jc w:val="both"/>
        <w:rPr>
          <w:rFonts w:cstheme="minorHAnsi"/>
          <w:bCs/>
          <w:sz w:val="20"/>
          <w:szCs w:val="20"/>
        </w:rPr>
      </w:pPr>
    </w:p>
    <w:p w14:paraId="6115B1A4" w14:textId="588E6129" w:rsidR="002B6E71" w:rsidRPr="007E5254" w:rsidRDefault="003A2346" w:rsidP="003A2346">
      <w:pPr>
        <w:pStyle w:val="Standard"/>
        <w:tabs>
          <w:tab w:val="left" w:pos="223"/>
        </w:tabs>
        <w:spacing w:before="120" w:after="120"/>
        <w:jc w:val="both"/>
        <w:rPr>
          <w:rFonts w:asciiTheme="minorHAnsi" w:hAnsiTheme="minorHAnsi" w:cstheme="minorHAnsi"/>
          <w:b/>
          <w:sz w:val="20"/>
          <w:szCs w:val="20"/>
        </w:rPr>
      </w:pPr>
      <w:r w:rsidRPr="007E5254">
        <w:rPr>
          <w:rFonts w:asciiTheme="minorHAnsi" w:hAnsiTheme="minorHAnsi" w:cstheme="minorHAnsi"/>
          <w:b/>
          <w:sz w:val="20"/>
          <w:szCs w:val="20"/>
        </w:rPr>
        <w:t xml:space="preserve">XIV. </w:t>
      </w:r>
      <w:r w:rsidR="002B6E71" w:rsidRPr="007E5254">
        <w:rPr>
          <w:rFonts w:asciiTheme="minorHAnsi" w:hAnsiTheme="minorHAnsi" w:cs="Arial"/>
          <w:b/>
          <w:sz w:val="20"/>
          <w:szCs w:val="20"/>
        </w:rPr>
        <w:t>SPOSÓB BADANIA OFERT I WYBORU WYKONAWCÓW</w:t>
      </w:r>
    </w:p>
    <w:p w14:paraId="61B41A76" w14:textId="42B49D83" w:rsidR="00A31D71" w:rsidRPr="0056789F" w:rsidRDefault="00A31D71" w:rsidP="00AB0CC3">
      <w:pPr>
        <w:numPr>
          <w:ilvl w:val="0"/>
          <w:numId w:val="30"/>
        </w:numPr>
        <w:spacing w:after="0"/>
        <w:ind w:left="284" w:hanging="284"/>
        <w:jc w:val="both"/>
        <w:rPr>
          <w:rFonts w:cs="Arial"/>
          <w:sz w:val="20"/>
          <w:szCs w:val="20"/>
        </w:rPr>
      </w:pPr>
      <w:r w:rsidRPr="0056789F">
        <w:rPr>
          <w:rFonts w:cs="Arial"/>
          <w:sz w:val="20"/>
          <w:szCs w:val="20"/>
        </w:rPr>
        <w:t>Po otrzymaniu i rozpatrzeniu ofert Zamawiający wyłoni Wykonawcę</w:t>
      </w:r>
      <w:r>
        <w:rPr>
          <w:rFonts w:cs="Arial"/>
          <w:sz w:val="20"/>
          <w:szCs w:val="20"/>
        </w:rPr>
        <w:t>,</w:t>
      </w:r>
      <w:r w:rsidRPr="0056789F">
        <w:rPr>
          <w:rFonts w:cs="Arial"/>
          <w:sz w:val="20"/>
          <w:szCs w:val="20"/>
        </w:rPr>
        <w:t xml:space="preserve"> którego oferta zdobędzie najwięcej punktów.</w:t>
      </w:r>
    </w:p>
    <w:p w14:paraId="10EA24DA" w14:textId="613572FD" w:rsidR="00A31D71" w:rsidRPr="0056789F" w:rsidRDefault="00A31D71" w:rsidP="00AB0CC3">
      <w:pPr>
        <w:numPr>
          <w:ilvl w:val="0"/>
          <w:numId w:val="30"/>
        </w:numPr>
        <w:spacing w:after="0"/>
        <w:ind w:left="284" w:hanging="284"/>
        <w:jc w:val="both"/>
        <w:rPr>
          <w:rFonts w:cs="Arial"/>
          <w:sz w:val="20"/>
          <w:szCs w:val="20"/>
        </w:rPr>
      </w:pPr>
      <w:r w:rsidRPr="0056789F">
        <w:rPr>
          <w:rFonts w:cs="Arial"/>
          <w:sz w:val="20"/>
          <w:szCs w:val="20"/>
        </w:rPr>
        <w:t xml:space="preserve">Do realizacji </w:t>
      </w:r>
      <w:r w:rsidR="00935F04">
        <w:rPr>
          <w:rFonts w:cs="Arial"/>
          <w:sz w:val="20"/>
          <w:szCs w:val="20"/>
        </w:rPr>
        <w:t>zamówienia wybrana zostanie tylko jedna oferta.</w:t>
      </w:r>
    </w:p>
    <w:p w14:paraId="01947932" w14:textId="77777777" w:rsidR="00A31D71" w:rsidRPr="0056789F" w:rsidRDefault="00A31D71" w:rsidP="00AB0CC3">
      <w:pPr>
        <w:numPr>
          <w:ilvl w:val="0"/>
          <w:numId w:val="30"/>
        </w:numPr>
        <w:spacing w:after="0"/>
        <w:ind w:left="284" w:hanging="284"/>
        <w:jc w:val="both"/>
        <w:rPr>
          <w:rFonts w:cs="Arial"/>
          <w:sz w:val="20"/>
          <w:szCs w:val="20"/>
        </w:rPr>
      </w:pPr>
      <w:r w:rsidRPr="0056789F">
        <w:rPr>
          <w:rFonts w:cs="Arial"/>
          <w:color w:val="000000"/>
          <w:sz w:val="20"/>
          <w:szCs w:val="20"/>
        </w:rPr>
        <w:t>W przypadku złożenia przez Wykonawcę dokumentów niekompletnych, zawierających błędy lub budzących u Zamawiającego wątpliwości, Zamawiający wzywa do ich złożenia, uzupełnienia lub poprawienia lub do udzielania wyjaśnień w terminie przez siebie wskazanym, chyba że mimo ich złożenia, uzupełnienia lub poprawienia lub udzielenia wyjaśnień oferta wykonawcy podlega odrzuceniu albo konieczne byłoby unieważnienie postępowania.</w:t>
      </w:r>
    </w:p>
    <w:p w14:paraId="37FA16E8" w14:textId="77777777" w:rsidR="00A31D71" w:rsidRPr="0056789F" w:rsidRDefault="00A31D71" w:rsidP="00AB0CC3">
      <w:pPr>
        <w:numPr>
          <w:ilvl w:val="0"/>
          <w:numId w:val="30"/>
        </w:numPr>
        <w:spacing w:after="0"/>
        <w:ind w:left="284" w:hanging="284"/>
        <w:jc w:val="both"/>
        <w:rPr>
          <w:rFonts w:cs="Arial"/>
          <w:sz w:val="20"/>
          <w:szCs w:val="20"/>
        </w:rPr>
      </w:pPr>
      <w:r w:rsidRPr="0056789F">
        <w:rPr>
          <w:rFonts w:cs="Arial"/>
          <w:color w:val="000000"/>
          <w:sz w:val="20"/>
          <w:szCs w:val="20"/>
        </w:rPr>
        <w:t>Zamawiający zastrzega sobie prawo do wezwania Wykonawców do uzupełnienia dokumentów lub oświadczeń do złożonych ofert, niezłożenie ww. dokumentów w wyznaczonym terminie, będzie skutkować odrzuceniem oferty w części budzącej wątpliwość Zamawiającego.</w:t>
      </w:r>
    </w:p>
    <w:p w14:paraId="104D8E6A" w14:textId="77777777" w:rsidR="00A31D71" w:rsidRPr="0056789F" w:rsidRDefault="00A31D71" w:rsidP="00AB0CC3">
      <w:pPr>
        <w:numPr>
          <w:ilvl w:val="0"/>
          <w:numId w:val="30"/>
        </w:numPr>
        <w:spacing w:after="0"/>
        <w:ind w:left="284" w:hanging="284"/>
        <w:jc w:val="both"/>
        <w:rPr>
          <w:rFonts w:cs="Arial"/>
          <w:color w:val="000000"/>
          <w:sz w:val="20"/>
          <w:szCs w:val="20"/>
        </w:rPr>
      </w:pPr>
      <w:r w:rsidRPr="0056789F">
        <w:rPr>
          <w:rFonts w:cs="Arial"/>
          <w:color w:val="000000"/>
          <w:sz w:val="20"/>
          <w:szCs w:val="20"/>
        </w:rPr>
        <w:t>Zamawiający zastrzega sobie prawo sprawdzania w toku oceny ofert wiarygodność przedstawionych przez Wykonawców dokumentów, oświadczeń, wykazów, danych i informacji.</w:t>
      </w:r>
    </w:p>
    <w:p w14:paraId="0A5D2611" w14:textId="77777777" w:rsidR="00A31D71" w:rsidRPr="0056789F" w:rsidRDefault="00A31D71" w:rsidP="00AB0CC3">
      <w:pPr>
        <w:numPr>
          <w:ilvl w:val="0"/>
          <w:numId w:val="30"/>
        </w:numPr>
        <w:spacing w:after="0"/>
        <w:ind w:left="284" w:hanging="284"/>
        <w:jc w:val="both"/>
        <w:rPr>
          <w:rFonts w:cs="Arial"/>
          <w:color w:val="000000"/>
          <w:sz w:val="20"/>
          <w:szCs w:val="20"/>
        </w:rPr>
      </w:pPr>
      <w:r w:rsidRPr="0056789F">
        <w:rPr>
          <w:rFonts w:cs="Arial"/>
          <w:color w:val="000000"/>
          <w:sz w:val="20"/>
          <w:szCs w:val="20"/>
        </w:rPr>
        <w:t>Złożenie wyjaśnień lub uzupełnień nie będzie mogło skutkować zwiększeniem liczby punktów w jakimkolwiek kryterium oceny.</w:t>
      </w:r>
    </w:p>
    <w:p w14:paraId="328A1E70" w14:textId="77777777" w:rsidR="00A31D71" w:rsidRPr="0056789F" w:rsidRDefault="00A31D71" w:rsidP="00AB0CC3">
      <w:pPr>
        <w:numPr>
          <w:ilvl w:val="0"/>
          <w:numId w:val="30"/>
        </w:numPr>
        <w:spacing w:after="0"/>
        <w:ind w:left="284" w:hanging="284"/>
        <w:jc w:val="both"/>
        <w:rPr>
          <w:rFonts w:cs="Arial"/>
          <w:color w:val="000000"/>
          <w:sz w:val="20"/>
          <w:szCs w:val="20"/>
        </w:rPr>
      </w:pPr>
      <w:r w:rsidRPr="0056789F">
        <w:rPr>
          <w:rFonts w:cs="Arial"/>
          <w:color w:val="000000"/>
          <w:sz w:val="20"/>
          <w:szCs w:val="20"/>
        </w:rPr>
        <w:t>Zamawiający poprawia w ofercie:</w:t>
      </w:r>
    </w:p>
    <w:p w14:paraId="77BE745E" w14:textId="77777777" w:rsidR="00A31D71" w:rsidRPr="0056789F" w:rsidRDefault="00A31D71" w:rsidP="00AB0CC3">
      <w:pPr>
        <w:pStyle w:val="Akapitzlist1"/>
        <w:numPr>
          <w:ilvl w:val="0"/>
          <w:numId w:val="31"/>
        </w:numPr>
        <w:suppressAutoHyphens w:val="0"/>
        <w:autoSpaceDN/>
        <w:spacing w:after="0"/>
        <w:ind w:left="567" w:hanging="283"/>
        <w:contextualSpacing/>
        <w:jc w:val="both"/>
        <w:textAlignment w:val="auto"/>
        <w:rPr>
          <w:rFonts w:asciiTheme="minorHAnsi" w:hAnsiTheme="minorHAnsi" w:cs="Arial"/>
          <w:bCs/>
          <w:color w:val="000000" w:themeColor="text1"/>
          <w:sz w:val="20"/>
          <w:szCs w:val="20"/>
        </w:rPr>
      </w:pPr>
      <w:r w:rsidRPr="0056789F">
        <w:rPr>
          <w:rFonts w:asciiTheme="minorHAnsi" w:hAnsiTheme="minorHAnsi" w:cs="Arial"/>
          <w:bCs/>
          <w:color w:val="000000" w:themeColor="text1"/>
          <w:sz w:val="20"/>
          <w:szCs w:val="20"/>
        </w:rPr>
        <w:t>oczywiste omyłki pisarskie,</w:t>
      </w:r>
    </w:p>
    <w:p w14:paraId="60833780" w14:textId="77777777" w:rsidR="00A31D71" w:rsidRPr="0056789F" w:rsidRDefault="00A31D71" w:rsidP="00AB0CC3">
      <w:pPr>
        <w:pStyle w:val="Akapitzlist1"/>
        <w:numPr>
          <w:ilvl w:val="0"/>
          <w:numId w:val="31"/>
        </w:numPr>
        <w:suppressAutoHyphens w:val="0"/>
        <w:autoSpaceDN/>
        <w:spacing w:after="0"/>
        <w:ind w:left="567" w:hanging="283"/>
        <w:contextualSpacing/>
        <w:jc w:val="both"/>
        <w:textAlignment w:val="auto"/>
        <w:rPr>
          <w:rFonts w:asciiTheme="minorHAnsi" w:hAnsiTheme="minorHAnsi" w:cs="Arial"/>
          <w:bCs/>
          <w:color w:val="000000" w:themeColor="text1"/>
          <w:sz w:val="20"/>
          <w:szCs w:val="20"/>
        </w:rPr>
      </w:pPr>
      <w:r w:rsidRPr="0056789F">
        <w:rPr>
          <w:rFonts w:asciiTheme="minorHAnsi" w:hAnsiTheme="minorHAnsi" w:cs="Arial"/>
          <w:bCs/>
          <w:color w:val="000000" w:themeColor="text1"/>
          <w:sz w:val="20"/>
          <w:szCs w:val="20"/>
        </w:rPr>
        <w:t>oczywiste omyłki rachunkowe, z uwzględnieniem konsekwencji rachunkowych dokonanych poprawek,</w:t>
      </w:r>
    </w:p>
    <w:p w14:paraId="24F5255C" w14:textId="77777777" w:rsidR="00A31D71" w:rsidRPr="0056789F" w:rsidRDefault="00A31D71" w:rsidP="00AB0CC3">
      <w:pPr>
        <w:pStyle w:val="Akapitzlist1"/>
        <w:numPr>
          <w:ilvl w:val="0"/>
          <w:numId w:val="31"/>
        </w:numPr>
        <w:suppressAutoHyphens w:val="0"/>
        <w:autoSpaceDN/>
        <w:spacing w:after="0"/>
        <w:ind w:left="567" w:hanging="283"/>
        <w:contextualSpacing/>
        <w:jc w:val="both"/>
        <w:textAlignment w:val="auto"/>
        <w:rPr>
          <w:rFonts w:asciiTheme="minorHAnsi" w:hAnsiTheme="minorHAnsi" w:cs="Arial"/>
          <w:bCs/>
          <w:color w:val="000000" w:themeColor="text1"/>
          <w:sz w:val="20"/>
          <w:szCs w:val="20"/>
        </w:rPr>
      </w:pPr>
      <w:r w:rsidRPr="0056789F">
        <w:rPr>
          <w:rFonts w:asciiTheme="minorHAnsi" w:hAnsiTheme="minorHAnsi" w:cs="Arial"/>
          <w:bCs/>
          <w:color w:val="000000" w:themeColor="text1"/>
          <w:sz w:val="20"/>
          <w:szCs w:val="20"/>
        </w:rPr>
        <w:t xml:space="preserve">inne omyłki polegające na niezgodności oferty ze specyfikacją istotnych warunków zamówienia, niepowodujących istotnych zmian w treści oferty. </w:t>
      </w:r>
    </w:p>
    <w:p w14:paraId="6BA6F790" w14:textId="77777777" w:rsidR="00A31D71" w:rsidRPr="0056789F" w:rsidRDefault="00A31D71" w:rsidP="00AB0CC3">
      <w:pPr>
        <w:numPr>
          <w:ilvl w:val="0"/>
          <w:numId w:val="30"/>
        </w:numPr>
        <w:spacing w:after="0"/>
        <w:ind w:left="284" w:hanging="284"/>
        <w:jc w:val="both"/>
        <w:rPr>
          <w:rFonts w:cs="Arial"/>
          <w:sz w:val="20"/>
          <w:szCs w:val="20"/>
        </w:rPr>
      </w:pPr>
      <w:r w:rsidRPr="0056789F">
        <w:rPr>
          <w:rFonts w:cs="Arial"/>
          <w:bCs/>
          <w:sz w:val="20"/>
          <w:szCs w:val="20"/>
        </w:rPr>
        <w:t>Zamawiający odrzuci ofertę, jeżeli:</w:t>
      </w:r>
    </w:p>
    <w:p w14:paraId="7F74318A" w14:textId="77777777" w:rsidR="00A31D71" w:rsidRPr="0056789F" w:rsidRDefault="00A31D71" w:rsidP="00AB0CC3">
      <w:pPr>
        <w:pStyle w:val="Akapitzlist1"/>
        <w:numPr>
          <w:ilvl w:val="0"/>
          <w:numId w:val="32"/>
        </w:numPr>
        <w:suppressAutoHyphens w:val="0"/>
        <w:autoSpaceDN/>
        <w:spacing w:after="0"/>
        <w:ind w:left="567" w:hanging="283"/>
        <w:contextualSpacing/>
        <w:jc w:val="both"/>
        <w:textAlignment w:val="auto"/>
        <w:rPr>
          <w:rFonts w:asciiTheme="minorHAnsi" w:hAnsiTheme="minorHAnsi" w:cs="Arial"/>
          <w:bCs/>
          <w:color w:val="000000" w:themeColor="text1"/>
          <w:sz w:val="20"/>
          <w:szCs w:val="20"/>
        </w:rPr>
      </w:pPr>
      <w:r w:rsidRPr="0056789F">
        <w:rPr>
          <w:rFonts w:asciiTheme="minorHAnsi" w:hAnsiTheme="minorHAnsi" w:cs="Arial"/>
          <w:bCs/>
          <w:color w:val="000000" w:themeColor="text1"/>
          <w:sz w:val="20"/>
          <w:szCs w:val="20"/>
        </w:rPr>
        <w:t>jej treść nie odpowiada treści zapytania ofertowego, z zastrzeżeniem pkt. XIV ust 4 i 5;</w:t>
      </w:r>
    </w:p>
    <w:p w14:paraId="279D806F" w14:textId="77777777" w:rsidR="00A31D71" w:rsidRPr="0056789F" w:rsidRDefault="00A31D71" w:rsidP="00AB0CC3">
      <w:pPr>
        <w:pStyle w:val="Akapitzlist1"/>
        <w:numPr>
          <w:ilvl w:val="0"/>
          <w:numId w:val="32"/>
        </w:numPr>
        <w:suppressAutoHyphens w:val="0"/>
        <w:autoSpaceDN/>
        <w:spacing w:after="0"/>
        <w:ind w:left="567" w:hanging="283"/>
        <w:contextualSpacing/>
        <w:jc w:val="both"/>
        <w:textAlignment w:val="auto"/>
        <w:rPr>
          <w:rFonts w:asciiTheme="minorHAnsi" w:hAnsiTheme="minorHAnsi" w:cs="Arial"/>
          <w:bCs/>
          <w:color w:val="000000" w:themeColor="text1"/>
          <w:sz w:val="20"/>
          <w:szCs w:val="20"/>
        </w:rPr>
      </w:pPr>
      <w:r w:rsidRPr="0056789F">
        <w:rPr>
          <w:rFonts w:asciiTheme="minorHAnsi" w:hAnsiTheme="minorHAnsi" w:cs="Arial"/>
          <w:bCs/>
          <w:color w:val="000000" w:themeColor="text1"/>
          <w:sz w:val="20"/>
          <w:szCs w:val="20"/>
        </w:rPr>
        <w:t>została złożona po terminie składania ofert;</w:t>
      </w:r>
    </w:p>
    <w:p w14:paraId="6054DB31" w14:textId="77777777" w:rsidR="00A31D71" w:rsidRPr="0056789F" w:rsidRDefault="00A31D71" w:rsidP="00AB0CC3">
      <w:pPr>
        <w:pStyle w:val="Akapitzlist1"/>
        <w:numPr>
          <w:ilvl w:val="0"/>
          <w:numId w:val="32"/>
        </w:numPr>
        <w:suppressAutoHyphens w:val="0"/>
        <w:autoSpaceDN/>
        <w:spacing w:after="0"/>
        <w:ind w:left="567" w:hanging="283"/>
        <w:contextualSpacing/>
        <w:jc w:val="both"/>
        <w:textAlignment w:val="auto"/>
        <w:rPr>
          <w:rFonts w:asciiTheme="minorHAnsi" w:hAnsiTheme="minorHAnsi" w:cs="Arial"/>
          <w:bCs/>
          <w:color w:val="000000" w:themeColor="text1"/>
          <w:sz w:val="20"/>
          <w:szCs w:val="20"/>
        </w:rPr>
      </w:pPr>
      <w:r w:rsidRPr="0056789F">
        <w:rPr>
          <w:rFonts w:asciiTheme="minorHAnsi" w:hAnsiTheme="minorHAnsi" w:cs="Arial"/>
          <w:bCs/>
          <w:color w:val="000000" w:themeColor="text1"/>
          <w:sz w:val="20"/>
          <w:szCs w:val="20"/>
        </w:rPr>
        <w:t xml:space="preserve">nie spełnia wymogów merytorycznych </w:t>
      </w:r>
      <w:r w:rsidRPr="0056789F">
        <w:rPr>
          <w:rFonts w:asciiTheme="minorHAnsi" w:hAnsiTheme="minorHAnsi" w:cs="Arial"/>
          <w:sz w:val="20"/>
          <w:szCs w:val="20"/>
        </w:rPr>
        <w:t>lub warunków wzięcia udziału w postępowaniu</w:t>
      </w:r>
      <w:r w:rsidRPr="0056789F">
        <w:rPr>
          <w:rFonts w:asciiTheme="minorHAnsi" w:hAnsiTheme="minorHAnsi" w:cs="Arial"/>
          <w:bCs/>
          <w:color w:val="000000" w:themeColor="text1"/>
          <w:sz w:val="20"/>
          <w:szCs w:val="20"/>
        </w:rPr>
        <w:t>;</w:t>
      </w:r>
    </w:p>
    <w:p w14:paraId="3269E1D6" w14:textId="77777777" w:rsidR="00A31D71" w:rsidRPr="0056789F" w:rsidRDefault="00A31D71" w:rsidP="00AB0CC3">
      <w:pPr>
        <w:pStyle w:val="Akapitzlist1"/>
        <w:numPr>
          <w:ilvl w:val="0"/>
          <w:numId w:val="32"/>
        </w:numPr>
        <w:suppressAutoHyphens w:val="0"/>
        <w:autoSpaceDN/>
        <w:spacing w:after="0"/>
        <w:ind w:left="567" w:hanging="283"/>
        <w:contextualSpacing/>
        <w:jc w:val="both"/>
        <w:textAlignment w:val="auto"/>
        <w:rPr>
          <w:rFonts w:asciiTheme="minorHAnsi" w:hAnsiTheme="minorHAnsi" w:cs="Arial"/>
          <w:bCs/>
          <w:color w:val="000000" w:themeColor="text1"/>
          <w:sz w:val="20"/>
          <w:szCs w:val="20"/>
        </w:rPr>
      </w:pPr>
      <w:r w:rsidRPr="0056789F">
        <w:rPr>
          <w:rFonts w:asciiTheme="minorHAnsi" w:hAnsiTheme="minorHAnsi" w:cs="Arial"/>
          <w:bCs/>
          <w:color w:val="000000" w:themeColor="text1"/>
          <w:sz w:val="20"/>
          <w:szCs w:val="20"/>
        </w:rPr>
        <w:t>zawiera rażąco niską cenę w stosunku do przedmiotu zapytania;</w:t>
      </w:r>
    </w:p>
    <w:p w14:paraId="23098BF6" w14:textId="77777777" w:rsidR="00A31D71" w:rsidRPr="0056789F" w:rsidRDefault="00A31D71" w:rsidP="00AB0CC3">
      <w:pPr>
        <w:pStyle w:val="Akapitzlist1"/>
        <w:numPr>
          <w:ilvl w:val="0"/>
          <w:numId w:val="32"/>
        </w:numPr>
        <w:suppressAutoHyphens w:val="0"/>
        <w:autoSpaceDN/>
        <w:spacing w:after="0"/>
        <w:ind w:left="567" w:hanging="283"/>
        <w:contextualSpacing/>
        <w:jc w:val="both"/>
        <w:textAlignment w:val="auto"/>
        <w:rPr>
          <w:rFonts w:asciiTheme="minorHAnsi" w:hAnsiTheme="minorHAnsi" w:cs="Arial"/>
          <w:bCs/>
          <w:color w:val="000000" w:themeColor="text1"/>
          <w:sz w:val="20"/>
          <w:szCs w:val="20"/>
        </w:rPr>
      </w:pPr>
      <w:r w:rsidRPr="0056789F">
        <w:rPr>
          <w:rFonts w:asciiTheme="minorHAnsi" w:hAnsiTheme="minorHAnsi" w:cs="Arial"/>
          <w:bCs/>
          <w:color w:val="000000" w:themeColor="text1"/>
          <w:sz w:val="20"/>
          <w:szCs w:val="20"/>
        </w:rPr>
        <w:t>jest nieważna na podstawie odrębnych przepisów.</w:t>
      </w:r>
    </w:p>
    <w:p w14:paraId="404B1F34" w14:textId="77777777" w:rsidR="00A31D71" w:rsidRPr="0056789F" w:rsidRDefault="00A31D71" w:rsidP="00AB0CC3">
      <w:pPr>
        <w:pStyle w:val="Akapitzlist1"/>
        <w:numPr>
          <w:ilvl w:val="0"/>
          <w:numId w:val="32"/>
        </w:numPr>
        <w:suppressAutoHyphens w:val="0"/>
        <w:autoSpaceDN/>
        <w:spacing w:after="0"/>
        <w:ind w:left="567" w:hanging="283"/>
        <w:contextualSpacing/>
        <w:jc w:val="both"/>
        <w:textAlignment w:val="auto"/>
        <w:rPr>
          <w:rFonts w:asciiTheme="minorHAnsi" w:hAnsiTheme="minorHAnsi" w:cs="Arial"/>
          <w:bCs/>
          <w:color w:val="000000" w:themeColor="text1"/>
          <w:sz w:val="20"/>
          <w:szCs w:val="20"/>
        </w:rPr>
      </w:pPr>
      <w:r w:rsidRPr="0056789F">
        <w:rPr>
          <w:rFonts w:asciiTheme="minorHAnsi" w:hAnsiTheme="minorHAnsi" w:cs="Arial"/>
          <w:sz w:val="20"/>
          <w:szCs w:val="20"/>
        </w:rPr>
        <w:lastRenderedPageBreak/>
        <w:t>Wykonawca nie wyraził zgody na przedłużenie terminu związania oferta, po wezwaniu Zamawiającego do przedłużenia terminu związania ofertą;</w:t>
      </w:r>
    </w:p>
    <w:p w14:paraId="1CF8E8A2" w14:textId="77777777" w:rsidR="00A31D71" w:rsidRPr="0056789F" w:rsidRDefault="00A31D71" w:rsidP="00AB0CC3">
      <w:pPr>
        <w:pStyle w:val="Akapitzlist1"/>
        <w:numPr>
          <w:ilvl w:val="0"/>
          <w:numId w:val="32"/>
        </w:numPr>
        <w:suppressAutoHyphens w:val="0"/>
        <w:autoSpaceDN/>
        <w:spacing w:after="0"/>
        <w:ind w:left="567" w:hanging="283"/>
        <w:contextualSpacing/>
        <w:jc w:val="both"/>
        <w:textAlignment w:val="auto"/>
        <w:rPr>
          <w:rFonts w:asciiTheme="minorHAnsi" w:hAnsiTheme="minorHAnsi" w:cs="Arial"/>
          <w:bCs/>
          <w:color w:val="000000" w:themeColor="text1"/>
          <w:sz w:val="20"/>
          <w:szCs w:val="20"/>
        </w:rPr>
      </w:pPr>
      <w:r w:rsidRPr="0056789F">
        <w:rPr>
          <w:rFonts w:asciiTheme="minorHAnsi" w:eastAsiaTheme="minorHAnsi" w:hAnsiTheme="minorHAnsi" w:cs="Arial"/>
          <w:color w:val="000000"/>
          <w:kern w:val="0"/>
          <w:sz w:val="20"/>
          <w:szCs w:val="20"/>
        </w:rPr>
        <w:t>Wykonawca nie uzupełnił dokumentów lub oświadczeń do złożonych ofert na wezwanie Zamawiającego i w czasie wyznaczonym przez Zamawiającego,</w:t>
      </w:r>
    </w:p>
    <w:p w14:paraId="1401410E" w14:textId="77777777" w:rsidR="00A31D71" w:rsidRPr="0056789F" w:rsidRDefault="00A31D71" w:rsidP="00AB0CC3">
      <w:pPr>
        <w:pStyle w:val="Akapitzlist1"/>
        <w:numPr>
          <w:ilvl w:val="0"/>
          <w:numId w:val="32"/>
        </w:numPr>
        <w:suppressAutoHyphens w:val="0"/>
        <w:autoSpaceDN/>
        <w:spacing w:after="0"/>
        <w:ind w:left="567" w:hanging="283"/>
        <w:contextualSpacing/>
        <w:jc w:val="both"/>
        <w:textAlignment w:val="auto"/>
        <w:rPr>
          <w:rFonts w:asciiTheme="minorHAnsi" w:hAnsiTheme="minorHAnsi" w:cs="Arial"/>
          <w:bCs/>
          <w:color w:val="000000" w:themeColor="text1"/>
          <w:sz w:val="20"/>
          <w:szCs w:val="20"/>
        </w:rPr>
      </w:pPr>
      <w:r w:rsidRPr="0056789F">
        <w:rPr>
          <w:rFonts w:asciiTheme="minorHAnsi" w:eastAsiaTheme="minorHAnsi" w:hAnsiTheme="minorHAnsi" w:cs="Arial"/>
          <w:color w:val="000000"/>
          <w:kern w:val="0"/>
          <w:sz w:val="20"/>
          <w:szCs w:val="20"/>
        </w:rPr>
        <w:t xml:space="preserve">Wykonawca nie </w:t>
      </w:r>
      <w:r w:rsidRPr="0056789F">
        <w:rPr>
          <w:rFonts w:asciiTheme="minorHAnsi" w:hAnsiTheme="minorHAnsi" w:cs="CIDFont+F3"/>
          <w:sz w:val="20"/>
          <w:szCs w:val="20"/>
        </w:rPr>
        <w:t>podpisał formularza ofertowego lub formularz ofertowy został podpisany przez osoby nieuprawnione.</w:t>
      </w:r>
    </w:p>
    <w:p w14:paraId="0F298464" w14:textId="77777777" w:rsidR="00A31D71" w:rsidRPr="0056789F" w:rsidRDefault="00A31D71" w:rsidP="00AB0CC3">
      <w:pPr>
        <w:numPr>
          <w:ilvl w:val="0"/>
          <w:numId w:val="30"/>
        </w:numPr>
        <w:spacing w:after="0"/>
        <w:ind w:left="284" w:hanging="284"/>
        <w:jc w:val="both"/>
        <w:rPr>
          <w:rFonts w:cs="Arial"/>
          <w:bCs/>
          <w:color w:val="000000" w:themeColor="text1"/>
          <w:sz w:val="20"/>
          <w:szCs w:val="20"/>
        </w:rPr>
      </w:pPr>
      <w:r w:rsidRPr="0056789F">
        <w:rPr>
          <w:rFonts w:cs="Arial"/>
          <w:bCs/>
          <w:sz w:val="20"/>
          <w:szCs w:val="20"/>
        </w:rPr>
        <w:t>Zamawiający</w:t>
      </w:r>
      <w:r w:rsidRPr="0056789F">
        <w:rPr>
          <w:rFonts w:cs="Arial"/>
          <w:bCs/>
          <w:color w:val="000000" w:themeColor="text1"/>
          <w:sz w:val="20"/>
          <w:szCs w:val="20"/>
        </w:rPr>
        <w:t xml:space="preserve"> wykluczy z udziału w Zapytaniu ofertowym Wykonawców:</w:t>
      </w:r>
    </w:p>
    <w:p w14:paraId="46C89CB0" w14:textId="77777777" w:rsidR="00A31D71" w:rsidRPr="0056789F" w:rsidRDefault="00A31D71" w:rsidP="00AB0CC3">
      <w:pPr>
        <w:pStyle w:val="Akapitzlist1"/>
        <w:numPr>
          <w:ilvl w:val="0"/>
          <w:numId w:val="33"/>
        </w:numPr>
        <w:suppressAutoHyphens w:val="0"/>
        <w:autoSpaceDN/>
        <w:spacing w:after="0"/>
        <w:ind w:left="567" w:hanging="283"/>
        <w:contextualSpacing/>
        <w:jc w:val="both"/>
        <w:textAlignment w:val="auto"/>
        <w:rPr>
          <w:rFonts w:asciiTheme="minorHAnsi" w:hAnsiTheme="minorHAnsi" w:cs="Arial"/>
          <w:bCs/>
          <w:color w:val="000000" w:themeColor="text1"/>
          <w:sz w:val="20"/>
          <w:szCs w:val="20"/>
        </w:rPr>
      </w:pPr>
      <w:r w:rsidRPr="0056789F">
        <w:rPr>
          <w:rFonts w:asciiTheme="minorHAnsi" w:hAnsiTheme="minorHAnsi" w:cs="Arial"/>
          <w:bCs/>
          <w:color w:val="000000" w:themeColor="text1"/>
          <w:sz w:val="20"/>
          <w:szCs w:val="20"/>
        </w:rPr>
        <w:t>Powiązanych kapitałowo lub osobowo z Zamawiającym, zgodnie z rozumieniem wskazanym w pkt. VIII ust. 2 niniejszego zapytania;</w:t>
      </w:r>
    </w:p>
    <w:p w14:paraId="192FD3CC" w14:textId="77777777" w:rsidR="00A31D71" w:rsidRPr="0056789F" w:rsidRDefault="00A31D71" w:rsidP="00AB0CC3">
      <w:pPr>
        <w:pStyle w:val="Akapitzlist1"/>
        <w:numPr>
          <w:ilvl w:val="0"/>
          <w:numId w:val="33"/>
        </w:numPr>
        <w:suppressAutoHyphens w:val="0"/>
        <w:autoSpaceDN/>
        <w:spacing w:after="0"/>
        <w:ind w:left="567" w:hanging="283"/>
        <w:contextualSpacing/>
        <w:jc w:val="both"/>
        <w:textAlignment w:val="auto"/>
        <w:rPr>
          <w:rFonts w:asciiTheme="minorHAnsi" w:hAnsiTheme="minorHAnsi" w:cs="Arial"/>
          <w:bCs/>
          <w:color w:val="000000" w:themeColor="text1"/>
          <w:sz w:val="20"/>
          <w:szCs w:val="20"/>
        </w:rPr>
      </w:pPr>
      <w:r w:rsidRPr="0056789F">
        <w:rPr>
          <w:rFonts w:asciiTheme="minorHAnsi" w:hAnsiTheme="minorHAnsi" w:cs="Arial"/>
          <w:bCs/>
          <w:color w:val="000000" w:themeColor="text1"/>
          <w:sz w:val="20"/>
          <w:szCs w:val="20"/>
        </w:rPr>
        <w:t>Którzy z przyczyn leżących po jego stronie nie wykonali, lub wykonali nienależycie w stopniu rażącym wcześniejszą umowę z Zamawiającym realizowaną w ramach Zapytania ofertowego.</w:t>
      </w:r>
    </w:p>
    <w:p w14:paraId="5ADCF400" w14:textId="77777777" w:rsidR="00A31D71" w:rsidRPr="0056789F" w:rsidRDefault="00A31D71" w:rsidP="00AB0CC3">
      <w:pPr>
        <w:numPr>
          <w:ilvl w:val="0"/>
          <w:numId w:val="30"/>
        </w:numPr>
        <w:spacing w:after="0"/>
        <w:ind w:left="284" w:hanging="284"/>
        <w:jc w:val="both"/>
        <w:rPr>
          <w:rFonts w:cs="Arial"/>
          <w:bCs/>
          <w:color w:val="000000" w:themeColor="text1"/>
          <w:sz w:val="20"/>
          <w:szCs w:val="20"/>
        </w:rPr>
      </w:pPr>
      <w:r w:rsidRPr="0056789F">
        <w:rPr>
          <w:rFonts w:cs="Arial"/>
          <w:color w:val="000000"/>
          <w:sz w:val="20"/>
          <w:szCs w:val="20"/>
        </w:rPr>
        <w:t xml:space="preserve">Każda badana oferta zostanie oceniona zgodnie z opisanymi w </w:t>
      </w:r>
      <w:r w:rsidRPr="0056789F">
        <w:rPr>
          <w:rFonts w:cs="Arial"/>
          <w:b/>
          <w:color w:val="000000"/>
          <w:sz w:val="20"/>
          <w:szCs w:val="20"/>
        </w:rPr>
        <w:t>pkt. X</w:t>
      </w:r>
      <w:r w:rsidRPr="0056789F">
        <w:rPr>
          <w:rFonts w:cs="Arial"/>
          <w:color w:val="000000"/>
          <w:sz w:val="20"/>
          <w:szCs w:val="20"/>
        </w:rPr>
        <w:t xml:space="preserve"> kryteriami oceny i otrzyma punkty zgodnie z opisanymi zasadami. Uzyskana liczba punktów, będąca sumą punktów uzyskanych w ramach wszystkich kryteriów, będzie stanowiła podstawę porównania złożonych ofert, odrębnie dla każdej części. </w:t>
      </w:r>
    </w:p>
    <w:p w14:paraId="69899B5C" w14:textId="77777777" w:rsidR="00A31D71" w:rsidRPr="0056789F" w:rsidRDefault="00A31D71" w:rsidP="00AB0CC3">
      <w:pPr>
        <w:numPr>
          <w:ilvl w:val="0"/>
          <w:numId w:val="30"/>
        </w:numPr>
        <w:spacing w:after="0"/>
        <w:ind w:left="284" w:hanging="284"/>
        <w:jc w:val="both"/>
        <w:rPr>
          <w:rFonts w:cs="Arial"/>
          <w:bCs/>
          <w:color w:val="000000" w:themeColor="text1"/>
          <w:sz w:val="20"/>
          <w:szCs w:val="20"/>
        </w:rPr>
      </w:pPr>
      <w:r w:rsidRPr="0056789F">
        <w:rPr>
          <w:rFonts w:cs="Arial"/>
          <w:color w:val="000000"/>
          <w:sz w:val="20"/>
          <w:szCs w:val="20"/>
        </w:rPr>
        <w:t>Jako najkorzystniejsza zostanie wybrana oferta, która otrzyma największą liczbę punktów w oparciu o podane kryteria i wyliczenia, o których mowa powyżej.</w:t>
      </w:r>
    </w:p>
    <w:p w14:paraId="5F19FFD2" w14:textId="77777777" w:rsidR="00A31D71" w:rsidRPr="0056789F" w:rsidRDefault="00A31D71" w:rsidP="00AB0CC3">
      <w:pPr>
        <w:numPr>
          <w:ilvl w:val="0"/>
          <w:numId w:val="30"/>
        </w:numPr>
        <w:spacing w:after="0"/>
        <w:ind w:left="284" w:hanging="284"/>
        <w:jc w:val="both"/>
        <w:rPr>
          <w:rFonts w:cs="Arial"/>
          <w:color w:val="000000"/>
          <w:sz w:val="20"/>
          <w:szCs w:val="20"/>
        </w:rPr>
      </w:pPr>
      <w:r w:rsidRPr="0056789F">
        <w:rPr>
          <w:rFonts w:cs="Arial"/>
          <w:color w:val="000000"/>
          <w:sz w:val="20"/>
          <w:szCs w:val="20"/>
        </w:rPr>
        <w:t>W przypadku, gdy dwie lub więcej ofert uzyska jednakową największą liczbę punktów Zamówienie zostanie udzielone Wykonawcy, który przedstawił niższą cenę.</w:t>
      </w:r>
    </w:p>
    <w:p w14:paraId="03780E9C" w14:textId="77777777" w:rsidR="00A31D71" w:rsidRPr="0056789F" w:rsidRDefault="00A31D71" w:rsidP="00AB0CC3">
      <w:pPr>
        <w:numPr>
          <w:ilvl w:val="0"/>
          <w:numId w:val="30"/>
        </w:numPr>
        <w:spacing w:after="0"/>
        <w:ind w:left="284" w:hanging="284"/>
        <w:jc w:val="both"/>
        <w:rPr>
          <w:rFonts w:cs="Arial"/>
          <w:color w:val="000000"/>
          <w:sz w:val="20"/>
          <w:szCs w:val="20"/>
        </w:rPr>
      </w:pPr>
      <w:r w:rsidRPr="0056789F">
        <w:rPr>
          <w:rFonts w:cs="Arial"/>
          <w:color w:val="000000"/>
          <w:sz w:val="20"/>
          <w:szCs w:val="20"/>
        </w:rPr>
        <w:t xml:space="preserve">W przypadku gdy oferty najkorzystniejsze okażą się równoważne cenowo Zamawiający zwróci się do Wykonawców o przedstawienie nowej ceny oferty w terminie wskazanym przez Zamawiającego, z zastrzeżeniem, iż Wykonawca nie ma obowiązku składania nowej propozycji cenowej. W takiej sytuacji do porównania ofert będzie brana pierwotna oferta. </w:t>
      </w:r>
    </w:p>
    <w:p w14:paraId="2FD518B1" w14:textId="77777777" w:rsidR="00A31D71" w:rsidRPr="0056789F" w:rsidRDefault="00A31D71" w:rsidP="00AB0CC3">
      <w:pPr>
        <w:numPr>
          <w:ilvl w:val="0"/>
          <w:numId w:val="30"/>
        </w:numPr>
        <w:spacing w:after="0"/>
        <w:ind w:left="284" w:hanging="284"/>
        <w:jc w:val="both"/>
        <w:rPr>
          <w:rFonts w:cs="Arial"/>
          <w:color w:val="000000"/>
          <w:sz w:val="20"/>
          <w:szCs w:val="20"/>
        </w:rPr>
      </w:pPr>
      <w:r w:rsidRPr="0056789F">
        <w:rPr>
          <w:rFonts w:cs="Arial"/>
          <w:color w:val="000000"/>
          <w:sz w:val="20"/>
          <w:szCs w:val="20"/>
        </w:rPr>
        <w:t>W przypadku utrzymania się sytuacji ofert równoważnych cenowo, postępowanie zostanie unieważnione.</w:t>
      </w:r>
    </w:p>
    <w:p w14:paraId="1D21039D" w14:textId="77777777" w:rsidR="00A31D71" w:rsidRPr="0056789F" w:rsidRDefault="00A31D71" w:rsidP="00AB0CC3">
      <w:pPr>
        <w:numPr>
          <w:ilvl w:val="0"/>
          <w:numId w:val="30"/>
        </w:numPr>
        <w:spacing w:after="0"/>
        <w:ind w:left="284" w:hanging="284"/>
        <w:jc w:val="both"/>
        <w:rPr>
          <w:rFonts w:cs="Arial"/>
          <w:color w:val="000000"/>
          <w:sz w:val="20"/>
          <w:szCs w:val="20"/>
        </w:rPr>
      </w:pPr>
      <w:r w:rsidRPr="0056789F">
        <w:rPr>
          <w:rFonts w:cs="Arial"/>
          <w:color w:val="000000"/>
          <w:sz w:val="20"/>
          <w:szCs w:val="20"/>
        </w:rPr>
        <w:t xml:space="preserve"> Ze względu na założenia budżetowe i ograniczenia finansowe, w przypadku, gdy kwoty przedstawione w odpowiedziach na zapytanie będą wyższe od zaplanowanych w budżecie ww. Projektu, Zamawiający zastrzega sobie prawo negocjacji z Wykonawcą, którego oferta została oceniona najwyżej.</w:t>
      </w:r>
    </w:p>
    <w:p w14:paraId="16945230" w14:textId="77777777" w:rsidR="00A31D71" w:rsidRPr="0056789F" w:rsidRDefault="00A31D71" w:rsidP="00AB0CC3">
      <w:pPr>
        <w:numPr>
          <w:ilvl w:val="0"/>
          <w:numId w:val="30"/>
        </w:numPr>
        <w:spacing w:after="0"/>
        <w:ind w:left="284" w:hanging="284"/>
        <w:jc w:val="both"/>
        <w:rPr>
          <w:rFonts w:cs="Arial"/>
          <w:color w:val="000000"/>
          <w:sz w:val="20"/>
          <w:szCs w:val="20"/>
        </w:rPr>
      </w:pPr>
      <w:r w:rsidRPr="0056789F">
        <w:rPr>
          <w:rFonts w:cs="Arial"/>
          <w:color w:val="000000"/>
          <w:sz w:val="20"/>
          <w:szCs w:val="20"/>
        </w:rPr>
        <w:t>Ostateczny wybór Wykonawcy, z którym Zamawiający podpisze umowę, nastąpi po pozytywnym zakończeniu procesu ewentualnych negocjacji.</w:t>
      </w:r>
    </w:p>
    <w:p w14:paraId="5321BF19" w14:textId="77777777" w:rsidR="00A31D71" w:rsidRPr="0056789F" w:rsidRDefault="00A31D71" w:rsidP="00AB0CC3">
      <w:pPr>
        <w:numPr>
          <w:ilvl w:val="0"/>
          <w:numId w:val="30"/>
        </w:numPr>
        <w:spacing w:after="0"/>
        <w:ind w:left="284" w:hanging="284"/>
        <w:jc w:val="both"/>
        <w:rPr>
          <w:rFonts w:cs="Arial"/>
          <w:color w:val="000000"/>
          <w:sz w:val="20"/>
          <w:szCs w:val="20"/>
        </w:rPr>
      </w:pPr>
      <w:r w:rsidRPr="0056789F">
        <w:rPr>
          <w:rFonts w:cs="Arial"/>
          <w:color w:val="000000"/>
          <w:sz w:val="20"/>
          <w:szCs w:val="20"/>
        </w:rPr>
        <w:t>Zamawiający zastrzega sobie możliwość wyboru kolejnej wśród najkorzystniejszych ofert, jeżeli Wykonawca, którego oferta zostanie wybrana jako najkorzystniejsza, uchyli się od zawarcia umowy dot. realizacji przedmiotu niniejszego zamówienia.</w:t>
      </w:r>
      <w:bookmarkStart w:id="32" w:name="_Hlk526755736"/>
    </w:p>
    <w:p w14:paraId="50ACFCBF" w14:textId="77777777" w:rsidR="00A31D71" w:rsidRPr="0056789F" w:rsidRDefault="00A31D71" w:rsidP="00AB0CC3">
      <w:pPr>
        <w:numPr>
          <w:ilvl w:val="0"/>
          <w:numId w:val="30"/>
        </w:numPr>
        <w:spacing w:after="0"/>
        <w:ind w:left="284" w:hanging="284"/>
        <w:jc w:val="both"/>
        <w:rPr>
          <w:rFonts w:cs="Arial"/>
          <w:color w:val="000000"/>
          <w:sz w:val="20"/>
          <w:szCs w:val="20"/>
        </w:rPr>
      </w:pPr>
      <w:r w:rsidRPr="0056789F">
        <w:rPr>
          <w:rFonts w:cs="Arial"/>
          <w:color w:val="000000"/>
          <w:sz w:val="20"/>
          <w:szCs w:val="20"/>
        </w:rPr>
        <w:t>Od</w:t>
      </w:r>
      <w:r w:rsidRPr="0056789F">
        <w:rPr>
          <w:rFonts w:cs="Arial"/>
          <w:color w:val="00000A"/>
          <w:sz w:val="20"/>
          <w:szCs w:val="20"/>
        </w:rPr>
        <w:t xml:space="preserve"> dokonanego wyboru nie przewiduje się </w:t>
      </w:r>
      <w:proofErr w:type="spellStart"/>
      <w:r w:rsidRPr="0056789F">
        <w:rPr>
          <w:rFonts w:cs="Arial"/>
          <w:color w:val="00000A"/>
          <w:sz w:val="20"/>
          <w:szCs w:val="20"/>
        </w:rPr>
        <w:t>odwołań</w:t>
      </w:r>
      <w:proofErr w:type="spellEnd"/>
      <w:r w:rsidRPr="0056789F">
        <w:rPr>
          <w:rFonts w:cs="Arial"/>
          <w:color w:val="00000A"/>
          <w:sz w:val="20"/>
          <w:szCs w:val="20"/>
        </w:rPr>
        <w:t>.</w:t>
      </w:r>
      <w:bookmarkEnd w:id="32"/>
    </w:p>
    <w:p w14:paraId="1768FCFD" w14:textId="77777777" w:rsidR="00A31D71" w:rsidRPr="0056789F" w:rsidRDefault="00A31D71" w:rsidP="00AB0CC3">
      <w:pPr>
        <w:numPr>
          <w:ilvl w:val="0"/>
          <w:numId w:val="30"/>
        </w:numPr>
        <w:spacing w:after="0"/>
        <w:ind w:left="284" w:hanging="284"/>
        <w:jc w:val="both"/>
        <w:rPr>
          <w:rFonts w:cs="Arial"/>
          <w:color w:val="000000"/>
          <w:sz w:val="20"/>
          <w:szCs w:val="20"/>
        </w:rPr>
      </w:pPr>
      <w:r w:rsidRPr="0056789F">
        <w:rPr>
          <w:rFonts w:cs="Arial"/>
          <w:color w:val="00000A"/>
          <w:sz w:val="20"/>
          <w:szCs w:val="20"/>
        </w:rPr>
        <w:t xml:space="preserve">Zamawiający poinformuje o wyborze Wykonawcy zamieszczając informację na Bazie Konkurencyjności </w:t>
      </w:r>
      <w:hyperlink r:id="rId12" w:history="1">
        <w:r w:rsidRPr="0056789F">
          <w:rPr>
            <w:rStyle w:val="Hipercze"/>
            <w:rFonts w:cs="Arial"/>
            <w:sz w:val="20"/>
            <w:szCs w:val="20"/>
          </w:rPr>
          <w:t>https://bazakonkurencyjnosci.funduszeeuropejskie.gov.pl/</w:t>
        </w:r>
      </w:hyperlink>
      <w:r w:rsidRPr="0056789F">
        <w:rPr>
          <w:rFonts w:cs="Arial"/>
          <w:color w:val="00000A"/>
          <w:sz w:val="20"/>
          <w:szCs w:val="20"/>
        </w:rPr>
        <w:t xml:space="preserve"> </w:t>
      </w:r>
    </w:p>
    <w:p w14:paraId="08FC3609" w14:textId="77777777" w:rsidR="00E0333F" w:rsidRPr="007E5254" w:rsidRDefault="00E0333F" w:rsidP="00E0333F">
      <w:pPr>
        <w:pStyle w:val="Standard"/>
        <w:spacing w:before="120" w:after="120"/>
        <w:rPr>
          <w:rFonts w:asciiTheme="minorHAnsi" w:hAnsiTheme="minorHAnsi" w:cs="Arial"/>
          <w:b/>
          <w:sz w:val="20"/>
          <w:szCs w:val="20"/>
        </w:rPr>
      </w:pPr>
      <w:r w:rsidRPr="007E5254">
        <w:rPr>
          <w:rFonts w:asciiTheme="minorHAnsi" w:hAnsiTheme="minorHAnsi" w:cs="Arial"/>
          <w:b/>
          <w:sz w:val="20"/>
          <w:szCs w:val="20"/>
        </w:rPr>
        <w:t>XV. ZMIANA UMOWY Z WYKONAWCĄ</w:t>
      </w:r>
    </w:p>
    <w:p w14:paraId="15DE43D6" w14:textId="77777777" w:rsidR="00A31D71" w:rsidRPr="0056789F" w:rsidRDefault="00A31D71" w:rsidP="00AB0CC3">
      <w:pPr>
        <w:pStyle w:val="Akapitzlist"/>
        <w:numPr>
          <w:ilvl w:val="0"/>
          <w:numId w:val="47"/>
        </w:numPr>
        <w:suppressAutoHyphens/>
        <w:spacing w:before="120" w:after="120"/>
        <w:ind w:left="284" w:right="-82" w:hanging="284"/>
        <w:jc w:val="both"/>
        <w:rPr>
          <w:rFonts w:eastAsia="Times New Roman" w:cstheme="minorHAnsi"/>
          <w:sz w:val="20"/>
          <w:szCs w:val="20"/>
          <w:lang w:eastAsia="zh-CN"/>
        </w:rPr>
      </w:pPr>
      <w:r w:rsidRPr="0056789F">
        <w:rPr>
          <w:rFonts w:eastAsia="Times New Roman" w:cstheme="minorHAnsi"/>
          <w:sz w:val="20"/>
          <w:szCs w:val="20"/>
          <w:lang w:eastAsia="zh-CN"/>
        </w:rPr>
        <w:t>Zmiany umowy wymagają formy pisemnej pod rygorem nieważności z zastrzeżeniem, że zmiany istotne będą mogły być dokonywane wyłącznie na podstawie pkt. 6.5.2 ust 20) Wytycznych w zakresie kwalifikowalności wydatków w ramach Europejskiego Funduszu Rozwoju Regionalnego, Europejskiego Funduszu Społecznego oraz Funduszu Spójności na lata 2014-2020 z dnia 22 sierpnia 2019 r.</w:t>
      </w:r>
    </w:p>
    <w:p w14:paraId="0ADD2A88" w14:textId="77777777" w:rsidR="00A31D71" w:rsidRPr="0056789F" w:rsidRDefault="00A31D71" w:rsidP="00AB0CC3">
      <w:pPr>
        <w:pStyle w:val="Akapitzlist"/>
        <w:numPr>
          <w:ilvl w:val="0"/>
          <w:numId w:val="47"/>
        </w:numPr>
        <w:suppressAutoHyphens/>
        <w:spacing w:before="120" w:after="120"/>
        <w:ind w:left="284" w:right="-82" w:hanging="284"/>
        <w:jc w:val="both"/>
        <w:rPr>
          <w:rFonts w:eastAsia="Times New Roman" w:cstheme="minorHAnsi"/>
          <w:sz w:val="20"/>
          <w:szCs w:val="20"/>
          <w:lang w:eastAsia="zh-CN"/>
        </w:rPr>
      </w:pPr>
      <w:r w:rsidRPr="0056789F">
        <w:rPr>
          <w:rFonts w:eastAsia="Times New Roman" w:cstheme="minorHAnsi"/>
          <w:sz w:val="20"/>
          <w:szCs w:val="20"/>
          <w:lang w:val="x-none"/>
        </w:rPr>
        <w:t xml:space="preserve">Zamawiający przewiduje możliwość zmiany postanowień zawartej umowy w stosunku do treści oferty, </w:t>
      </w:r>
      <w:r w:rsidRPr="0056789F">
        <w:rPr>
          <w:rFonts w:eastAsia="Times New Roman" w:cstheme="minorHAnsi"/>
          <w:sz w:val="20"/>
          <w:szCs w:val="20"/>
          <w:lang w:val="x-none"/>
        </w:rPr>
        <w:br/>
        <w:t>na podstawie której dokonano wyboru wykonawcy, w zakresie</w:t>
      </w:r>
      <w:r w:rsidRPr="0056789F">
        <w:rPr>
          <w:rFonts w:eastAsia="Times New Roman" w:cstheme="minorHAnsi"/>
          <w:sz w:val="20"/>
          <w:szCs w:val="20"/>
        </w:rPr>
        <w:t>:</w:t>
      </w:r>
    </w:p>
    <w:p w14:paraId="61B56950" w14:textId="77777777" w:rsidR="00A31D71" w:rsidRPr="0056789F" w:rsidRDefault="00A31D71" w:rsidP="00AB0CC3">
      <w:pPr>
        <w:pStyle w:val="Akapitzlist"/>
        <w:numPr>
          <w:ilvl w:val="0"/>
          <w:numId w:val="48"/>
        </w:numPr>
        <w:suppressAutoHyphens/>
        <w:spacing w:before="120" w:after="120"/>
        <w:ind w:left="567" w:right="-82" w:hanging="283"/>
        <w:jc w:val="both"/>
        <w:rPr>
          <w:rFonts w:eastAsia="Times New Roman" w:cstheme="minorHAnsi"/>
          <w:sz w:val="20"/>
          <w:szCs w:val="20"/>
          <w:lang w:eastAsia="zh-CN"/>
        </w:rPr>
      </w:pPr>
      <w:r w:rsidRPr="0056789F">
        <w:rPr>
          <w:rFonts w:eastAsia="Times New Roman" w:cstheme="minorHAnsi"/>
          <w:sz w:val="20"/>
          <w:szCs w:val="20"/>
          <w:lang w:val="x-none"/>
        </w:rPr>
        <w:t>terminu wykonania zamówienia,</w:t>
      </w:r>
    </w:p>
    <w:p w14:paraId="07960DF7" w14:textId="77777777" w:rsidR="00A31D71" w:rsidRPr="0056789F" w:rsidRDefault="00A31D71" w:rsidP="00AB0CC3">
      <w:pPr>
        <w:pStyle w:val="Akapitzlist"/>
        <w:numPr>
          <w:ilvl w:val="0"/>
          <w:numId w:val="48"/>
        </w:numPr>
        <w:suppressAutoHyphens/>
        <w:spacing w:before="120" w:after="120"/>
        <w:ind w:left="567" w:right="-82" w:hanging="283"/>
        <w:jc w:val="both"/>
        <w:rPr>
          <w:rFonts w:eastAsia="Times New Roman" w:cstheme="minorHAnsi"/>
          <w:sz w:val="20"/>
          <w:szCs w:val="20"/>
          <w:lang w:eastAsia="zh-CN"/>
        </w:rPr>
      </w:pPr>
      <w:r w:rsidRPr="0056789F">
        <w:rPr>
          <w:rFonts w:cstheme="minorHAnsi"/>
          <w:sz w:val="20"/>
          <w:szCs w:val="20"/>
        </w:rPr>
        <w:t>miejsca wykonania zlecenia,</w:t>
      </w:r>
      <w:r w:rsidRPr="0056789F">
        <w:rPr>
          <w:rFonts w:eastAsia="Times New Roman" w:cstheme="minorHAnsi"/>
          <w:sz w:val="20"/>
          <w:szCs w:val="20"/>
          <w:lang w:val="x-none"/>
        </w:rPr>
        <w:t xml:space="preserve">  </w:t>
      </w:r>
    </w:p>
    <w:p w14:paraId="22A25F6D" w14:textId="77777777" w:rsidR="00A31D71" w:rsidRPr="0056789F" w:rsidRDefault="00A31D71" w:rsidP="00AB0CC3">
      <w:pPr>
        <w:pStyle w:val="Akapitzlist"/>
        <w:numPr>
          <w:ilvl w:val="0"/>
          <w:numId w:val="48"/>
        </w:numPr>
        <w:suppressAutoHyphens/>
        <w:spacing w:before="120" w:after="120"/>
        <w:ind w:left="567" w:right="-82" w:hanging="283"/>
        <w:jc w:val="both"/>
        <w:rPr>
          <w:rFonts w:eastAsia="Times New Roman" w:cstheme="minorHAnsi"/>
          <w:sz w:val="20"/>
          <w:szCs w:val="20"/>
          <w:lang w:eastAsia="zh-CN"/>
        </w:rPr>
      </w:pPr>
      <w:r w:rsidRPr="0056789F">
        <w:rPr>
          <w:rFonts w:cstheme="minorHAnsi"/>
          <w:sz w:val="20"/>
          <w:szCs w:val="20"/>
        </w:rPr>
        <w:t>formy prowadzenia zajęć, poprzez wykorzystanie innych narzędzi kształcenia zdalnego, jeżeli zmiana ta okaże się niezbędna lub będzie miała pozytywny wpływ na jakość realizacji umowy,</w:t>
      </w:r>
    </w:p>
    <w:p w14:paraId="4A338FE5" w14:textId="77777777" w:rsidR="00A31D71" w:rsidRPr="0056789F" w:rsidRDefault="00A31D71" w:rsidP="00AB0CC3">
      <w:pPr>
        <w:pStyle w:val="Akapitzlist"/>
        <w:numPr>
          <w:ilvl w:val="0"/>
          <w:numId w:val="48"/>
        </w:numPr>
        <w:suppressAutoHyphens/>
        <w:spacing w:before="120" w:after="120"/>
        <w:ind w:left="567" w:right="-82" w:hanging="283"/>
        <w:jc w:val="both"/>
        <w:rPr>
          <w:rFonts w:eastAsia="Times New Roman" w:cstheme="minorHAnsi"/>
          <w:sz w:val="20"/>
          <w:szCs w:val="20"/>
          <w:lang w:eastAsia="zh-CN"/>
        </w:rPr>
      </w:pPr>
      <w:r w:rsidRPr="0056789F">
        <w:rPr>
          <w:rFonts w:cstheme="minorHAnsi"/>
          <w:sz w:val="20"/>
          <w:szCs w:val="20"/>
        </w:rPr>
        <w:t>osób oddelegowanych do realizacji przedmiotu zamówienia, pod warunkiem, że osoba będzie posiadała kwalifikacje zawodowe i doświadczenie, które pozwoliłyby na uzyskanie przez Wykonawcę liczby punktów umożliwiających wybór oferty do realizacji,</w:t>
      </w:r>
    </w:p>
    <w:p w14:paraId="37241FFB" w14:textId="77777777" w:rsidR="00A31D71" w:rsidRPr="0056789F" w:rsidRDefault="00A31D71" w:rsidP="00A31D71">
      <w:pPr>
        <w:pStyle w:val="Akapitzlist"/>
        <w:suppressAutoHyphens/>
        <w:spacing w:before="120" w:after="120"/>
        <w:ind w:left="567" w:right="-82"/>
        <w:jc w:val="both"/>
        <w:rPr>
          <w:rFonts w:eastAsia="Times New Roman" w:cstheme="minorHAnsi"/>
          <w:sz w:val="20"/>
          <w:szCs w:val="20"/>
          <w:lang w:eastAsia="zh-CN"/>
        </w:rPr>
      </w:pPr>
      <w:r w:rsidRPr="0056789F">
        <w:rPr>
          <w:rFonts w:eastAsia="Times New Roman" w:cstheme="minorHAnsi"/>
          <w:sz w:val="20"/>
          <w:szCs w:val="20"/>
          <w:lang w:val="x-none"/>
        </w:rPr>
        <w:lastRenderedPageBreak/>
        <w:t xml:space="preserve">w przypadku zaistnienia Siły Wyższej w rozumieniu </w:t>
      </w:r>
      <w:r w:rsidRPr="0056789F">
        <w:rPr>
          <w:rFonts w:eastAsia="Times New Roman" w:cstheme="minorHAnsi"/>
          <w:sz w:val="20"/>
          <w:szCs w:val="20"/>
          <w:lang w:eastAsia="zh-CN"/>
        </w:rPr>
        <w:t>ust. 3</w:t>
      </w:r>
      <w:r w:rsidRPr="0056789F">
        <w:rPr>
          <w:rFonts w:eastAsia="Times New Roman" w:cstheme="minorHAnsi"/>
          <w:sz w:val="20"/>
          <w:szCs w:val="20"/>
          <w:lang w:val="x-none"/>
        </w:rPr>
        <w:t xml:space="preserve"> </w:t>
      </w:r>
      <w:r w:rsidRPr="0056789F">
        <w:rPr>
          <w:rFonts w:eastAsia="Times New Roman" w:cstheme="minorHAnsi"/>
          <w:sz w:val="20"/>
          <w:szCs w:val="20"/>
        </w:rPr>
        <w:t>poniżej</w:t>
      </w:r>
      <w:r w:rsidRPr="0056789F">
        <w:rPr>
          <w:rFonts w:eastAsia="Times New Roman" w:cstheme="minorHAnsi"/>
          <w:sz w:val="20"/>
          <w:szCs w:val="20"/>
          <w:lang w:val="x-none"/>
        </w:rPr>
        <w:t xml:space="preserve"> i na zasadach szczegółowo opisanych w </w:t>
      </w:r>
      <w:r w:rsidRPr="0056789F">
        <w:rPr>
          <w:rFonts w:eastAsia="Times New Roman" w:cstheme="minorHAnsi"/>
          <w:sz w:val="20"/>
          <w:szCs w:val="20"/>
          <w:lang w:eastAsia="zh-CN"/>
        </w:rPr>
        <w:t>ust. 3.</w:t>
      </w:r>
    </w:p>
    <w:p w14:paraId="7FEBA736" w14:textId="77777777" w:rsidR="00A31D71" w:rsidRPr="0056789F" w:rsidRDefault="00A31D71" w:rsidP="00AB0CC3">
      <w:pPr>
        <w:pStyle w:val="Akapitzlist"/>
        <w:numPr>
          <w:ilvl w:val="0"/>
          <w:numId w:val="47"/>
        </w:numPr>
        <w:spacing w:after="0"/>
        <w:ind w:left="284" w:hanging="284"/>
        <w:jc w:val="both"/>
        <w:rPr>
          <w:rFonts w:eastAsia="Times New Roman" w:cstheme="minorHAnsi"/>
          <w:bCs/>
          <w:sz w:val="20"/>
          <w:szCs w:val="20"/>
          <w:lang w:val="x-none" w:eastAsia="x-none"/>
        </w:rPr>
      </w:pPr>
      <w:r w:rsidRPr="0056789F">
        <w:rPr>
          <w:rFonts w:eastAsia="Times New Roman" w:cstheme="minorHAnsi"/>
          <w:bCs/>
          <w:sz w:val="20"/>
          <w:szCs w:val="20"/>
          <w:lang w:eastAsia="x-none"/>
        </w:rPr>
        <w:t>P</w:t>
      </w:r>
      <w:r w:rsidRPr="0056789F">
        <w:rPr>
          <w:rFonts w:eastAsia="Times New Roman" w:cstheme="minorHAnsi"/>
          <w:bCs/>
          <w:sz w:val="20"/>
          <w:szCs w:val="20"/>
          <w:lang w:val="x-none" w:eastAsia="x-none"/>
        </w:rPr>
        <w:t xml:space="preserve">rzez pojęcie „Siły Wyższej”, Strony rozumieją wydarzenia powstałe niezależnie od ich woli, o charakterze zewnętrznym, zaistniałe po dniu zawarcia </w:t>
      </w:r>
      <w:r w:rsidRPr="0056789F">
        <w:rPr>
          <w:rFonts w:eastAsia="Times New Roman" w:cstheme="minorHAnsi"/>
          <w:bCs/>
          <w:sz w:val="20"/>
          <w:szCs w:val="20"/>
          <w:lang w:eastAsia="x-none"/>
        </w:rPr>
        <w:t>umowy</w:t>
      </w:r>
      <w:r w:rsidRPr="0056789F">
        <w:rPr>
          <w:rFonts w:eastAsia="Times New Roman" w:cstheme="minorHAnsi"/>
          <w:bCs/>
          <w:sz w:val="20"/>
          <w:szCs w:val="20"/>
          <w:lang w:val="x-none" w:eastAsia="x-none"/>
        </w:rPr>
        <w:t>, który</w:t>
      </w:r>
      <w:r w:rsidRPr="0056789F">
        <w:rPr>
          <w:rFonts w:eastAsia="Times New Roman" w:cstheme="minorHAnsi"/>
          <w:bCs/>
          <w:sz w:val="20"/>
          <w:szCs w:val="20"/>
          <w:lang w:eastAsia="x-none"/>
        </w:rPr>
        <w:t>ch</w:t>
      </w:r>
      <w:r w:rsidRPr="0056789F">
        <w:rPr>
          <w:rFonts w:eastAsia="Times New Roman" w:cstheme="minorHAnsi"/>
          <w:bCs/>
          <w:sz w:val="20"/>
          <w:szCs w:val="20"/>
          <w:lang w:val="x-none" w:eastAsia="x-none"/>
        </w:rPr>
        <w:t xml:space="preserve"> następstwo</w:t>
      </w:r>
      <w:r w:rsidRPr="0056789F">
        <w:rPr>
          <w:rFonts w:eastAsia="Times New Roman" w:cstheme="minorHAnsi"/>
          <w:bCs/>
          <w:sz w:val="20"/>
          <w:szCs w:val="20"/>
          <w:lang w:eastAsia="x-none"/>
        </w:rPr>
        <w:t>m</w:t>
      </w:r>
      <w:r w:rsidRPr="0056789F">
        <w:rPr>
          <w:rFonts w:eastAsia="Times New Roman" w:cstheme="minorHAnsi"/>
          <w:bCs/>
          <w:sz w:val="20"/>
          <w:szCs w:val="20"/>
          <w:lang w:val="x-none" w:eastAsia="x-none"/>
        </w:rPr>
        <w:t xml:space="preserve"> nie można było zapobiec, uniemożliwiające spełnienie zobowiązań Stron wynikających z </w:t>
      </w:r>
      <w:r w:rsidRPr="0056789F">
        <w:rPr>
          <w:rFonts w:eastAsia="Times New Roman" w:cstheme="minorHAnsi"/>
          <w:bCs/>
          <w:sz w:val="20"/>
          <w:szCs w:val="20"/>
          <w:lang w:eastAsia="x-none"/>
        </w:rPr>
        <w:t>zawartej</w:t>
      </w:r>
      <w:r w:rsidRPr="0056789F">
        <w:rPr>
          <w:rFonts w:eastAsia="Times New Roman" w:cstheme="minorHAnsi"/>
          <w:bCs/>
          <w:sz w:val="20"/>
          <w:szCs w:val="20"/>
          <w:lang w:val="x-none" w:eastAsia="x-none"/>
        </w:rPr>
        <w:t xml:space="preserve"> </w:t>
      </w:r>
      <w:r w:rsidRPr="0056789F">
        <w:rPr>
          <w:rFonts w:eastAsia="Times New Roman" w:cstheme="minorHAnsi"/>
          <w:bCs/>
          <w:sz w:val="20"/>
          <w:szCs w:val="20"/>
          <w:lang w:eastAsia="x-none"/>
        </w:rPr>
        <w:t>u</w:t>
      </w:r>
      <w:r w:rsidRPr="0056789F">
        <w:rPr>
          <w:rFonts w:eastAsia="Times New Roman" w:cstheme="minorHAnsi"/>
          <w:bCs/>
          <w:sz w:val="20"/>
          <w:szCs w:val="20"/>
          <w:lang w:val="x-none" w:eastAsia="x-none"/>
        </w:rPr>
        <w:t>mowy. Przykładowo mogą to być: zarządzenia rządowe uniemożliwiające dotrzymanie warunków Umowy</w:t>
      </w:r>
      <w:r w:rsidRPr="0056789F">
        <w:rPr>
          <w:rFonts w:eastAsia="Times New Roman" w:cstheme="minorHAnsi"/>
          <w:bCs/>
          <w:sz w:val="20"/>
          <w:szCs w:val="20"/>
          <w:lang w:eastAsia="x-none"/>
        </w:rPr>
        <w:t xml:space="preserve">, epidemie, </w:t>
      </w:r>
      <w:r w:rsidRPr="0056789F">
        <w:rPr>
          <w:rFonts w:eastAsia="Times New Roman" w:cstheme="minorHAnsi"/>
          <w:bCs/>
          <w:sz w:val="20"/>
          <w:szCs w:val="20"/>
          <w:lang w:val="x-none" w:eastAsia="x-none"/>
        </w:rPr>
        <w:t>katastrofy, wojny i wojny domowe, strajk generalny</w:t>
      </w:r>
      <w:r w:rsidRPr="0056789F">
        <w:rPr>
          <w:rFonts w:eastAsia="Times New Roman" w:cstheme="minorHAnsi"/>
          <w:bCs/>
          <w:sz w:val="20"/>
          <w:szCs w:val="20"/>
          <w:lang w:eastAsia="x-none"/>
        </w:rPr>
        <w:t xml:space="preserve">, </w:t>
      </w:r>
      <w:r w:rsidRPr="0056789F">
        <w:rPr>
          <w:rFonts w:eastAsia="Times New Roman" w:cstheme="minorHAnsi"/>
          <w:bCs/>
          <w:sz w:val="20"/>
          <w:szCs w:val="20"/>
          <w:lang w:val="x-none" w:eastAsia="x-none"/>
        </w:rPr>
        <w:t>stany klęski żywiołowej, nieprzewidywalne działania sił natury, embarg</w:t>
      </w:r>
      <w:r w:rsidRPr="0056789F">
        <w:rPr>
          <w:rFonts w:eastAsia="Times New Roman" w:cstheme="minorHAnsi"/>
          <w:bCs/>
          <w:sz w:val="20"/>
          <w:szCs w:val="20"/>
          <w:lang w:eastAsia="x-none"/>
        </w:rPr>
        <w:t>a.</w:t>
      </w:r>
      <w:r w:rsidRPr="0056789F">
        <w:rPr>
          <w:rFonts w:eastAsia="Times New Roman" w:cstheme="minorHAnsi"/>
          <w:bCs/>
          <w:sz w:val="20"/>
          <w:szCs w:val="20"/>
          <w:lang w:val="x-none" w:eastAsia="x-none"/>
        </w:rPr>
        <w:t xml:space="preserve"> </w:t>
      </w:r>
    </w:p>
    <w:p w14:paraId="0E7ACA51" w14:textId="77777777" w:rsidR="00A31D71" w:rsidRPr="0056789F" w:rsidRDefault="00A31D71" w:rsidP="00AB0CC3">
      <w:pPr>
        <w:pStyle w:val="Akapitzlist"/>
        <w:numPr>
          <w:ilvl w:val="1"/>
          <w:numId w:val="47"/>
        </w:numPr>
        <w:spacing w:after="0"/>
        <w:ind w:left="567" w:hanging="283"/>
        <w:jc w:val="both"/>
        <w:rPr>
          <w:rFonts w:eastAsia="Times New Roman" w:cstheme="minorHAnsi"/>
          <w:bCs/>
          <w:sz w:val="20"/>
          <w:szCs w:val="20"/>
          <w:lang w:val="x-none" w:eastAsia="x-none"/>
        </w:rPr>
      </w:pPr>
      <w:r w:rsidRPr="0056789F">
        <w:rPr>
          <w:rFonts w:eastAsia="Times New Roman" w:cstheme="minorHAnsi"/>
          <w:bCs/>
          <w:sz w:val="20"/>
          <w:szCs w:val="20"/>
          <w:lang w:eastAsia="x-none"/>
        </w:rPr>
        <w:t>W przypadku wystąpienia</w:t>
      </w:r>
      <w:r w:rsidRPr="0056789F">
        <w:rPr>
          <w:rFonts w:eastAsia="Times New Roman" w:cstheme="minorHAnsi"/>
          <w:bCs/>
          <w:sz w:val="20"/>
          <w:szCs w:val="20"/>
          <w:lang w:val="x-none" w:eastAsia="x-none"/>
        </w:rPr>
        <w:t xml:space="preserve"> okoliczności Siły Wyższej, </w:t>
      </w:r>
      <w:r w:rsidRPr="0056789F">
        <w:rPr>
          <w:rFonts w:eastAsia="Times New Roman" w:cstheme="minorHAnsi"/>
          <w:bCs/>
          <w:sz w:val="20"/>
          <w:szCs w:val="20"/>
          <w:lang w:eastAsia="x-none"/>
        </w:rPr>
        <w:t xml:space="preserve">Strona </w:t>
      </w:r>
      <w:r w:rsidRPr="0056789F">
        <w:rPr>
          <w:rFonts w:eastAsia="Times New Roman" w:cstheme="minorHAnsi"/>
          <w:bCs/>
          <w:sz w:val="20"/>
          <w:szCs w:val="20"/>
          <w:lang w:val="x-none" w:eastAsia="x-none"/>
        </w:rPr>
        <w:t xml:space="preserve">która </w:t>
      </w:r>
      <w:r w:rsidRPr="0056789F">
        <w:rPr>
          <w:rFonts w:eastAsia="Times New Roman" w:cstheme="minorHAnsi"/>
          <w:bCs/>
          <w:sz w:val="20"/>
          <w:szCs w:val="20"/>
          <w:lang w:eastAsia="x-none"/>
        </w:rPr>
        <w:t>powzięła wiadomość o niemożności wykonywania przedmiotu umowy</w:t>
      </w:r>
      <w:r w:rsidRPr="0056789F">
        <w:rPr>
          <w:rFonts w:eastAsia="Times New Roman" w:cstheme="minorHAnsi"/>
          <w:bCs/>
          <w:sz w:val="20"/>
          <w:szCs w:val="20"/>
          <w:lang w:val="x-none" w:eastAsia="x-none"/>
        </w:rPr>
        <w:t xml:space="preserve"> z powodu okoliczności Siły Wyższej powinna zawiadomić o tym drugą Stronę w terminie </w:t>
      </w:r>
      <w:r w:rsidRPr="0056789F">
        <w:rPr>
          <w:rFonts w:eastAsia="Times New Roman" w:cstheme="minorHAnsi"/>
          <w:bCs/>
          <w:sz w:val="20"/>
          <w:szCs w:val="20"/>
          <w:lang w:eastAsia="x-none"/>
        </w:rPr>
        <w:t xml:space="preserve">do </w:t>
      </w:r>
      <w:r w:rsidRPr="0056789F">
        <w:rPr>
          <w:rFonts w:eastAsia="Times New Roman" w:cstheme="minorHAnsi"/>
          <w:bCs/>
          <w:sz w:val="20"/>
          <w:szCs w:val="20"/>
          <w:lang w:val="x-none" w:eastAsia="x-none"/>
        </w:rPr>
        <w:t xml:space="preserve">7 </w:t>
      </w:r>
      <w:proofErr w:type="spellStart"/>
      <w:r w:rsidRPr="0056789F">
        <w:rPr>
          <w:rFonts w:eastAsia="Times New Roman" w:cstheme="minorHAnsi"/>
          <w:bCs/>
          <w:sz w:val="20"/>
          <w:szCs w:val="20"/>
          <w:lang w:eastAsia="x-none"/>
        </w:rPr>
        <w:t>dn</w:t>
      </w:r>
      <w:proofErr w:type="spellEnd"/>
      <w:r w:rsidRPr="0056789F">
        <w:rPr>
          <w:rFonts w:eastAsia="Times New Roman" w:cstheme="minorHAnsi"/>
          <w:bCs/>
          <w:sz w:val="20"/>
          <w:szCs w:val="20"/>
          <w:lang w:val="x-none" w:eastAsia="x-none"/>
        </w:rPr>
        <w:t xml:space="preserve">i od chwili powzięcia wiadomości o niemożliwości </w:t>
      </w:r>
      <w:r w:rsidRPr="0056789F">
        <w:rPr>
          <w:rFonts w:eastAsia="Times New Roman" w:cstheme="minorHAnsi"/>
          <w:bCs/>
          <w:sz w:val="20"/>
          <w:szCs w:val="20"/>
          <w:lang w:eastAsia="x-none"/>
        </w:rPr>
        <w:t>realizacji przedmiotu zamówienia</w:t>
      </w:r>
      <w:r w:rsidRPr="0056789F">
        <w:rPr>
          <w:rFonts w:eastAsia="Times New Roman" w:cstheme="minorHAnsi"/>
          <w:bCs/>
          <w:sz w:val="20"/>
          <w:szCs w:val="20"/>
          <w:lang w:val="x-none" w:eastAsia="x-none"/>
        </w:rPr>
        <w:t>.</w:t>
      </w:r>
      <w:r w:rsidRPr="0056789F">
        <w:rPr>
          <w:rFonts w:eastAsia="Times New Roman" w:cstheme="minorHAnsi"/>
          <w:bCs/>
          <w:sz w:val="20"/>
          <w:szCs w:val="20"/>
          <w:lang w:eastAsia="x-none"/>
        </w:rPr>
        <w:t xml:space="preserve"> </w:t>
      </w:r>
      <w:r w:rsidRPr="0056789F">
        <w:rPr>
          <w:rFonts w:eastAsia="Times New Roman" w:cstheme="minorHAnsi"/>
          <w:bCs/>
          <w:sz w:val="20"/>
          <w:szCs w:val="20"/>
          <w:lang w:val="x-none" w:eastAsia="x-none"/>
        </w:rPr>
        <w:t>W</w:t>
      </w:r>
      <w:r w:rsidRPr="0056789F">
        <w:rPr>
          <w:rFonts w:eastAsia="Times New Roman" w:cstheme="minorHAnsi"/>
          <w:bCs/>
          <w:sz w:val="20"/>
          <w:szCs w:val="20"/>
          <w:lang w:eastAsia="x-none"/>
        </w:rPr>
        <w:t> </w:t>
      </w:r>
      <w:r w:rsidRPr="0056789F">
        <w:rPr>
          <w:rFonts w:eastAsia="Times New Roman" w:cstheme="minorHAnsi"/>
          <w:bCs/>
          <w:sz w:val="20"/>
          <w:szCs w:val="20"/>
          <w:lang w:val="x-none" w:eastAsia="x-none"/>
        </w:rPr>
        <w:t xml:space="preserve">podobnym terminie Strona powinna powiadomić o ustaniu przeszkody. Niedopełnienie obowiązku zawiadomienia pociąga za sobą odpowiedzialność za szkodę, która </w:t>
      </w:r>
      <w:r w:rsidRPr="0056789F">
        <w:rPr>
          <w:rFonts w:eastAsia="Times New Roman" w:cstheme="minorHAnsi"/>
          <w:bCs/>
          <w:sz w:val="20"/>
          <w:szCs w:val="20"/>
          <w:lang w:eastAsia="x-none"/>
        </w:rPr>
        <w:t xml:space="preserve">by </w:t>
      </w:r>
      <w:r w:rsidRPr="0056789F">
        <w:rPr>
          <w:rFonts w:eastAsia="Times New Roman" w:cstheme="minorHAnsi"/>
          <w:bCs/>
          <w:sz w:val="20"/>
          <w:szCs w:val="20"/>
          <w:lang w:val="x-none" w:eastAsia="x-none"/>
        </w:rPr>
        <w:t xml:space="preserve">nie powstała, gdyby Strona powiadomiła swego kontrahenta o zaistnieniu lub ustaniu okoliczności </w:t>
      </w:r>
      <w:r w:rsidRPr="0056789F">
        <w:rPr>
          <w:rFonts w:eastAsia="Times New Roman" w:cstheme="minorHAnsi"/>
          <w:bCs/>
          <w:sz w:val="20"/>
          <w:szCs w:val="20"/>
          <w:lang w:eastAsia="x-none"/>
        </w:rPr>
        <w:t>S</w:t>
      </w:r>
      <w:r w:rsidRPr="0056789F">
        <w:rPr>
          <w:rFonts w:eastAsia="Times New Roman" w:cstheme="minorHAnsi"/>
          <w:bCs/>
          <w:sz w:val="20"/>
          <w:szCs w:val="20"/>
          <w:lang w:val="x-none" w:eastAsia="x-none"/>
        </w:rPr>
        <w:t>iły</w:t>
      </w:r>
      <w:r w:rsidRPr="0056789F">
        <w:rPr>
          <w:rFonts w:eastAsia="Times New Roman" w:cstheme="minorHAnsi"/>
          <w:bCs/>
          <w:sz w:val="20"/>
          <w:szCs w:val="20"/>
          <w:lang w:eastAsia="x-none"/>
        </w:rPr>
        <w:t xml:space="preserve"> Wyższej</w:t>
      </w:r>
      <w:r w:rsidRPr="0056789F">
        <w:rPr>
          <w:rFonts w:eastAsia="Times New Roman" w:cstheme="minorHAnsi"/>
          <w:bCs/>
          <w:sz w:val="20"/>
          <w:szCs w:val="20"/>
          <w:lang w:val="x-none" w:eastAsia="x-none"/>
        </w:rPr>
        <w:t xml:space="preserve">. </w:t>
      </w:r>
    </w:p>
    <w:p w14:paraId="17B0371B" w14:textId="77777777" w:rsidR="00A31D71" w:rsidRPr="0056789F" w:rsidRDefault="00A31D71" w:rsidP="00AB0CC3">
      <w:pPr>
        <w:pStyle w:val="Akapitzlist"/>
        <w:numPr>
          <w:ilvl w:val="1"/>
          <w:numId w:val="47"/>
        </w:numPr>
        <w:spacing w:after="0"/>
        <w:ind w:left="567" w:hanging="283"/>
        <w:jc w:val="both"/>
        <w:rPr>
          <w:rFonts w:eastAsia="Times New Roman" w:cstheme="minorHAnsi"/>
          <w:bCs/>
          <w:sz w:val="20"/>
          <w:szCs w:val="20"/>
          <w:lang w:val="x-none" w:eastAsia="x-none"/>
        </w:rPr>
      </w:pPr>
      <w:r w:rsidRPr="0056789F">
        <w:rPr>
          <w:rFonts w:eastAsia="Times New Roman" w:cstheme="minorHAnsi"/>
          <w:bCs/>
          <w:sz w:val="20"/>
          <w:szCs w:val="20"/>
          <w:lang w:eastAsia="x-none"/>
        </w:rPr>
        <w:t>Jeżeli</w:t>
      </w:r>
      <w:r w:rsidRPr="0056789F">
        <w:rPr>
          <w:rFonts w:eastAsia="Times New Roman" w:cstheme="minorHAnsi"/>
          <w:bCs/>
          <w:sz w:val="20"/>
          <w:szCs w:val="20"/>
          <w:lang w:val="x-none" w:eastAsia="x-none"/>
        </w:rPr>
        <w:t xml:space="preserve"> przyczyna uniemożliwiająca Stronom wykonanie danego świadczenia ma charakter przejściowy, termin jego spełnienia przedłuża się o czas, w jakim świadczenie nie mogło być wykonywane z powodu Siły Wyższej. Przedłużenie to pozostaje jednak bez wpływu na ostateczny termin zakończenia realizacji </w:t>
      </w:r>
      <w:r w:rsidRPr="0056789F">
        <w:rPr>
          <w:rFonts w:eastAsia="Times New Roman" w:cstheme="minorHAnsi"/>
          <w:bCs/>
          <w:sz w:val="20"/>
          <w:szCs w:val="20"/>
          <w:lang w:eastAsia="x-none"/>
        </w:rPr>
        <w:t>przedmiotu niniejszej Umowy</w:t>
      </w:r>
      <w:r w:rsidRPr="0056789F">
        <w:rPr>
          <w:rFonts w:eastAsia="Times New Roman" w:cstheme="minorHAnsi"/>
          <w:bCs/>
          <w:sz w:val="20"/>
          <w:szCs w:val="20"/>
          <w:lang w:val="x-none" w:eastAsia="x-none"/>
        </w:rPr>
        <w:t xml:space="preserve">, jeżeli można go było zrealizować w przewidzianym terminie, pomimo zaistnienia Siły Wyższej. </w:t>
      </w:r>
    </w:p>
    <w:p w14:paraId="5E3ECAB1" w14:textId="77777777" w:rsidR="00A31D71" w:rsidRPr="0056789F" w:rsidRDefault="00A31D71" w:rsidP="00AB0CC3">
      <w:pPr>
        <w:pStyle w:val="Akapitzlist"/>
        <w:numPr>
          <w:ilvl w:val="1"/>
          <w:numId w:val="47"/>
        </w:numPr>
        <w:spacing w:after="0"/>
        <w:ind w:left="567" w:hanging="283"/>
        <w:jc w:val="both"/>
        <w:rPr>
          <w:rFonts w:eastAsia="Times New Roman" w:cstheme="minorHAnsi"/>
          <w:bCs/>
          <w:sz w:val="20"/>
          <w:szCs w:val="20"/>
          <w:lang w:val="x-none" w:eastAsia="x-none"/>
        </w:rPr>
      </w:pPr>
      <w:r w:rsidRPr="0056789F">
        <w:rPr>
          <w:rFonts w:eastAsia="Times New Roman" w:cstheme="minorHAnsi"/>
          <w:bCs/>
          <w:sz w:val="20"/>
          <w:szCs w:val="20"/>
          <w:lang w:val="x-none" w:eastAsia="x-none"/>
        </w:rPr>
        <w:t xml:space="preserve">Jeżeli jednak niemożliwość wykonywania Umowy przeciąga się ponad okres </w:t>
      </w:r>
      <w:r w:rsidRPr="0056789F">
        <w:rPr>
          <w:rFonts w:eastAsia="Times New Roman" w:cstheme="minorHAnsi"/>
          <w:bCs/>
          <w:sz w:val="20"/>
          <w:szCs w:val="20"/>
          <w:lang w:eastAsia="x-none"/>
        </w:rPr>
        <w:t>30</w:t>
      </w:r>
      <w:r w:rsidRPr="0056789F">
        <w:rPr>
          <w:rFonts w:eastAsia="Times New Roman" w:cstheme="minorHAnsi"/>
          <w:bCs/>
          <w:sz w:val="20"/>
          <w:szCs w:val="20"/>
          <w:lang w:val="x-none" w:eastAsia="x-none"/>
        </w:rPr>
        <w:t> </w:t>
      </w:r>
      <w:r w:rsidRPr="0056789F">
        <w:rPr>
          <w:rFonts w:eastAsia="Times New Roman" w:cstheme="minorHAnsi"/>
          <w:bCs/>
          <w:sz w:val="20"/>
          <w:szCs w:val="20"/>
          <w:lang w:eastAsia="x-none"/>
        </w:rPr>
        <w:t>dni</w:t>
      </w:r>
      <w:r w:rsidRPr="0056789F">
        <w:rPr>
          <w:rFonts w:eastAsia="Times New Roman" w:cstheme="minorHAnsi"/>
          <w:bCs/>
          <w:sz w:val="20"/>
          <w:szCs w:val="20"/>
          <w:lang w:val="x-none" w:eastAsia="x-none"/>
        </w:rPr>
        <w:t xml:space="preserve">, albo gdy przyczyna uniemożliwiająca jej wykonywanie ma charakter definitywny i nieusuwalny, to od chwili zaistnienia którejkolwiek z powyższych okoliczności, każdej ze Stron przysługuje prawo odstąpienia od niniejszej </w:t>
      </w:r>
      <w:r w:rsidRPr="0056789F">
        <w:rPr>
          <w:rFonts w:eastAsia="Times New Roman" w:cstheme="minorHAnsi"/>
          <w:bCs/>
          <w:sz w:val="20"/>
          <w:szCs w:val="20"/>
          <w:lang w:eastAsia="x-none"/>
        </w:rPr>
        <w:t>U</w:t>
      </w:r>
      <w:r w:rsidRPr="0056789F">
        <w:rPr>
          <w:rFonts w:eastAsia="Times New Roman" w:cstheme="minorHAnsi"/>
          <w:bCs/>
          <w:sz w:val="20"/>
          <w:szCs w:val="20"/>
          <w:lang w:val="x-none" w:eastAsia="x-none"/>
        </w:rPr>
        <w:t xml:space="preserve">mowy. Uprawnienie to nie przysługuje, jeżeli niemożliwość ma charakter częściowy i nie przekreśla sensu dalszej realizacji </w:t>
      </w:r>
      <w:r w:rsidRPr="0056789F">
        <w:rPr>
          <w:rFonts w:eastAsia="Times New Roman" w:cstheme="minorHAnsi"/>
          <w:bCs/>
          <w:sz w:val="20"/>
          <w:szCs w:val="20"/>
          <w:lang w:eastAsia="x-none"/>
        </w:rPr>
        <w:t>umowy</w:t>
      </w:r>
      <w:r w:rsidRPr="0056789F">
        <w:rPr>
          <w:rFonts w:eastAsia="Times New Roman" w:cstheme="minorHAnsi"/>
          <w:bCs/>
          <w:sz w:val="20"/>
          <w:szCs w:val="20"/>
          <w:lang w:val="x-none" w:eastAsia="x-none"/>
        </w:rPr>
        <w:t>. W przypadku, o którym mowa w zdaniu poprzedzającym oświadczenie o</w:t>
      </w:r>
      <w:r w:rsidRPr="0056789F">
        <w:rPr>
          <w:rFonts w:eastAsia="Times New Roman" w:cstheme="minorHAnsi"/>
          <w:bCs/>
          <w:sz w:val="20"/>
          <w:szCs w:val="20"/>
          <w:lang w:eastAsia="x-none"/>
        </w:rPr>
        <w:t> </w:t>
      </w:r>
      <w:r w:rsidRPr="0056789F">
        <w:rPr>
          <w:rFonts w:eastAsia="Times New Roman" w:cstheme="minorHAnsi"/>
          <w:bCs/>
          <w:sz w:val="20"/>
          <w:szCs w:val="20"/>
          <w:lang w:val="x-none" w:eastAsia="x-none"/>
        </w:rPr>
        <w:t xml:space="preserve">odstąpieniu od Umowy może być złożone w terminie do 30 </w:t>
      </w:r>
      <w:r w:rsidRPr="0056789F">
        <w:rPr>
          <w:rFonts w:eastAsia="Times New Roman" w:cstheme="minorHAnsi"/>
          <w:bCs/>
          <w:sz w:val="20"/>
          <w:szCs w:val="20"/>
          <w:lang w:eastAsia="x-none"/>
        </w:rPr>
        <w:t>(słownie: trzydzieści) d</w:t>
      </w:r>
      <w:r w:rsidRPr="0056789F">
        <w:rPr>
          <w:rFonts w:eastAsia="Times New Roman" w:cstheme="minorHAnsi"/>
          <w:bCs/>
          <w:sz w:val="20"/>
          <w:szCs w:val="20"/>
          <w:lang w:val="x-none" w:eastAsia="x-none"/>
        </w:rPr>
        <w:t>ni licząc od dnia zaistnienia przyczyny odstąpienia.</w:t>
      </w:r>
    </w:p>
    <w:p w14:paraId="29F2D7DF" w14:textId="77777777" w:rsidR="00A31D71" w:rsidRPr="0056789F" w:rsidRDefault="00A31D71" w:rsidP="00AB0CC3">
      <w:pPr>
        <w:pStyle w:val="Akapitzlist"/>
        <w:numPr>
          <w:ilvl w:val="1"/>
          <w:numId w:val="47"/>
        </w:numPr>
        <w:spacing w:after="0"/>
        <w:ind w:left="567" w:hanging="283"/>
        <w:jc w:val="both"/>
        <w:rPr>
          <w:rFonts w:eastAsia="Times New Roman" w:cstheme="minorHAnsi"/>
          <w:bCs/>
          <w:sz w:val="20"/>
          <w:szCs w:val="20"/>
          <w:lang w:val="x-none" w:eastAsia="x-none"/>
        </w:rPr>
      </w:pPr>
      <w:r w:rsidRPr="0056789F">
        <w:rPr>
          <w:rFonts w:eastAsia="Times New Roman" w:cstheme="minorHAnsi"/>
          <w:bCs/>
          <w:sz w:val="20"/>
          <w:szCs w:val="20"/>
          <w:lang w:val="x-none" w:eastAsia="x-none"/>
        </w:rPr>
        <w:t xml:space="preserve">Strona, której świadczenie nie może być wykonywane z powodu okoliczności Siły Wyższej, zobowiązana jest do przedsięwzięcia wszelkich rozsądnych w danych okolicznościach środków dla przeciwdziałania szkodzie spowodowanej przez te okoliczności. </w:t>
      </w:r>
    </w:p>
    <w:p w14:paraId="64504B3E" w14:textId="77777777" w:rsidR="00A31D71" w:rsidRPr="0056789F" w:rsidRDefault="00A31D71" w:rsidP="00AB0CC3">
      <w:pPr>
        <w:pStyle w:val="Akapitzlist"/>
        <w:numPr>
          <w:ilvl w:val="1"/>
          <w:numId w:val="47"/>
        </w:numPr>
        <w:spacing w:after="0"/>
        <w:ind w:left="567" w:hanging="283"/>
        <w:jc w:val="both"/>
        <w:rPr>
          <w:rFonts w:eastAsia="Times New Roman" w:cstheme="minorHAnsi"/>
          <w:bCs/>
          <w:sz w:val="20"/>
          <w:szCs w:val="20"/>
          <w:lang w:val="x-none" w:eastAsia="x-none"/>
        </w:rPr>
      </w:pPr>
      <w:r w:rsidRPr="0056789F">
        <w:rPr>
          <w:rFonts w:eastAsia="Times New Roman" w:cstheme="minorHAnsi"/>
          <w:bCs/>
          <w:sz w:val="20"/>
          <w:szCs w:val="20"/>
          <w:lang w:val="x-none" w:eastAsia="x-none"/>
        </w:rPr>
        <w:t xml:space="preserve">Strona, która nie wykonuje swego świadczenia z powodu okoliczności </w:t>
      </w:r>
      <w:r w:rsidRPr="0056789F">
        <w:rPr>
          <w:rFonts w:eastAsia="Times New Roman" w:cstheme="minorHAnsi"/>
          <w:bCs/>
          <w:sz w:val="20"/>
          <w:szCs w:val="20"/>
          <w:lang w:eastAsia="x-none"/>
        </w:rPr>
        <w:t>Siły Wyższej</w:t>
      </w:r>
      <w:r w:rsidRPr="0056789F">
        <w:rPr>
          <w:rFonts w:eastAsia="Times New Roman" w:cstheme="minorHAnsi"/>
          <w:bCs/>
          <w:sz w:val="20"/>
          <w:szCs w:val="20"/>
          <w:lang w:val="x-none" w:eastAsia="x-none"/>
        </w:rPr>
        <w:t>, nie może domagać się świadczenia wzajemnego, a jeżeli je już otrzymała, zobowiązana jest do jego zwrotu</w:t>
      </w:r>
      <w:r w:rsidRPr="0056789F">
        <w:rPr>
          <w:rFonts w:eastAsia="Times New Roman" w:cstheme="minorHAnsi"/>
          <w:bCs/>
          <w:sz w:val="20"/>
          <w:szCs w:val="20"/>
          <w:lang w:eastAsia="x-none"/>
        </w:rPr>
        <w:t>.</w:t>
      </w:r>
    </w:p>
    <w:p w14:paraId="7763836E" w14:textId="77777777" w:rsidR="00A31D71" w:rsidRPr="0056789F" w:rsidRDefault="00A31D71" w:rsidP="00AB0CC3">
      <w:pPr>
        <w:pStyle w:val="Akapitzlist"/>
        <w:numPr>
          <w:ilvl w:val="0"/>
          <w:numId w:val="47"/>
        </w:numPr>
        <w:spacing w:after="0"/>
        <w:ind w:left="284" w:hanging="284"/>
        <w:jc w:val="both"/>
        <w:rPr>
          <w:rFonts w:cstheme="minorHAnsi"/>
          <w:sz w:val="20"/>
          <w:szCs w:val="20"/>
        </w:rPr>
      </w:pPr>
      <w:r w:rsidRPr="0056789F">
        <w:rPr>
          <w:rFonts w:cstheme="minorHAnsi"/>
          <w:sz w:val="20"/>
          <w:szCs w:val="20"/>
        </w:rPr>
        <w:t>Wprowadzenie zmian w Umowie z Wykonawcą, o których mowa powyżej:</w:t>
      </w:r>
    </w:p>
    <w:p w14:paraId="3FB6011B" w14:textId="77777777" w:rsidR="00A31D71" w:rsidRPr="0056789F" w:rsidRDefault="00A31D71" w:rsidP="00AB0CC3">
      <w:pPr>
        <w:pStyle w:val="Akapitzlist"/>
        <w:numPr>
          <w:ilvl w:val="0"/>
          <w:numId w:val="49"/>
        </w:numPr>
        <w:spacing w:after="0"/>
        <w:ind w:left="567" w:hanging="283"/>
        <w:jc w:val="both"/>
        <w:rPr>
          <w:rFonts w:cstheme="minorHAnsi"/>
          <w:sz w:val="20"/>
          <w:szCs w:val="20"/>
        </w:rPr>
      </w:pPr>
      <w:r w:rsidRPr="0056789F">
        <w:rPr>
          <w:rFonts w:cstheme="minorHAnsi"/>
          <w:sz w:val="20"/>
          <w:szCs w:val="20"/>
        </w:rPr>
        <w:t>wymaga formy pisemnej,</w:t>
      </w:r>
    </w:p>
    <w:p w14:paraId="4455433F" w14:textId="77777777" w:rsidR="00A31D71" w:rsidRPr="0056789F" w:rsidRDefault="00A31D71" w:rsidP="00AB0CC3">
      <w:pPr>
        <w:pStyle w:val="Akapitzlist"/>
        <w:numPr>
          <w:ilvl w:val="0"/>
          <w:numId w:val="49"/>
        </w:numPr>
        <w:spacing w:after="0"/>
        <w:ind w:left="567" w:hanging="283"/>
        <w:jc w:val="both"/>
        <w:rPr>
          <w:rFonts w:cstheme="minorHAnsi"/>
          <w:sz w:val="20"/>
          <w:szCs w:val="20"/>
        </w:rPr>
      </w:pPr>
      <w:r w:rsidRPr="0056789F">
        <w:rPr>
          <w:rFonts w:cstheme="minorHAnsi"/>
          <w:sz w:val="20"/>
          <w:szCs w:val="20"/>
        </w:rPr>
        <w:t>nie będzie prowadziło do zmiany charakteru Umowy,</w:t>
      </w:r>
    </w:p>
    <w:p w14:paraId="1601AAF2" w14:textId="77777777" w:rsidR="00A31D71" w:rsidRPr="0056789F" w:rsidRDefault="00A31D71" w:rsidP="00AB0CC3">
      <w:pPr>
        <w:pStyle w:val="Akapitzlist"/>
        <w:numPr>
          <w:ilvl w:val="0"/>
          <w:numId w:val="49"/>
        </w:numPr>
        <w:spacing w:after="0"/>
        <w:ind w:left="567" w:hanging="283"/>
        <w:jc w:val="both"/>
        <w:rPr>
          <w:rFonts w:cstheme="minorHAnsi"/>
          <w:sz w:val="20"/>
          <w:szCs w:val="20"/>
        </w:rPr>
      </w:pPr>
      <w:r w:rsidRPr="0056789F">
        <w:rPr>
          <w:rFonts w:cstheme="minorHAnsi"/>
          <w:sz w:val="20"/>
          <w:szCs w:val="20"/>
        </w:rPr>
        <w:t>dokonane zostanie na wniosek dowolnej ze stron i na mocy zgodnych postanowień stron.</w:t>
      </w:r>
    </w:p>
    <w:p w14:paraId="5F181DFB" w14:textId="77777777" w:rsidR="00E0333F" w:rsidRPr="007E5254" w:rsidRDefault="00E0333F" w:rsidP="00E0333F">
      <w:pPr>
        <w:pStyle w:val="Standard"/>
        <w:tabs>
          <w:tab w:val="left" w:pos="223"/>
        </w:tabs>
        <w:spacing w:before="120" w:after="120"/>
        <w:jc w:val="both"/>
        <w:rPr>
          <w:rFonts w:asciiTheme="minorHAnsi" w:hAnsiTheme="minorHAnsi" w:cs="Arial"/>
          <w:b/>
          <w:sz w:val="20"/>
          <w:szCs w:val="20"/>
        </w:rPr>
      </w:pPr>
      <w:r w:rsidRPr="007E5254">
        <w:rPr>
          <w:rFonts w:asciiTheme="minorHAnsi" w:hAnsiTheme="minorHAnsi" w:cs="Arial"/>
          <w:b/>
          <w:sz w:val="20"/>
          <w:szCs w:val="20"/>
        </w:rPr>
        <w:t>XVI. KONTAKT Z ZAMAWIAJĄCYM</w:t>
      </w:r>
    </w:p>
    <w:p w14:paraId="3B43056B" w14:textId="77777777" w:rsidR="00E0333F" w:rsidRPr="007E5254" w:rsidRDefault="00E0333F" w:rsidP="00E0333F">
      <w:pPr>
        <w:numPr>
          <w:ilvl w:val="0"/>
          <w:numId w:val="10"/>
        </w:numPr>
        <w:spacing w:after="0"/>
        <w:ind w:left="284" w:hanging="245"/>
        <w:jc w:val="both"/>
        <w:rPr>
          <w:rFonts w:eastAsia="Times New Roman" w:cs="Arial"/>
          <w:color w:val="00000A"/>
          <w:sz w:val="20"/>
          <w:szCs w:val="20"/>
        </w:rPr>
      </w:pPr>
      <w:r w:rsidRPr="007E5254">
        <w:rPr>
          <w:rFonts w:eastAsia="Times New Roman" w:cs="Arial"/>
          <w:color w:val="00000A"/>
          <w:sz w:val="20"/>
          <w:szCs w:val="20"/>
        </w:rPr>
        <w:t>Wykonawca może zwracać się do Zamawiającego o wyjaśnienie treści zapytania ofertowego kierując swoje zapytania pisemnie lub przy pomocy poczty elektronicznej. Zamawiający udzieli wyjaśnień niezwłocznie, nie później jednak niż na 2 dni przed upływem terminu składania ofert, pod warunkiem, że wniosek o wyjaśnienie wpłynął do Zamawiającego nie później niż do końca dnia, w którym upływa połowa wyznaczonego terminu składania ofert. Zamawiający, pomimo upływu terminu, o którym mowa powyżej, może udzielić wyjaśnień.</w:t>
      </w:r>
    </w:p>
    <w:p w14:paraId="1533AE8B" w14:textId="77777777" w:rsidR="00E0333F" w:rsidRPr="007E5254" w:rsidRDefault="00E0333F" w:rsidP="00E0333F">
      <w:pPr>
        <w:numPr>
          <w:ilvl w:val="0"/>
          <w:numId w:val="10"/>
        </w:numPr>
        <w:spacing w:after="0"/>
        <w:ind w:left="284" w:hanging="245"/>
        <w:jc w:val="both"/>
        <w:rPr>
          <w:rFonts w:eastAsia="Times New Roman" w:cs="Arial"/>
          <w:color w:val="00000A"/>
          <w:sz w:val="20"/>
          <w:szCs w:val="20"/>
        </w:rPr>
      </w:pPr>
      <w:r w:rsidRPr="007E5254">
        <w:rPr>
          <w:rFonts w:eastAsia="Times New Roman" w:cs="Arial"/>
          <w:color w:val="00000A"/>
          <w:sz w:val="20"/>
          <w:szCs w:val="20"/>
        </w:rPr>
        <w:t>Treść wyjaśnienia bez wskazania źródła zapytania Zamawiający zamieści na stronie internetowej, na której upubliczniono zapytanie ofertowe.</w:t>
      </w:r>
    </w:p>
    <w:p w14:paraId="7ABBC7B6" w14:textId="77777777" w:rsidR="00E0333F" w:rsidRPr="007E5254" w:rsidRDefault="00E0333F" w:rsidP="00E0333F">
      <w:pPr>
        <w:numPr>
          <w:ilvl w:val="0"/>
          <w:numId w:val="10"/>
        </w:numPr>
        <w:spacing w:after="0"/>
        <w:ind w:left="284" w:hanging="245"/>
        <w:jc w:val="both"/>
        <w:rPr>
          <w:rFonts w:eastAsia="Times New Roman" w:cs="Arial"/>
          <w:color w:val="00000A"/>
          <w:sz w:val="20"/>
          <w:szCs w:val="20"/>
        </w:rPr>
      </w:pPr>
      <w:r w:rsidRPr="007E5254">
        <w:rPr>
          <w:rFonts w:eastAsia="Times New Roman" w:cs="Arial"/>
          <w:color w:val="00000A"/>
          <w:sz w:val="20"/>
          <w:szCs w:val="20"/>
        </w:rPr>
        <w:t>Oświadczenia, wnioski, pytania, zawiadomienia oraz informacje Zamawiający i Wykonawcy przekazują pisemnie lub pocztą elektroniczną.</w:t>
      </w:r>
    </w:p>
    <w:p w14:paraId="30188386" w14:textId="77777777" w:rsidR="00374231" w:rsidRPr="007E5254" w:rsidRDefault="00374231" w:rsidP="00374231">
      <w:pPr>
        <w:numPr>
          <w:ilvl w:val="0"/>
          <w:numId w:val="10"/>
        </w:numPr>
        <w:spacing w:after="0"/>
        <w:ind w:left="284" w:hanging="245"/>
        <w:jc w:val="both"/>
        <w:rPr>
          <w:rFonts w:eastAsia="Times New Roman" w:cs="Arial"/>
          <w:color w:val="00000A"/>
          <w:sz w:val="20"/>
          <w:szCs w:val="20"/>
        </w:rPr>
      </w:pPr>
      <w:r w:rsidRPr="007E5254">
        <w:rPr>
          <w:rFonts w:eastAsia="Times New Roman" w:cs="Arial"/>
          <w:color w:val="00000A"/>
          <w:sz w:val="20"/>
          <w:szCs w:val="20"/>
        </w:rPr>
        <w:t>Pytania należy kierować:</w:t>
      </w:r>
    </w:p>
    <w:p w14:paraId="377A788F" w14:textId="77777777" w:rsidR="00374231" w:rsidRPr="007E5254" w:rsidRDefault="00374231" w:rsidP="00374231">
      <w:pPr>
        <w:pStyle w:val="Akapitzlist1"/>
        <w:numPr>
          <w:ilvl w:val="0"/>
          <w:numId w:val="35"/>
        </w:numPr>
        <w:suppressAutoHyphens w:val="0"/>
        <w:autoSpaceDN/>
        <w:spacing w:after="0"/>
        <w:ind w:left="567" w:hanging="283"/>
        <w:contextualSpacing/>
        <w:jc w:val="both"/>
        <w:textAlignment w:val="auto"/>
        <w:rPr>
          <w:rFonts w:asciiTheme="minorHAnsi" w:hAnsiTheme="minorHAnsi" w:cs="Arial"/>
          <w:color w:val="00000A"/>
          <w:sz w:val="20"/>
          <w:szCs w:val="20"/>
        </w:rPr>
      </w:pPr>
      <w:r w:rsidRPr="007E5254">
        <w:rPr>
          <w:rFonts w:asciiTheme="minorHAnsi" w:hAnsiTheme="minorHAnsi" w:cs="Arial"/>
          <w:color w:val="00000A"/>
          <w:sz w:val="20"/>
          <w:szCs w:val="20"/>
        </w:rPr>
        <w:t xml:space="preserve">w formie pisemnej na adres: Wyższa Szkoła </w:t>
      </w:r>
      <w:proofErr w:type="spellStart"/>
      <w:r w:rsidRPr="007E5254">
        <w:rPr>
          <w:rFonts w:asciiTheme="minorHAnsi" w:hAnsiTheme="minorHAnsi" w:cs="Arial"/>
          <w:color w:val="00000A"/>
          <w:sz w:val="20"/>
          <w:szCs w:val="20"/>
        </w:rPr>
        <w:t>Humanitas</w:t>
      </w:r>
      <w:proofErr w:type="spellEnd"/>
      <w:r w:rsidRPr="007E5254">
        <w:rPr>
          <w:rFonts w:asciiTheme="minorHAnsi" w:hAnsiTheme="minorHAnsi" w:cs="Arial"/>
          <w:color w:val="00000A"/>
          <w:sz w:val="20"/>
          <w:szCs w:val="20"/>
        </w:rPr>
        <w:t>, ul. Kilińskiego 43, 41-200 Sosnowiec;</w:t>
      </w:r>
    </w:p>
    <w:p w14:paraId="706FC75C" w14:textId="77777777" w:rsidR="00374231" w:rsidRDefault="00374231" w:rsidP="00374231">
      <w:pPr>
        <w:pStyle w:val="Akapitzlist1"/>
        <w:numPr>
          <w:ilvl w:val="0"/>
          <w:numId w:val="35"/>
        </w:numPr>
        <w:suppressAutoHyphens w:val="0"/>
        <w:autoSpaceDN/>
        <w:spacing w:after="0"/>
        <w:ind w:left="567" w:hanging="283"/>
        <w:contextualSpacing/>
        <w:jc w:val="both"/>
        <w:textAlignment w:val="auto"/>
        <w:rPr>
          <w:rFonts w:asciiTheme="minorHAnsi" w:hAnsiTheme="minorHAnsi" w:cs="Arial"/>
          <w:color w:val="00000A"/>
          <w:sz w:val="20"/>
          <w:szCs w:val="20"/>
        </w:rPr>
      </w:pPr>
      <w:r w:rsidRPr="007E5254">
        <w:rPr>
          <w:rFonts w:asciiTheme="minorHAnsi" w:hAnsiTheme="minorHAnsi" w:cs="Arial"/>
          <w:color w:val="00000A"/>
          <w:sz w:val="20"/>
          <w:szCs w:val="20"/>
        </w:rPr>
        <w:t xml:space="preserve">pocztą elektroniczną na adres: </w:t>
      </w:r>
      <w:hyperlink r:id="rId13" w:history="1">
        <w:r w:rsidRPr="00A57748">
          <w:rPr>
            <w:rStyle w:val="Hipercze"/>
            <w:rFonts w:asciiTheme="minorHAnsi" w:hAnsiTheme="minorHAnsi" w:cs="Arial"/>
            <w:sz w:val="20"/>
            <w:szCs w:val="20"/>
          </w:rPr>
          <w:t>mlodydavinci@humanitas.edu.pl</w:t>
        </w:r>
      </w:hyperlink>
      <w:r w:rsidRPr="007E5254">
        <w:rPr>
          <w:rFonts w:asciiTheme="minorHAnsi" w:hAnsiTheme="minorHAnsi" w:cs="Arial"/>
          <w:color w:val="00000A"/>
          <w:sz w:val="20"/>
          <w:szCs w:val="20"/>
        </w:rPr>
        <w:t xml:space="preserve"> </w:t>
      </w:r>
    </w:p>
    <w:p w14:paraId="0B400438" w14:textId="77777777" w:rsidR="00374231" w:rsidRPr="00C031E6" w:rsidRDefault="00374231" w:rsidP="00374231">
      <w:pPr>
        <w:pStyle w:val="Akapitzlist1"/>
        <w:numPr>
          <w:ilvl w:val="0"/>
          <w:numId w:val="35"/>
        </w:numPr>
        <w:suppressAutoHyphens w:val="0"/>
        <w:autoSpaceDN/>
        <w:spacing w:after="0"/>
        <w:ind w:left="567" w:hanging="283"/>
        <w:contextualSpacing/>
        <w:jc w:val="both"/>
        <w:textAlignment w:val="auto"/>
        <w:rPr>
          <w:rFonts w:asciiTheme="minorHAnsi" w:hAnsiTheme="minorHAnsi" w:cs="Arial"/>
          <w:color w:val="00000A"/>
          <w:sz w:val="20"/>
          <w:szCs w:val="20"/>
        </w:rPr>
      </w:pPr>
      <w:r w:rsidRPr="00C031E6">
        <w:rPr>
          <w:rFonts w:asciiTheme="minorHAnsi" w:hAnsiTheme="minorHAnsi" w:cs="Arial"/>
          <w:color w:val="00000A"/>
          <w:sz w:val="20"/>
          <w:szCs w:val="20"/>
        </w:rPr>
        <w:t xml:space="preserve">poprzez system informatyczny Baza Konkurencyjności - zgodnie z instrukcją użytkownika dla Bazy Konkurencyjności 2021, instrukcja jest dostępna na stronie:   </w:t>
      </w:r>
    </w:p>
    <w:p w14:paraId="31EE8C1F" w14:textId="77777777" w:rsidR="00374231" w:rsidRPr="00C031E6" w:rsidRDefault="00C80212" w:rsidP="00374231">
      <w:pPr>
        <w:autoSpaceDE w:val="0"/>
        <w:autoSpaceDN w:val="0"/>
        <w:adjustRightInd w:val="0"/>
        <w:spacing w:after="58"/>
        <w:ind w:left="680"/>
        <w:rPr>
          <w:rFonts w:cs="Arial"/>
          <w:bCs/>
        </w:rPr>
      </w:pPr>
      <w:hyperlink r:id="rId14" w:history="1">
        <w:r w:rsidR="00374231" w:rsidRPr="00D52086">
          <w:rPr>
            <w:rStyle w:val="Hipercze"/>
            <w:rFonts w:cs="Arial"/>
            <w:bCs/>
          </w:rPr>
          <w:t>https://archiwum-bazakonkurencyjnosci.funduszeeuropejskie.gov.pl/info/web_instruction</w:t>
        </w:r>
      </w:hyperlink>
    </w:p>
    <w:p w14:paraId="27824872" w14:textId="77777777" w:rsidR="00374231" w:rsidRPr="007E5254" w:rsidRDefault="00374231" w:rsidP="00374231">
      <w:pPr>
        <w:numPr>
          <w:ilvl w:val="0"/>
          <w:numId w:val="10"/>
        </w:numPr>
        <w:spacing w:after="0"/>
        <w:ind w:left="284" w:hanging="245"/>
        <w:jc w:val="both"/>
        <w:rPr>
          <w:rFonts w:cs="Arial"/>
          <w:color w:val="00000A"/>
          <w:sz w:val="20"/>
          <w:szCs w:val="20"/>
        </w:rPr>
      </w:pPr>
      <w:r w:rsidRPr="007E5254">
        <w:rPr>
          <w:rFonts w:cs="Arial"/>
          <w:color w:val="00000A"/>
          <w:sz w:val="20"/>
          <w:szCs w:val="20"/>
        </w:rPr>
        <w:lastRenderedPageBreak/>
        <w:t xml:space="preserve">osobą upoważnioną ze strony Zamawiającego do kontaktu z Wykonawcami jest: </w:t>
      </w:r>
      <w:r>
        <w:rPr>
          <w:rFonts w:cs="Arial"/>
          <w:color w:val="00000A"/>
          <w:sz w:val="20"/>
          <w:szCs w:val="20"/>
        </w:rPr>
        <w:t>Anna Mitka</w:t>
      </w:r>
      <w:r w:rsidRPr="007E5254">
        <w:rPr>
          <w:rFonts w:cs="Arial"/>
          <w:color w:val="00000A"/>
          <w:sz w:val="20"/>
          <w:szCs w:val="20"/>
        </w:rPr>
        <w:t xml:space="preserve"> –  </w:t>
      </w:r>
      <w:r>
        <w:rPr>
          <w:rFonts w:cs="Arial"/>
          <w:color w:val="00000A"/>
          <w:sz w:val="20"/>
          <w:szCs w:val="20"/>
        </w:rPr>
        <w:t>Kierownik Projektów UE</w:t>
      </w:r>
      <w:r w:rsidRPr="007E5254">
        <w:rPr>
          <w:rFonts w:cs="Arial"/>
          <w:color w:val="00000A"/>
          <w:sz w:val="20"/>
          <w:szCs w:val="20"/>
        </w:rPr>
        <w:t xml:space="preserve"> </w:t>
      </w:r>
      <w:r w:rsidRPr="007E5254">
        <w:rPr>
          <w:rFonts w:cs="Arial"/>
          <w:sz w:val="20"/>
          <w:szCs w:val="20"/>
        </w:rPr>
        <w:t xml:space="preserve">- </w:t>
      </w:r>
      <w:hyperlink r:id="rId15" w:history="1">
        <w:r w:rsidRPr="00A57748">
          <w:rPr>
            <w:rStyle w:val="Hipercze"/>
            <w:rFonts w:cs="Arial"/>
            <w:sz w:val="20"/>
            <w:szCs w:val="20"/>
          </w:rPr>
          <w:t>mlodydavinci@humanitas.edu.pl</w:t>
        </w:r>
      </w:hyperlink>
      <w:r w:rsidRPr="007E5254">
        <w:rPr>
          <w:rFonts w:cs="Arial"/>
          <w:sz w:val="20"/>
          <w:szCs w:val="20"/>
        </w:rPr>
        <w:t xml:space="preserve"> </w:t>
      </w:r>
    </w:p>
    <w:p w14:paraId="78D9AA5C" w14:textId="77777777" w:rsidR="00E0333F" w:rsidRPr="007E5254" w:rsidRDefault="00E0333F" w:rsidP="00E0333F">
      <w:pPr>
        <w:pStyle w:val="Standard"/>
        <w:spacing w:before="120" w:after="120"/>
        <w:rPr>
          <w:rFonts w:asciiTheme="minorHAnsi" w:hAnsiTheme="minorHAnsi" w:cs="Arial"/>
          <w:sz w:val="20"/>
          <w:szCs w:val="20"/>
        </w:rPr>
      </w:pPr>
      <w:r w:rsidRPr="007E5254">
        <w:rPr>
          <w:rFonts w:asciiTheme="minorHAnsi" w:hAnsiTheme="minorHAnsi" w:cs="Arial"/>
          <w:b/>
          <w:sz w:val="20"/>
          <w:szCs w:val="20"/>
        </w:rPr>
        <w:t>XVII. ZMIANY TREŚCI I UNIEWAŻNIENIE ZAPYTANIA OFERTOWEGO</w:t>
      </w:r>
    </w:p>
    <w:p w14:paraId="516979A4" w14:textId="77777777" w:rsidR="00E0333F" w:rsidRPr="007E5254" w:rsidRDefault="00E0333F" w:rsidP="00AB0CC3">
      <w:pPr>
        <w:numPr>
          <w:ilvl w:val="0"/>
          <w:numId w:val="34"/>
        </w:numPr>
        <w:spacing w:after="0"/>
        <w:ind w:left="284" w:hanging="284"/>
        <w:jc w:val="both"/>
        <w:rPr>
          <w:rFonts w:eastAsia="Times New Roman" w:cs="Arial"/>
          <w:color w:val="00000A"/>
          <w:sz w:val="20"/>
          <w:szCs w:val="20"/>
        </w:rPr>
      </w:pPr>
      <w:bookmarkStart w:id="33" w:name="_Hlk48132856"/>
      <w:r w:rsidRPr="007E5254">
        <w:rPr>
          <w:rFonts w:eastAsia="Times New Roman" w:cs="Arial"/>
          <w:color w:val="00000A"/>
          <w:sz w:val="20"/>
          <w:szCs w:val="20"/>
        </w:rPr>
        <w:t xml:space="preserve">Zapytanie ofertowe może zostać zmienione przed upływem terminu składania ofert przewidzianym w zapytaniu ofertowym. W takim przypadku zamawiający przedłuża termin składania ofert o czas niezbędny do wprowadzenia zmian w ofertach, jeżeli jest to konieczne z uwagi na zakres wprowadzonych zmian. </w:t>
      </w:r>
    </w:p>
    <w:p w14:paraId="566C69E9" w14:textId="77777777" w:rsidR="00E0333F" w:rsidRPr="007E5254" w:rsidRDefault="00E0333F" w:rsidP="00AB0CC3">
      <w:pPr>
        <w:numPr>
          <w:ilvl w:val="0"/>
          <w:numId w:val="34"/>
        </w:numPr>
        <w:spacing w:after="0"/>
        <w:ind w:left="284" w:hanging="284"/>
        <w:jc w:val="both"/>
        <w:rPr>
          <w:rFonts w:eastAsia="Times New Roman" w:cs="Arial"/>
          <w:color w:val="00000A"/>
          <w:sz w:val="20"/>
          <w:szCs w:val="20"/>
        </w:rPr>
      </w:pPr>
      <w:r w:rsidRPr="007E5254">
        <w:rPr>
          <w:rFonts w:cs="Arial"/>
          <w:bCs/>
          <w:sz w:val="20"/>
          <w:szCs w:val="20"/>
        </w:rPr>
        <w:t>Zamawiający zastrzega sobie prawo do unieważnienia zapytania ofertowego w szczególności gdy:</w:t>
      </w:r>
    </w:p>
    <w:p w14:paraId="1827E79D" w14:textId="77777777" w:rsidR="00E0333F" w:rsidRPr="007E5254" w:rsidRDefault="00E0333F" w:rsidP="00AB0CC3">
      <w:pPr>
        <w:pStyle w:val="Akapitzlist1"/>
        <w:numPr>
          <w:ilvl w:val="0"/>
          <w:numId w:val="36"/>
        </w:numPr>
        <w:suppressAutoHyphens w:val="0"/>
        <w:autoSpaceDN/>
        <w:spacing w:after="0"/>
        <w:ind w:left="567" w:hanging="283"/>
        <w:contextualSpacing/>
        <w:jc w:val="both"/>
        <w:textAlignment w:val="auto"/>
        <w:rPr>
          <w:rFonts w:asciiTheme="minorHAnsi" w:hAnsiTheme="minorHAnsi" w:cs="Arial"/>
          <w:bCs/>
          <w:color w:val="000000" w:themeColor="text1"/>
          <w:sz w:val="20"/>
          <w:szCs w:val="20"/>
        </w:rPr>
      </w:pPr>
      <w:r w:rsidRPr="007E5254">
        <w:rPr>
          <w:rFonts w:asciiTheme="minorHAnsi" w:hAnsiTheme="minorHAnsi" w:cs="Arial"/>
          <w:bCs/>
          <w:color w:val="000000" w:themeColor="text1"/>
          <w:sz w:val="20"/>
          <w:szCs w:val="20"/>
        </w:rPr>
        <w:t>wszystkie złożone oferty podlegają odrzuceniu;</w:t>
      </w:r>
    </w:p>
    <w:p w14:paraId="4DED2EF4" w14:textId="77777777" w:rsidR="00E0333F" w:rsidRPr="007E5254" w:rsidRDefault="00E0333F" w:rsidP="00AB0CC3">
      <w:pPr>
        <w:pStyle w:val="Akapitzlist1"/>
        <w:numPr>
          <w:ilvl w:val="0"/>
          <w:numId w:val="36"/>
        </w:numPr>
        <w:suppressAutoHyphens w:val="0"/>
        <w:autoSpaceDN/>
        <w:spacing w:after="0"/>
        <w:ind w:left="567" w:hanging="283"/>
        <w:contextualSpacing/>
        <w:jc w:val="both"/>
        <w:textAlignment w:val="auto"/>
        <w:rPr>
          <w:rFonts w:asciiTheme="minorHAnsi" w:hAnsiTheme="minorHAnsi" w:cs="Arial"/>
          <w:bCs/>
          <w:color w:val="000000" w:themeColor="text1"/>
          <w:sz w:val="20"/>
          <w:szCs w:val="20"/>
        </w:rPr>
      </w:pPr>
      <w:r w:rsidRPr="007E5254">
        <w:rPr>
          <w:rFonts w:asciiTheme="minorHAnsi" w:hAnsiTheme="minorHAnsi" w:cs="Arial"/>
          <w:bCs/>
          <w:color w:val="000000" w:themeColor="text1"/>
          <w:sz w:val="20"/>
          <w:szCs w:val="20"/>
        </w:rPr>
        <w:t>cena najkorzystniejszej oferty przewyższa kwotę, którą Zamawiający ma przewidzianą na sfinansowanie tego zadania w budżecie Projektu, chyba że Zamawiający może zwiększyć tę kwotę do ceny najkorzystniejszej oferty;</w:t>
      </w:r>
    </w:p>
    <w:p w14:paraId="1F2F13F8" w14:textId="77777777" w:rsidR="00E0333F" w:rsidRPr="007E5254" w:rsidRDefault="00E0333F" w:rsidP="00AB0CC3">
      <w:pPr>
        <w:pStyle w:val="Akapitzlist1"/>
        <w:numPr>
          <w:ilvl w:val="0"/>
          <w:numId w:val="36"/>
        </w:numPr>
        <w:suppressAutoHyphens w:val="0"/>
        <w:autoSpaceDN/>
        <w:spacing w:after="0"/>
        <w:ind w:left="567" w:hanging="283"/>
        <w:contextualSpacing/>
        <w:jc w:val="both"/>
        <w:textAlignment w:val="auto"/>
        <w:rPr>
          <w:rFonts w:asciiTheme="minorHAnsi" w:hAnsiTheme="minorHAnsi" w:cs="Arial"/>
          <w:bCs/>
          <w:color w:val="000000" w:themeColor="text1"/>
          <w:sz w:val="20"/>
          <w:szCs w:val="20"/>
        </w:rPr>
      </w:pPr>
      <w:r w:rsidRPr="007E5254">
        <w:rPr>
          <w:rFonts w:asciiTheme="minorHAnsi" w:hAnsiTheme="minorHAnsi" w:cs="Arial"/>
          <w:bCs/>
          <w:color w:val="000000" w:themeColor="text1"/>
          <w:sz w:val="20"/>
          <w:szCs w:val="20"/>
        </w:rPr>
        <w:t>wystąpi istotna zmiana okoliczności powodująca, że prowadzenie postępowania lub wykonanie zamówienia nie leży w interesie Zamawiającego, czego nie można było wcześniej przewidzieć;</w:t>
      </w:r>
    </w:p>
    <w:p w14:paraId="6C1DD5F3" w14:textId="77777777" w:rsidR="00E0333F" w:rsidRPr="007E5254" w:rsidRDefault="00E0333F" w:rsidP="00AB0CC3">
      <w:pPr>
        <w:pStyle w:val="Akapitzlist1"/>
        <w:numPr>
          <w:ilvl w:val="0"/>
          <w:numId w:val="36"/>
        </w:numPr>
        <w:suppressAutoHyphens w:val="0"/>
        <w:autoSpaceDN/>
        <w:spacing w:after="0"/>
        <w:ind w:left="567" w:hanging="283"/>
        <w:contextualSpacing/>
        <w:jc w:val="both"/>
        <w:textAlignment w:val="auto"/>
        <w:rPr>
          <w:rFonts w:asciiTheme="minorHAnsi" w:hAnsiTheme="minorHAnsi" w:cs="Arial"/>
          <w:sz w:val="20"/>
          <w:szCs w:val="20"/>
        </w:rPr>
      </w:pPr>
      <w:r w:rsidRPr="007E5254">
        <w:rPr>
          <w:rFonts w:asciiTheme="minorHAnsi" w:hAnsiTheme="minorHAnsi" w:cs="Arial"/>
          <w:bCs/>
          <w:color w:val="000000" w:themeColor="text1"/>
          <w:sz w:val="20"/>
          <w:szCs w:val="20"/>
        </w:rPr>
        <w:t>jeżeli podmiot/podmioty biorące udział w postępowaniu wpłynęły na jego wynik w sposób</w:t>
      </w:r>
      <w:r w:rsidRPr="007E5254">
        <w:rPr>
          <w:rFonts w:asciiTheme="minorHAnsi" w:hAnsiTheme="minorHAnsi" w:cs="Arial"/>
          <w:sz w:val="20"/>
          <w:szCs w:val="20"/>
        </w:rPr>
        <w:t xml:space="preserve"> sprzeczny z przepisami prawa lub Wytycznymi</w:t>
      </w:r>
    </w:p>
    <w:p w14:paraId="4FA5C8B5" w14:textId="77777777" w:rsidR="00E0333F" w:rsidRPr="007E5254" w:rsidRDefault="00E0333F" w:rsidP="00AB0CC3">
      <w:pPr>
        <w:numPr>
          <w:ilvl w:val="0"/>
          <w:numId w:val="34"/>
        </w:numPr>
        <w:autoSpaceDE w:val="0"/>
        <w:autoSpaceDN w:val="0"/>
        <w:adjustRightInd w:val="0"/>
        <w:spacing w:after="0"/>
        <w:ind w:left="284" w:hanging="284"/>
        <w:jc w:val="both"/>
        <w:rPr>
          <w:rFonts w:cs="Arial"/>
          <w:sz w:val="20"/>
          <w:szCs w:val="20"/>
        </w:rPr>
      </w:pPr>
      <w:r w:rsidRPr="007E5254">
        <w:rPr>
          <w:rFonts w:cs="Arial"/>
          <w:sz w:val="20"/>
          <w:szCs w:val="20"/>
        </w:rPr>
        <w:t>W przypadku unieważnienia postępowania Zamawiający nie przewiduje zwrotu Wykonawcom kosztów udziału w postępowaniu.</w:t>
      </w:r>
    </w:p>
    <w:bookmarkEnd w:id="33"/>
    <w:p w14:paraId="08CD5FC1" w14:textId="77777777" w:rsidR="000C6C36" w:rsidRDefault="000C6C36" w:rsidP="00E0333F">
      <w:pPr>
        <w:spacing w:before="120" w:after="120"/>
        <w:jc w:val="both"/>
        <w:rPr>
          <w:rFonts w:cs="Arial"/>
          <w:b/>
          <w:sz w:val="20"/>
          <w:szCs w:val="20"/>
        </w:rPr>
      </w:pPr>
    </w:p>
    <w:p w14:paraId="2611A44B" w14:textId="141F1DF8" w:rsidR="00E0333F" w:rsidRPr="007E5254" w:rsidRDefault="00E0333F" w:rsidP="00E0333F">
      <w:pPr>
        <w:spacing w:before="120" w:after="120"/>
        <w:jc w:val="both"/>
        <w:rPr>
          <w:rFonts w:cs="Arial"/>
          <w:b/>
          <w:sz w:val="20"/>
          <w:szCs w:val="20"/>
        </w:rPr>
      </w:pPr>
      <w:r w:rsidRPr="007E5254">
        <w:rPr>
          <w:rFonts w:cs="Arial"/>
          <w:b/>
          <w:sz w:val="20"/>
          <w:szCs w:val="20"/>
        </w:rPr>
        <w:t>XVIII. KARY UMOWNE</w:t>
      </w:r>
    </w:p>
    <w:p w14:paraId="0DD8913D" w14:textId="77777777" w:rsidR="00E0333F" w:rsidRPr="007E5254" w:rsidRDefault="00E0333F" w:rsidP="00AB0CC3">
      <w:pPr>
        <w:numPr>
          <w:ilvl w:val="0"/>
          <w:numId w:val="37"/>
        </w:numPr>
        <w:autoSpaceDE w:val="0"/>
        <w:autoSpaceDN w:val="0"/>
        <w:adjustRightInd w:val="0"/>
        <w:spacing w:after="0"/>
        <w:jc w:val="both"/>
        <w:rPr>
          <w:rFonts w:eastAsia="Times New Roman" w:cs="Arial"/>
          <w:sz w:val="20"/>
          <w:szCs w:val="20"/>
        </w:rPr>
      </w:pPr>
      <w:bookmarkStart w:id="34" w:name="_Hlk48132866"/>
      <w:r w:rsidRPr="007E5254">
        <w:rPr>
          <w:rFonts w:cs="Arial"/>
          <w:sz w:val="20"/>
          <w:szCs w:val="20"/>
        </w:rPr>
        <w:t xml:space="preserve">Zamawiający informuje, iż w umowie z wybranym Wykonawcą znajdą się następujące zapisy: </w:t>
      </w:r>
    </w:p>
    <w:p w14:paraId="48488948" w14:textId="77777777" w:rsidR="00E0333F" w:rsidRPr="007E5254" w:rsidRDefault="00E0333F" w:rsidP="00AB0CC3">
      <w:pPr>
        <w:pStyle w:val="Akapitzlist1"/>
        <w:numPr>
          <w:ilvl w:val="0"/>
          <w:numId w:val="38"/>
        </w:numPr>
        <w:spacing w:after="0"/>
        <w:ind w:left="567" w:hanging="357"/>
        <w:jc w:val="both"/>
        <w:rPr>
          <w:rFonts w:asciiTheme="minorHAnsi" w:hAnsiTheme="minorHAnsi" w:cs="Arial"/>
          <w:bCs/>
          <w:color w:val="000000" w:themeColor="text1"/>
          <w:sz w:val="20"/>
          <w:szCs w:val="20"/>
        </w:rPr>
      </w:pPr>
      <w:r w:rsidRPr="007E5254">
        <w:rPr>
          <w:rFonts w:asciiTheme="minorHAnsi" w:hAnsiTheme="minorHAnsi" w:cs="Arial"/>
          <w:bCs/>
          <w:color w:val="000000" w:themeColor="text1"/>
          <w:sz w:val="20"/>
          <w:szCs w:val="20"/>
        </w:rPr>
        <w:t>Zamawiający ma prawo rozwiązać umowę bez zachowania okresu wypowiedzenia w razie niewykonania lub nienależytego wykonania zobowiązania.</w:t>
      </w:r>
    </w:p>
    <w:p w14:paraId="21C76ADF" w14:textId="77777777" w:rsidR="00E0333F" w:rsidRPr="007E5254" w:rsidRDefault="00E0333F" w:rsidP="00AB0CC3">
      <w:pPr>
        <w:pStyle w:val="Akapitzlist1"/>
        <w:numPr>
          <w:ilvl w:val="0"/>
          <w:numId w:val="38"/>
        </w:numPr>
        <w:spacing w:after="0"/>
        <w:ind w:left="567" w:hanging="357"/>
        <w:jc w:val="both"/>
        <w:rPr>
          <w:rFonts w:asciiTheme="minorHAnsi" w:hAnsiTheme="minorHAnsi" w:cs="Arial"/>
          <w:bCs/>
          <w:color w:val="000000" w:themeColor="text1"/>
          <w:sz w:val="20"/>
          <w:szCs w:val="20"/>
        </w:rPr>
      </w:pPr>
      <w:r w:rsidRPr="007E5254">
        <w:rPr>
          <w:rFonts w:asciiTheme="minorHAnsi" w:hAnsiTheme="minorHAnsi" w:cs="Arial"/>
          <w:bCs/>
          <w:color w:val="000000" w:themeColor="text1"/>
          <w:sz w:val="20"/>
          <w:szCs w:val="20"/>
        </w:rPr>
        <w:t>Poprzez nienależyte wykonanie zobowiązania należy rozumieć każdy przypadek, w którym Wykonawca wykonał zobowiązanie w sposób niezgodny z warunkami określonymi w niniejszym zapytaniu ofertowego i jego załącznikach, z zastrzeżeniem sytuacji określonych w pkt XV niniejszego zapytania ofertowego.</w:t>
      </w:r>
    </w:p>
    <w:p w14:paraId="7A5BAD12" w14:textId="77777777" w:rsidR="00E0333F" w:rsidRPr="007E5254" w:rsidRDefault="00E0333F" w:rsidP="00AB0CC3">
      <w:pPr>
        <w:pStyle w:val="Akapitzlist1"/>
        <w:numPr>
          <w:ilvl w:val="0"/>
          <w:numId w:val="38"/>
        </w:numPr>
        <w:spacing w:after="0"/>
        <w:ind w:left="567" w:hanging="357"/>
        <w:jc w:val="both"/>
        <w:rPr>
          <w:rFonts w:asciiTheme="minorHAnsi" w:hAnsiTheme="minorHAnsi" w:cs="Arial"/>
          <w:bCs/>
          <w:color w:val="000000" w:themeColor="text1"/>
          <w:sz w:val="20"/>
          <w:szCs w:val="20"/>
        </w:rPr>
      </w:pPr>
      <w:r w:rsidRPr="007E5254">
        <w:rPr>
          <w:rFonts w:asciiTheme="minorHAnsi" w:hAnsiTheme="minorHAnsi" w:cs="Arial"/>
          <w:sz w:val="20"/>
          <w:szCs w:val="20"/>
        </w:rPr>
        <w:t>W przypadku niewykonania lub nienależytego wykonania przez Wykonawcę usługi na podstawie zawartej umowy, Wykonawca zapłaci karę umowną w wysokości 25% wartości wynagrodzenia umownego.</w:t>
      </w:r>
    </w:p>
    <w:p w14:paraId="2A0B975B" w14:textId="77777777" w:rsidR="00E0333F" w:rsidRPr="007E5254" w:rsidRDefault="00E0333F" w:rsidP="00AB0CC3">
      <w:pPr>
        <w:pStyle w:val="Akapitzlist1"/>
        <w:numPr>
          <w:ilvl w:val="0"/>
          <w:numId w:val="38"/>
        </w:numPr>
        <w:spacing w:after="0"/>
        <w:ind w:left="567" w:hanging="357"/>
        <w:jc w:val="both"/>
        <w:rPr>
          <w:rFonts w:asciiTheme="minorHAnsi" w:hAnsiTheme="minorHAnsi" w:cs="Arial"/>
          <w:bCs/>
          <w:color w:val="000000" w:themeColor="text1"/>
          <w:sz w:val="20"/>
          <w:szCs w:val="20"/>
        </w:rPr>
      </w:pPr>
      <w:r w:rsidRPr="007E5254">
        <w:rPr>
          <w:rFonts w:asciiTheme="minorHAnsi" w:hAnsiTheme="minorHAnsi" w:cs="Arial"/>
          <w:bCs/>
          <w:color w:val="000000" w:themeColor="text1"/>
          <w:sz w:val="20"/>
          <w:szCs w:val="20"/>
        </w:rPr>
        <w:t>Wykonawca zapłaci Zamawiającemu karę umowną za zwłokę w realizacji zajęć określonych w harmonogramie, w wysokości 2% łącznego wynagrodzenia za każdą rozpoczętą godzinę zwłoki w zakresie rozpoczęcia zajęć, czas liczony od godziny, o której miały rozpocząć się zajęcia.</w:t>
      </w:r>
    </w:p>
    <w:p w14:paraId="19BA55CD" w14:textId="77777777" w:rsidR="00E0333F" w:rsidRPr="007E5254" w:rsidRDefault="00E0333F" w:rsidP="00AB0CC3">
      <w:pPr>
        <w:pStyle w:val="Akapitzlist1"/>
        <w:numPr>
          <w:ilvl w:val="0"/>
          <w:numId w:val="38"/>
        </w:numPr>
        <w:suppressAutoHyphens w:val="0"/>
        <w:autoSpaceDN/>
        <w:spacing w:after="0"/>
        <w:ind w:left="567" w:hanging="357"/>
        <w:jc w:val="both"/>
        <w:textAlignment w:val="auto"/>
        <w:rPr>
          <w:rFonts w:asciiTheme="minorHAnsi" w:hAnsiTheme="minorHAnsi" w:cs="Arial"/>
          <w:color w:val="00000A"/>
          <w:sz w:val="20"/>
          <w:szCs w:val="20"/>
        </w:rPr>
      </w:pPr>
      <w:r w:rsidRPr="007E5254">
        <w:rPr>
          <w:rFonts w:asciiTheme="minorHAnsi" w:hAnsiTheme="minorHAnsi" w:cs="Arial"/>
          <w:color w:val="00000A"/>
          <w:sz w:val="20"/>
          <w:szCs w:val="20"/>
        </w:rPr>
        <w:t xml:space="preserve">Zamawiający może potrącić naliczone kary umowne z wynagrodzenia Wykonawcy. </w:t>
      </w:r>
    </w:p>
    <w:p w14:paraId="1C7A67DA" w14:textId="77777777" w:rsidR="00E0333F" w:rsidRPr="007E5254" w:rsidRDefault="00E0333F" w:rsidP="00AB0CC3">
      <w:pPr>
        <w:pStyle w:val="Akapitzlist1"/>
        <w:numPr>
          <w:ilvl w:val="0"/>
          <w:numId w:val="38"/>
        </w:numPr>
        <w:suppressAutoHyphens w:val="0"/>
        <w:autoSpaceDN/>
        <w:spacing w:after="0"/>
        <w:ind w:left="567" w:hanging="357"/>
        <w:jc w:val="both"/>
        <w:textAlignment w:val="auto"/>
        <w:rPr>
          <w:rFonts w:asciiTheme="minorHAnsi" w:hAnsiTheme="minorHAnsi" w:cs="Arial"/>
          <w:color w:val="00000A"/>
          <w:sz w:val="20"/>
          <w:szCs w:val="20"/>
        </w:rPr>
      </w:pPr>
      <w:r w:rsidRPr="007E5254">
        <w:rPr>
          <w:rFonts w:asciiTheme="minorHAnsi" w:hAnsiTheme="minorHAnsi" w:cs="Arial"/>
          <w:color w:val="00000A"/>
          <w:sz w:val="20"/>
          <w:szCs w:val="20"/>
        </w:rPr>
        <w:t xml:space="preserve">Zamawiającemu może dochodzić od Wykonawcy odszkodowania przenoszącego wysokość kar umownych, na zasadach ogólnych przewidzianych w Kodeksie cywilnym.  </w:t>
      </w:r>
    </w:p>
    <w:bookmarkEnd w:id="34"/>
    <w:p w14:paraId="5C5DC36D" w14:textId="77777777" w:rsidR="000C6C36" w:rsidRDefault="000C6C36" w:rsidP="00E0333F">
      <w:pPr>
        <w:pStyle w:val="Standard"/>
        <w:spacing w:before="120" w:after="120"/>
        <w:rPr>
          <w:rFonts w:asciiTheme="minorHAnsi" w:hAnsiTheme="minorHAnsi" w:cs="Arial"/>
          <w:b/>
          <w:sz w:val="20"/>
          <w:szCs w:val="20"/>
        </w:rPr>
      </w:pPr>
    </w:p>
    <w:p w14:paraId="1EEEC986" w14:textId="6539256D" w:rsidR="00E0333F" w:rsidRPr="007E5254" w:rsidRDefault="00E0333F" w:rsidP="00E0333F">
      <w:pPr>
        <w:pStyle w:val="Standard"/>
        <w:spacing w:before="120" w:after="120"/>
        <w:rPr>
          <w:rFonts w:asciiTheme="minorHAnsi" w:hAnsiTheme="minorHAnsi" w:cs="Arial"/>
          <w:sz w:val="20"/>
          <w:szCs w:val="20"/>
        </w:rPr>
      </w:pPr>
      <w:r w:rsidRPr="007E5254">
        <w:rPr>
          <w:rFonts w:asciiTheme="minorHAnsi" w:hAnsiTheme="minorHAnsi" w:cs="Arial"/>
          <w:b/>
          <w:sz w:val="20"/>
          <w:szCs w:val="20"/>
        </w:rPr>
        <w:t>XIX. INFORMACJE RODO</w:t>
      </w:r>
    </w:p>
    <w:p w14:paraId="49B5DD6A" w14:textId="77777777" w:rsidR="00E0333F" w:rsidRPr="007E5254" w:rsidRDefault="00E0333F" w:rsidP="00E0333F">
      <w:pPr>
        <w:spacing w:after="0"/>
        <w:jc w:val="both"/>
        <w:rPr>
          <w:rFonts w:cs="Arial"/>
          <w:b/>
          <w:sz w:val="20"/>
          <w:szCs w:val="20"/>
        </w:rPr>
      </w:pPr>
      <w:bookmarkStart w:id="35" w:name="_Hlk48132970"/>
      <w:r w:rsidRPr="007E5254">
        <w:rPr>
          <w:rFonts w:cs="Arial"/>
          <w:b/>
          <w:sz w:val="20"/>
          <w:szCs w:val="20"/>
        </w:rPr>
        <w:t>Obowiązek informacyjny realizowany w związku z art. 13 i art. 14 Rozporządzenia Parlamentu Europejskiego i Rady (UE) 2019/679 z dnia 27 kwietnia 2016r.</w:t>
      </w:r>
    </w:p>
    <w:p w14:paraId="60FC0D23" w14:textId="77777777" w:rsidR="00E0333F" w:rsidRPr="007E5254" w:rsidRDefault="00E0333F" w:rsidP="00AB0CC3">
      <w:pPr>
        <w:numPr>
          <w:ilvl w:val="0"/>
          <w:numId w:val="39"/>
        </w:numPr>
        <w:autoSpaceDE w:val="0"/>
        <w:autoSpaceDN w:val="0"/>
        <w:adjustRightInd w:val="0"/>
        <w:spacing w:after="0"/>
        <w:jc w:val="both"/>
        <w:rPr>
          <w:rFonts w:cs="Arial"/>
          <w:sz w:val="20"/>
          <w:szCs w:val="20"/>
        </w:rPr>
      </w:pPr>
      <w:r w:rsidRPr="007E5254">
        <w:rPr>
          <w:rFonts w:cs="Arial"/>
          <w:sz w:val="20"/>
          <w:szCs w:val="20"/>
        </w:rPr>
        <w:t>Administratorem przekazanych danych osobowych jest minister właściwy do spraw rozwoju regionalnego, pełniący funkcję Instytucji Zarządzającej dla Programu Operacyjnego Wiedza Edukacja Rozwój na lata 2014-2020, mający siedzibę przy ul. Wspólnej 2/4, 00-926 Warszawa. Z Administratorem danych można się skontaktować poprzez adres e-mailowy: kancelaria@miir.gov.pl lub pisemnie przekazując korespondencję na adres siedziby Administratora.</w:t>
      </w:r>
    </w:p>
    <w:p w14:paraId="4090EB8E" w14:textId="77777777" w:rsidR="00E0333F" w:rsidRPr="007E5254" w:rsidRDefault="00E0333F" w:rsidP="00AB0CC3">
      <w:pPr>
        <w:numPr>
          <w:ilvl w:val="0"/>
          <w:numId w:val="39"/>
        </w:numPr>
        <w:autoSpaceDE w:val="0"/>
        <w:autoSpaceDN w:val="0"/>
        <w:adjustRightInd w:val="0"/>
        <w:spacing w:after="0"/>
        <w:jc w:val="both"/>
        <w:rPr>
          <w:rFonts w:cs="Arial"/>
          <w:sz w:val="20"/>
          <w:szCs w:val="20"/>
        </w:rPr>
      </w:pPr>
      <w:r w:rsidRPr="007E5254">
        <w:rPr>
          <w:rFonts w:cs="Arial"/>
          <w:sz w:val="20"/>
          <w:szCs w:val="20"/>
        </w:rPr>
        <w:t>Administrator wyznaczył inspektora ochrony danych, z którym można się skontaktować poprzez e-mail: iod@miir.gov.pl lub pisemnie przekazując korespondencję na adres siedziby Administratora. Z inspektorem ochrony danych można się kontaktować we wszystkich sprawach dotyczących przetwarzania danych osobowych oraz korzystania z praw związanych z przetwarzaniem danych.</w:t>
      </w:r>
    </w:p>
    <w:p w14:paraId="12A97963" w14:textId="77777777" w:rsidR="00E0333F" w:rsidRPr="007E5254" w:rsidRDefault="00E0333F" w:rsidP="00AB0CC3">
      <w:pPr>
        <w:numPr>
          <w:ilvl w:val="0"/>
          <w:numId w:val="39"/>
        </w:numPr>
        <w:autoSpaceDE w:val="0"/>
        <w:autoSpaceDN w:val="0"/>
        <w:adjustRightInd w:val="0"/>
        <w:spacing w:after="0"/>
        <w:jc w:val="both"/>
        <w:rPr>
          <w:rFonts w:cs="Arial"/>
          <w:sz w:val="20"/>
          <w:szCs w:val="20"/>
        </w:rPr>
      </w:pPr>
      <w:r w:rsidRPr="007E5254">
        <w:rPr>
          <w:rFonts w:cs="Arial"/>
          <w:sz w:val="20"/>
          <w:szCs w:val="20"/>
        </w:rPr>
        <w:lastRenderedPageBreak/>
        <w:t xml:space="preserve">Administrator powierzył przetwarzanie danych osobowych, na podstawie zawartej umowy o dofinansowanie projektu, Beneficjentowi - Wyższej Szkole </w:t>
      </w:r>
      <w:proofErr w:type="spellStart"/>
      <w:r w:rsidRPr="007E5254">
        <w:rPr>
          <w:rFonts w:cs="Arial"/>
          <w:sz w:val="20"/>
          <w:szCs w:val="20"/>
        </w:rPr>
        <w:t>Humanitas</w:t>
      </w:r>
      <w:proofErr w:type="spellEnd"/>
      <w:r w:rsidRPr="007E5254">
        <w:rPr>
          <w:rFonts w:cs="Arial"/>
          <w:sz w:val="20"/>
          <w:szCs w:val="20"/>
        </w:rPr>
        <w:t xml:space="preserve">. Z inspektorem ochrony danych Wyższej Szkoły </w:t>
      </w:r>
      <w:proofErr w:type="spellStart"/>
      <w:r w:rsidRPr="007E5254">
        <w:rPr>
          <w:rFonts w:cs="Arial"/>
          <w:sz w:val="20"/>
          <w:szCs w:val="20"/>
        </w:rPr>
        <w:t>Humanitas</w:t>
      </w:r>
      <w:proofErr w:type="spellEnd"/>
      <w:r w:rsidRPr="007E5254">
        <w:rPr>
          <w:rFonts w:cs="Arial"/>
          <w:sz w:val="20"/>
          <w:szCs w:val="20"/>
        </w:rPr>
        <w:t xml:space="preserve">, podmiotu który realizuje projekt, można się skontaktować poprzez email: </w:t>
      </w:r>
      <w:hyperlink r:id="rId16" w:history="1">
        <w:r w:rsidRPr="007E5254">
          <w:rPr>
            <w:rFonts w:cs="Arial"/>
            <w:sz w:val="20"/>
            <w:szCs w:val="20"/>
          </w:rPr>
          <w:t>iodo@humanitas.edu.pl</w:t>
        </w:r>
      </w:hyperlink>
      <w:r w:rsidRPr="007E5254">
        <w:rPr>
          <w:rFonts w:cs="Arial"/>
          <w:sz w:val="20"/>
          <w:szCs w:val="20"/>
        </w:rPr>
        <w:t>.</w:t>
      </w:r>
    </w:p>
    <w:p w14:paraId="0AA2736E" w14:textId="77777777" w:rsidR="00E0333F" w:rsidRPr="007E5254" w:rsidRDefault="00E0333F" w:rsidP="00AB0CC3">
      <w:pPr>
        <w:numPr>
          <w:ilvl w:val="0"/>
          <w:numId w:val="39"/>
        </w:numPr>
        <w:autoSpaceDE w:val="0"/>
        <w:autoSpaceDN w:val="0"/>
        <w:adjustRightInd w:val="0"/>
        <w:spacing w:after="0"/>
        <w:jc w:val="both"/>
        <w:rPr>
          <w:rFonts w:cs="Arial"/>
          <w:sz w:val="20"/>
          <w:szCs w:val="20"/>
        </w:rPr>
      </w:pPr>
      <w:r w:rsidRPr="007E5254">
        <w:rPr>
          <w:rFonts w:cs="Arial"/>
          <w:sz w:val="20"/>
          <w:szCs w:val="20"/>
        </w:rPr>
        <w:t>Przetwarzanie powierzonych danych osobowych w ramach Programu Operacyjnego Wiedza edukacja Rozwój na lata 2014-2020 odbywa się na podstawie art. 6 ust. 1 pkt c oraz art. 9 ust. 2 lit. g RODO:</w:t>
      </w:r>
    </w:p>
    <w:p w14:paraId="1532F9BD" w14:textId="77777777" w:rsidR="00E0333F" w:rsidRPr="007E5254" w:rsidRDefault="00E0333F" w:rsidP="00AB0CC3">
      <w:pPr>
        <w:numPr>
          <w:ilvl w:val="0"/>
          <w:numId w:val="40"/>
        </w:numPr>
        <w:autoSpaceDE w:val="0"/>
        <w:autoSpaceDN w:val="0"/>
        <w:adjustRightInd w:val="0"/>
        <w:spacing w:after="0"/>
        <w:ind w:left="709"/>
        <w:jc w:val="both"/>
        <w:rPr>
          <w:rFonts w:cs="Arial"/>
          <w:sz w:val="20"/>
          <w:szCs w:val="20"/>
        </w:rPr>
      </w:pPr>
      <w:r w:rsidRPr="007E5254">
        <w:rPr>
          <w:rFonts w:cs="Arial"/>
          <w:sz w:val="20"/>
          <w:szCs w:val="20"/>
        </w:rPr>
        <w:t xml:space="preserve">rozporządzenia Parlamentu Europejskiego i Rady (UE) Nr 1303/2013 z dnia 17.12.2013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(Dz.U.UE.L.2013.347.320, z </w:t>
      </w:r>
      <w:proofErr w:type="spellStart"/>
      <w:r w:rsidRPr="007E5254">
        <w:rPr>
          <w:rFonts w:cs="Arial"/>
          <w:sz w:val="20"/>
          <w:szCs w:val="20"/>
        </w:rPr>
        <w:t>późn</w:t>
      </w:r>
      <w:proofErr w:type="spellEnd"/>
      <w:r w:rsidRPr="007E5254">
        <w:rPr>
          <w:rFonts w:cs="Arial"/>
          <w:sz w:val="20"/>
          <w:szCs w:val="20"/>
        </w:rPr>
        <w:t>. zm.);</w:t>
      </w:r>
    </w:p>
    <w:p w14:paraId="5FA372AB" w14:textId="77777777" w:rsidR="00E0333F" w:rsidRPr="007E5254" w:rsidRDefault="00E0333F" w:rsidP="00AB0CC3">
      <w:pPr>
        <w:numPr>
          <w:ilvl w:val="0"/>
          <w:numId w:val="40"/>
        </w:numPr>
        <w:autoSpaceDE w:val="0"/>
        <w:autoSpaceDN w:val="0"/>
        <w:adjustRightInd w:val="0"/>
        <w:spacing w:after="0"/>
        <w:ind w:left="709"/>
        <w:jc w:val="both"/>
        <w:rPr>
          <w:rFonts w:cs="Arial"/>
          <w:sz w:val="20"/>
          <w:szCs w:val="20"/>
        </w:rPr>
      </w:pPr>
      <w:r w:rsidRPr="007E5254">
        <w:rPr>
          <w:rFonts w:cs="Arial"/>
          <w:sz w:val="20"/>
          <w:szCs w:val="20"/>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pośredniczącymi(Dz. Urz. UE L 286 z 30.09.2014);</w:t>
      </w:r>
    </w:p>
    <w:p w14:paraId="1C72EE01" w14:textId="77777777" w:rsidR="00E0333F" w:rsidRPr="007E5254" w:rsidRDefault="00E0333F" w:rsidP="00AB0CC3">
      <w:pPr>
        <w:numPr>
          <w:ilvl w:val="0"/>
          <w:numId w:val="40"/>
        </w:numPr>
        <w:autoSpaceDE w:val="0"/>
        <w:autoSpaceDN w:val="0"/>
        <w:adjustRightInd w:val="0"/>
        <w:spacing w:after="0"/>
        <w:ind w:left="709"/>
        <w:jc w:val="both"/>
        <w:rPr>
          <w:rFonts w:cs="Arial"/>
          <w:sz w:val="20"/>
          <w:szCs w:val="20"/>
        </w:rPr>
      </w:pPr>
      <w:r w:rsidRPr="007E5254">
        <w:rPr>
          <w:rFonts w:cs="Arial"/>
          <w:sz w:val="20"/>
          <w:szCs w:val="20"/>
        </w:rPr>
        <w:t xml:space="preserve">rozporządzenia Parlamentu Europejskiego i Rady (UE) NR 1304/2013 z dnia 17 grudnia 2013 r. w sprawie Europejskiego Funduszu Społecznego i uchylającego rozporządzenie Rady (WE) nr 1081/2006 (Dz.U.UE.L.2013.347.470) oraz załącznika I </w:t>
      </w:r>
      <w:proofErr w:type="spellStart"/>
      <w:r w:rsidRPr="007E5254">
        <w:rPr>
          <w:rFonts w:cs="Arial"/>
          <w:sz w:val="20"/>
          <w:szCs w:val="20"/>
        </w:rPr>
        <w:t>i</w:t>
      </w:r>
      <w:proofErr w:type="spellEnd"/>
      <w:r w:rsidRPr="007E5254">
        <w:rPr>
          <w:rFonts w:cs="Arial"/>
          <w:sz w:val="20"/>
          <w:szCs w:val="20"/>
        </w:rPr>
        <w:t xml:space="preserve"> II do tego rozporządzenia;</w:t>
      </w:r>
    </w:p>
    <w:p w14:paraId="002154B7" w14:textId="77777777" w:rsidR="00E0333F" w:rsidRPr="007E5254" w:rsidRDefault="00E0333F" w:rsidP="00AB0CC3">
      <w:pPr>
        <w:numPr>
          <w:ilvl w:val="0"/>
          <w:numId w:val="40"/>
        </w:numPr>
        <w:autoSpaceDE w:val="0"/>
        <w:autoSpaceDN w:val="0"/>
        <w:adjustRightInd w:val="0"/>
        <w:spacing w:after="0"/>
        <w:ind w:left="709"/>
        <w:jc w:val="both"/>
        <w:rPr>
          <w:rFonts w:cs="Arial"/>
          <w:sz w:val="20"/>
          <w:szCs w:val="20"/>
        </w:rPr>
      </w:pPr>
      <w:r w:rsidRPr="007E5254">
        <w:rPr>
          <w:rFonts w:cs="Arial"/>
          <w:sz w:val="20"/>
          <w:szCs w:val="20"/>
        </w:rPr>
        <w:t>ustawy z dnia 11 lipca 2014 r. o zasadach realizacji programów w zakresie polityki spójności finansowanych w perspektywie finansowej 2014-2020.</w:t>
      </w:r>
    </w:p>
    <w:p w14:paraId="19BB9460" w14:textId="77777777" w:rsidR="00E0333F" w:rsidRPr="007E5254" w:rsidRDefault="00E0333F" w:rsidP="00AB0CC3">
      <w:pPr>
        <w:numPr>
          <w:ilvl w:val="0"/>
          <w:numId w:val="39"/>
        </w:numPr>
        <w:autoSpaceDE w:val="0"/>
        <w:autoSpaceDN w:val="0"/>
        <w:adjustRightInd w:val="0"/>
        <w:spacing w:after="0"/>
        <w:jc w:val="both"/>
        <w:rPr>
          <w:rFonts w:cs="Arial"/>
          <w:sz w:val="20"/>
          <w:szCs w:val="20"/>
        </w:rPr>
      </w:pPr>
      <w:r w:rsidRPr="007E5254">
        <w:rPr>
          <w:rFonts w:cs="Arial"/>
          <w:sz w:val="20"/>
          <w:szCs w:val="20"/>
        </w:rPr>
        <w:t>Przekazane dane osobowe będę przetwarzane wyłącznie w celu realizacji projektu, w szczególności potwierdzenia kwalifikowalności wydatków, udzielenia wsparcia, monitoringu, ewaluacji, kontroli, audytu i sprawozdawczości oraz działań informacyjnopromocyjnych w ramach Programu Operacyjnego Wiedza Edukacja Rozwój na lata 2014-2020.</w:t>
      </w:r>
    </w:p>
    <w:p w14:paraId="4C37DA94" w14:textId="77777777" w:rsidR="00E0333F" w:rsidRPr="007E5254" w:rsidRDefault="00E0333F" w:rsidP="00AB0CC3">
      <w:pPr>
        <w:numPr>
          <w:ilvl w:val="0"/>
          <w:numId w:val="39"/>
        </w:numPr>
        <w:autoSpaceDE w:val="0"/>
        <w:autoSpaceDN w:val="0"/>
        <w:adjustRightInd w:val="0"/>
        <w:spacing w:after="0"/>
        <w:jc w:val="both"/>
        <w:rPr>
          <w:rFonts w:cs="Arial"/>
          <w:sz w:val="20"/>
          <w:szCs w:val="20"/>
        </w:rPr>
      </w:pPr>
      <w:r w:rsidRPr="007E5254">
        <w:rPr>
          <w:rFonts w:cs="Arial"/>
          <w:sz w:val="20"/>
          <w:szCs w:val="20"/>
        </w:rPr>
        <w:t>Podanie danych jest wymogiem niezbędnym do realizacji ww. celu, o którym mowa w pkt. 4. Konsekwencje niepodania danych osobowych wynikają z przepisów prawa, w tym uniemożliwiają udział w projekcie realizowanym w ramach Programu Operacyjnego Wiedza Edukacja Rozwój na lata 2014-2020.</w:t>
      </w:r>
    </w:p>
    <w:p w14:paraId="15C92E59" w14:textId="77777777" w:rsidR="00E0333F" w:rsidRPr="007E5254" w:rsidRDefault="00E0333F" w:rsidP="00AB0CC3">
      <w:pPr>
        <w:numPr>
          <w:ilvl w:val="0"/>
          <w:numId w:val="39"/>
        </w:numPr>
        <w:autoSpaceDE w:val="0"/>
        <w:autoSpaceDN w:val="0"/>
        <w:adjustRightInd w:val="0"/>
        <w:spacing w:after="0"/>
        <w:jc w:val="both"/>
        <w:rPr>
          <w:rFonts w:cs="Arial"/>
          <w:sz w:val="20"/>
          <w:szCs w:val="20"/>
        </w:rPr>
      </w:pPr>
      <w:r w:rsidRPr="007E5254">
        <w:rPr>
          <w:rFonts w:cs="Arial"/>
          <w:sz w:val="20"/>
          <w:szCs w:val="20"/>
        </w:rPr>
        <w:t xml:space="preserve">Przekazane dane osobowe zostały powierzone Instytucji Pośredniczącej – Narodowemu Centrum Badań i Rozwoju ul. Nowogrodzka 47a, 00-695 Warszawa, Beneficjentowi realizującemu projekt - Wyższej Szkole </w:t>
      </w:r>
      <w:proofErr w:type="spellStart"/>
      <w:r w:rsidRPr="007E5254">
        <w:rPr>
          <w:rFonts w:cs="Arial"/>
          <w:sz w:val="20"/>
          <w:szCs w:val="20"/>
        </w:rPr>
        <w:t>Humanitas</w:t>
      </w:r>
      <w:proofErr w:type="spellEnd"/>
      <w:r w:rsidRPr="007E5254">
        <w:rPr>
          <w:rFonts w:cs="Arial"/>
          <w:sz w:val="20"/>
          <w:szCs w:val="20"/>
        </w:rPr>
        <w:t xml:space="preserve"> oraz podmiotom, które na zlecenie beneficjenta uczestniczą w realizacji projektu. Przekazane dane osobowe mogą zostać również powierzone specjalistycznym firmom, realizującym na zlecenie Instytucji Zarządzającej, Instytucji Pośredniczącej oraz Beneficjenta ewaluacje, kontrole i audyt w ramach Programu Operacyjnego Wiedza Edukacja Rozwój na lata 2014-2020.</w:t>
      </w:r>
    </w:p>
    <w:p w14:paraId="6203DC6E" w14:textId="77777777" w:rsidR="00E0333F" w:rsidRPr="007E5254" w:rsidRDefault="00E0333F" w:rsidP="00AB0CC3">
      <w:pPr>
        <w:numPr>
          <w:ilvl w:val="0"/>
          <w:numId w:val="39"/>
        </w:numPr>
        <w:autoSpaceDE w:val="0"/>
        <w:autoSpaceDN w:val="0"/>
        <w:adjustRightInd w:val="0"/>
        <w:spacing w:after="0"/>
        <w:jc w:val="both"/>
        <w:rPr>
          <w:rFonts w:cs="Arial"/>
          <w:sz w:val="20"/>
          <w:szCs w:val="20"/>
        </w:rPr>
      </w:pPr>
      <w:r w:rsidRPr="007E5254">
        <w:rPr>
          <w:rFonts w:cs="Arial"/>
          <w:sz w:val="20"/>
          <w:szCs w:val="20"/>
        </w:rPr>
        <w:t>Przekazane dane osobowe mogą zostać udostępnione organom upoważnionym zgodnie z obowiązującym prawem.</w:t>
      </w:r>
    </w:p>
    <w:p w14:paraId="492C4878" w14:textId="77777777" w:rsidR="00E0333F" w:rsidRPr="007E5254" w:rsidRDefault="00E0333F" w:rsidP="00AB0CC3">
      <w:pPr>
        <w:numPr>
          <w:ilvl w:val="0"/>
          <w:numId w:val="39"/>
        </w:numPr>
        <w:autoSpaceDE w:val="0"/>
        <w:autoSpaceDN w:val="0"/>
        <w:adjustRightInd w:val="0"/>
        <w:spacing w:after="0"/>
        <w:jc w:val="both"/>
        <w:rPr>
          <w:rFonts w:cs="Arial"/>
          <w:sz w:val="20"/>
          <w:szCs w:val="20"/>
        </w:rPr>
      </w:pPr>
      <w:r w:rsidRPr="007E5254">
        <w:rPr>
          <w:rFonts w:cs="Arial"/>
          <w:sz w:val="20"/>
          <w:szCs w:val="20"/>
        </w:rPr>
        <w:t>Dane będą przechowywane przez okres niezbędny do realizacji celu, o którym mowa w pkt. 4, do momentu wygaśnięcia obowiązku przechowywania danych wynikającego z przepisów prawa.</w:t>
      </w:r>
    </w:p>
    <w:p w14:paraId="42E4FBA2" w14:textId="77777777" w:rsidR="00E0333F" w:rsidRPr="007E5254" w:rsidRDefault="00E0333F" w:rsidP="00AB0CC3">
      <w:pPr>
        <w:numPr>
          <w:ilvl w:val="0"/>
          <w:numId w:val="39"/>
        </w:numPr>
        <w:autoSpaceDE w:val="0"/>
        <w:autoSpaceDN w:val="0"/>
        <w:adjustRightInd w:val="0"/>
        <w:spacing w:after="0"/>
        <w:jc w:val="both"/>
        <w:rPr>
          <w:rFonts w:cs="Arial"/>
          <w:sz w:val="20"/>
          <w:szCs w:val="20"/>
        </w:rPr>
      </w:pPr>
      <w:r w:rsidRPr="007E5254">
        <w:rPr>
          <w:rFonts w:cs="Arial"/>
          <w:sz w:val="20"/>
          <w:szCs w:val="20"/>
        </w:rPr>
        <w:t>W związku z przetwarzaniem przekazanych danych osobowych, osobom których dane są przetwarzane przysługują następujące uprawnienia: prawo dostępu do swoich danych osobowych, prawo żądania ich sprostowania, usunięcia lub ograniczenia ich przetwarzania.</w:t>
      </w:r>
    </w:p>
    <w:p w14:paraId="65966019" w14:textId="77777777" w:rsidR="00E0333F" w:rsidRPr="007E5254" w:rsidRDefault="00E0333F" w:rsidP="00AB0CC3">
      <w:pPr>
        <w:numPr>
          <w:ilvl w:val="0"/>
          <w:numId w:val="39"/>
        </w:numPr>
        <w:autoSpaceDE w:val="0"/>
        <w:autoSpaceDN w:val="0"/>
        <w:adjustRightInd w:val="0"/>
        <w:spacing w:after="0"/>
        <w:jc w:val="both"/>
        <w:rPr>
          <w:rFonts w:cs="Arial"/>
          <w:sz w:val="20"/>
          <w:szCs w:val="20"/>
        </w:rPr>
      </w:pPr>
      <w:r w:rsidRPr="007E5254">
        <w:rPr>
          <w:rFonts w:cs="Arial"/>
          <w:sz w:val="20"/>
          <w:szCs w:val="20"/>
        </w:rPr>
        <w:t>W przypadku powzięcia informacji o niezgodnym z prawem przetwarzaniu danych, osobom których dane są przetwarzane przysługuje również prawo wniesienia skargi do organu nadzorczego zajmującego się ochroną danych osobowych, którym jest Prezes Urzędu Ochrony Danych Osobowych.</w:t>
      </w:r>
    </w:p>
    <w:p w14:paraId="54F18EA6" w14:textId="77777777" w:rsidR="00E0333F" w:rsidRPr="007E5254" w:rsidRDefault="00E0333F" w:rsidP="00AB0CC3">
      <w:pPr>
        <w:numPr>
          <w:ilvl w:val="0"/>
          <w:numId w:val="39"/>
        </w:numPr>
        <w:autoSpaceDE w:val="0"/>
        <w:autoSpaceDN w:val="0"/>
        <w:adjustRightInd w:val="0"/>
        <w:spacing w:after="0"/>
        <w:jc w:val="both"/>
        <w:rPr>
          <w:rFonts w:cs="Arial"/>
          <w:sz w:val="20"/>
          <w:szCs w:val="20"/>
        </w:rPr>
      </w:pPr>
      <w:r w:rsidRPr="007E5254">
        <w:rPr>
          <w:rFonts w:cs="Arial"/>
          <w:sz w:val="20"/>
          <w:szCs w:val="20"/>
        </w:rPr>
        <w:t>Przekazane dane nie będą podlegały zautomatyzowanemu podejmowaniu decyzji i nie będą profilowane.</w:t>
      </w:r>
    </w:p>
    <w:p w14:paraId="51FA61E7" w14:textId="77777777" w:rsidR="00E0333F" w:rsidRPr="007E5254" w:rsidRDefault="00E0333F" w:rsidP="00AB0CC3">
      <w:pPr>
        <w:numPr>
          <w:ilvl w:val="0"/>
          <w:numId w:val="39"/>
        </w:numPr>
        <w:autoSpaceDE w:val="0"/>
        <w:autoSpaceDN w:val="0"/>
        <w:adjustRightInd w:val="0"/>
        <w:spacing w:after="0"/>
        <w:jc w:val="both"/>
        <w:rPr>
          <w:rFonts w:cs="Arial"/>
          <w:sz w:val="20"/>
          <w:szCs w:val="20"/>
        </w:rPr>
      </w:pPr>
      <w:r w:rsidRPr="007E5254">
        <w:rPr>
          <w:rFonts w:cs="Arial"/>
          <w:sz w:val="20"/>
          <w:szCs w:val="20"/>
        </w:rPr>
        <w:t>Przekazane dane osobowe nie będą przekazywane do państwa trzeciego.</w:t>
      </w:r>
    </w:p>
    <w:bookmarkEnd w:id="35"/>
    <w:p w14:paraId="159619C2" w14:textId="77777777" w:rsidR="002B6E71" w:rsidRPr="007E5254" w:rsidRDefault="002B6E71" w:rsidP="003A2346">
      <w:pPr>
        <w:pStyle w:val="Standard"/>
        <w:tabs>
          <w:tab w:val="left" w:pos="223"/>
        </w:tabs>
        <w:spacing w:before="120" w:after="120"/>
        <w:jc w:val="both"/>
        <w:rPr>
          <w:rFonts w:asciiTheme="minorHAnsi" w:hAnsiTheme="minorHAnsi" w:cstheme="minorHAnsi"/>
          <w:b/>
          <w:sz w:val="20"/>
          <w:szCs w:val="20"/>
        </w:rPr>
      </w:pPr>
    </w:p>
    <w:p w14:paraId="612D11AD" w14:textId="77777777" w:rsidR="00AE24C1" w:rsidRPr="007E5254" w:rsidRDefault="003A2346" w:rsidP="00D6017D">
      <w:pPr>
        <w:spacing w:after="0"/>
        <w:rPr>
          <w:rFonts w:eastAsia="Times New Roman" w:cstheme="minorHAnsi"/>
          <w:color w:val="00000A"/>
          <w:sz w:val="20"/>
          <w:szCs w:val="20"/>
        </w:rPr>
      </w:pPr>
      <w:r w:rsidRPr="007E5254">
        <w:rPr>
          <w:rFonts w:eastAsia="Times New Roman" w:cstheme="minorHAnsi"/>
          <w:color w:val="00000A"/>
          <w:sz w:val="20"/>
          <w:szCs w:val="20"/>
        </w:rPr>
        <w:t xml:space="preserve">           </w:t>
      </w:r>
    </w:p>
    <w:p w14:paraId="30D142F7" w14:textId="0094A290" w:rsidR="003A2346" w:rsidRPr="007E5254" w:rsidRDefault="003A2346" w:rsidP="003A2346">
      <w:pPr>
        <w:spacing w:after="0"/>
        <w:ind w:left="5670"/>
        <w:jc w:val="center"/>
        <w:rPr>
          <w:rFonts w:eastAsia="Times New Roman" w:cstheme="minorHAnsi"/>
          <w:color w:val="00000A"/>
          <w:sz w:val="20"/>
          <w:szCs w:val="20"/>
        </w:rPr>
      </w:pPr>
      <w:r w:rsidRPr="007E5254">
        <w:rPr>
          <w:rFonts w:eastAsia="Times New Roman" w:cstheme="minorHAnsi"/>
          <w:color w:val="00000A"/>
          <w:sz w:val="20"/>
          <w:szCs w:val="20"/>
        </w:rPr>
        <w:t xml:space="preserve">     </w:t>
      </w:r>
      <w:r w:rsidR="00AE24C1" w:rsidRPr="007E5254">
        <w:rPr>
          <w:rFonts w:eastAsia="Times New Roman" w:cstheme="minorHAnsi"/>
          <w:color w:val="00000A"/>
          <w:sz w:val="20"/>
          <w:szCs w:val="20"/>
        </w:rPr>
        <w:t>Ewa Marek</w:t>
      </w:r>
    </w:p>
    <w:p w14:paraId="6702BAB8" w14:textId="190C0FDD" w:rsidR="003A2346" w:rsidRPr="007E5254" w:rsidRDefault="00AE24C1" w:rsidP="00AE24C1">
      <w:pPr>
        <w:spacing w:after="0"/>
        <w:ind w:left="5670" w:firstLine="702"/>
        <w:jc w:val="center"/>
        <w:rPr>
          <w:rFonts w:eastAsia="Times New Roman" w:cstheme="minorHAnsi"/>
          <w:color w:val="00000A"/>
          <w:sz w:val="20"/>
          <w:szCs w:val="20"/>
        </w:rPr>
      </w:pPr>
      <w:r w:rsidRPr="007E5254">
        <w:rPr>
          <w:rFonts w:eastAsia="Times New Roman" w:cstheme="minorHAnsi"/>
          <w:color w:val="00000A"/>
          <w:sz w:val="20"/>
          <w:szCs w:val="20"/>
        </w:rPr>
        <w:lastRenderedPageBreak/>
        <w:t>Koordynator Projektu</w:t>
      </w:r>
    </w:p>
    <w:p w14:paraId="7EC95371" w14:textId="0C93252B" w:rsidR="00AE24C1" w:rsidRPr="007E5254" w:rsidRDefault="00AE24C1" w:rsidP="00AE24C1">
      <w:pPr>
        <w:spacing w:after="0"/>
        <w:ind w:left="5670" w:firstLine="702"/>
        <w:jc w:val="center"/>
        <w:rPr>
          <w:rFonts w:eastAsia="Times New Roman" w:cstheme="minorHAnsi"/>
          <w:color w:val="00000A"/>
          <w:sz w:val="20"/>
          <w:szCs w:val="20"/>
        </w:rPr>
      </w:pPr>
    </w:p>
    <w:p w14:paraId="040593B4" w14:textId="77777777" w:rsidR="00AE24C1" w:rsidRPr="007E5254" w:rsidRDefault="00AE24C1" w:rsidP="00AE24C1">
      <w:pPr>
        <w:spacing w:after="0"/>
        <w:ind w:left="5670" w:firstLine="702"/>
        <w:jc w:val="center"/>
        <w:rPr>
          <w:rFonts w:eastAsia="Times New Roman" w:cstheme="minorHAnsi"/>
          <w:color w:val="00000A"/>
          <w:sz w:val="20"/>
          <w:szCs w:val="20"/>
        </w:rPr>
      </w:pPr>
      <w:bookmarkStart w:id="36" w:name="_Hlk48132979"/>
    </w:p>
    <w:p w14:paraId="563F88B6" w14:textId="77777777" w:rsidR="00510436" w:rsidRPr="007E5254" w:rsidRDefault="00510436" w:rsidP="003A2346">
      <w:pPr>
        <w:spacing w:after="0"/>
        <w:ind w:left="5670"/>
        <w:rPr>
          <w:rFonts w:eastAsia="Times New Roman" w:cstheme="minorHAnsi"/>
          <w:color w:val="00000A"/>
          <w:sz w:val="20"/>
          <w:szCs w:val="20"/>
        </w:rPr>
      </w:pPr>
    </w:p>
    <w:p w14:paraId="51BE25D4" w14:textId="77777777" w:rsidR="003A2346" w:rsidRPr="007E5254" w:rsidRDefault="003A2346" w:rsidP="003A2346">
      <w:pPr>
        <w:spacing w:after="0"/>
        <w:jc w:val="both"/>
        <w:rPr>
          <w:rFonts w:eastAsia="Times New Roman" w:cstheme="minorHAnsi"/>
          <w:b/>
          <w:color w:val="00000A"/>
          <w:sz w:val="20"/>
          <w:szCs w:val="20"/>
        </w:rPr>
      </w:pPr>
      <w:r w:rsidRPr="007E5254">
        <w:rPr>
          <w:rFonts w:eastAsia="Times New Roman" w:cstheme="minorHAnsi"/>
          <w:b/>
          <w:color w:val="00000A"/>
          <w:sz w:val="20"/>
          <w:szCs w:val="20"/>
        </w:rPr>
        <w:t>Załączniki stanowiące integralną cześć Zapytania ofertowego:</w:t>
      </w:r>
    </w:p>
    <w:p w14:paraId="09AA1EAB" w14:textId="4BDDF74A" w:rsidR="00D6017D" w:rsidRPr="007E5254" w:rsidRDefault="003A2346" w:rsidP="003A2346">
      <w:pPr>
        <w:autoSpaceDE w:val="0"/>
        <w:autoSpaceDN w:val="0"/>
        <w:adjustRightInd w:val="0"/>
        <w:spacing w:after="58"/>
        <w:jc w:val="both"/>
        <w:rPr>
          <w:rFonts w:eastAsia="SimSun" w:cstheme="minorHAnsi"/>
          <w:sz w:val="20"/>
          <w:szCs w:val="20"/>
        </w:rPr>
      </w:pPr>
      <w:r w:rsidRPr="007E5254">
        <w:rPr>
          <w:rFonts w:eastAsia="SimSun" w:cstheme="minorHAnsi"/>
          <w:sz w:val="20"/>
          <w:szCs w:val="20"/>
        </w:rPr>
        <w:t>Załącznik nr 1</w:t>
      </w:r>
      <w:r w:rsidRPr="007E5254">
        <w:rPr>
          <w:rFonts w:eastAsia="SimSun" w:cstheme="minorHAnsi"/>
          <w:sz w:val="20"/>
          <w:szCs w:val="20"/>
        </w:rPr>
        <w:tab/>
      </w:r>
      <w:r w:rsidR="007E5254" w:rsidRPr="007E5254">
        <w:rPr>
          <w:rFonts w:eastAsia="SimSun" w:cstheme="minorHAnsi"/>
          <w:sz w:val="20"/>
          <w:szCs w:val="20"/>
        </w:rPr>
        <w:t>K</w:t>
      </w:r>
      <w:r w:rsidR="00D6017D" w:rsidRPr="007E5254">
        <w:rPr>
          <w:rFonts w:eastAsia="SimSun" w:cstheme="minorHAnsi"/>
          <w:sz w:val="20"/>
          <w:szCs w:val="20"/>
        </w:rPr>
        <w:t>onspekty zajęć</w:t>
      </w:r>
    </w:p>
    <w:p w14:paraId="0260E2BD" w14:textId="3F7E676C" w:rsidR="00D6017D" w:rsidRPr="007E5254" w:rsidRDefault="00D6017D" w:rsidP="003A2346">
      <w:pPr>
        <w:autoSpaceDE w:val="0"/>
        <w:autoSpaceDN w:val="0"/>
        <w:adjustRightInd w:val="0"/>
        <w:spacing w:after="58"/>
        <w:jc w:val="both"/>
        <w:rPr>
          <w:rFonts w:eastAsia="SimSun" w:cstheme="minorHAnsi"/>
          <w:sz w:val="20"/>
          <w:szCs w:val="20"/>
        </w:rPr>
      </w:pPr>
      <w:r w:rsidRPr="007E5254">
        <w:rPr>
          <w:rFonts w:eastAsia="SimSun" w:cstheme="minorHAnsi"/>
          <w:sz w:val="20"/>
          <w:szCs w:val="20"/>
        </w:rPr>
        <w:t>Załącznik nr 2</w:t>
      </w:r>
      <w:r w:rsidRPr="007E5254">
        <w:rPr>
          <w:rFonts w:eastAsia="SimSun" w:cstheme="minorHAnsi"/>
          <w:sz w:val="20"/>
          <w:szCs w:val="20"/>
        </w:rPr>
        <w:tab/>
        <w:t>Formularz ofertowy</w:t>
      </w:r>
    </w:p>
    <w:p w14:paraId="3E067340" w14:textId="6E64564F" w:rsidR="00D6017D" w:rsidRPr="007E5254" w:rsidRDefault="00D6017D" w:rsidP="003A2346">
      <w:pPr>
        <w:autoSpaceDE w:val="0"/>
        <w:autoSpaceDN w:val="0"/>
        <w:adjustRightInd w:val="0"/>
        <w:spacing w:after="58"/>
        <w:jc w:val="both"/>
        <w:rPr>
          <w:rFonts w:eastAsia="SimSun" w:cstheme="minorHAnsi"/>
          <w:sz w:val="20"/>
          <w:szCs w:val="20"/>
        </w:rPr>
      </w:pPr>
      <w:r w:rsidRPr="007E5254">
        <w:rPr>
          <w:rFonts w:eastAsia="SimSun" w:cstheme="minorHAnsi"/>
          <w:sz w:val="20"/>
          <w:szCs w:val="20"/>
        </w:rPr>
        <w:t>Załącznik nr 3</w:t>
      </w:r>
      <w:r w:rsidRPr="007E5254">
        <w:rPr>
          <w:rFonts w:eastAsia="SimSun" w:cstheme="minorHAnsi"/>
          <w:sz w:val="20"/>
          <w:szCs w:val="20"/>
        </w:rPr>
        <w:tab/>
        <w:t>Oświadczenia wykonawcy</w:t>
      </w:r>
    </w:p>
    <w:p w14:paraId="41AB7E28" w14:textId="77777777" w:rsidR="00D853F2" w:rsidRPr="005C37C7" w:rsidRDefault="00D853F2" w:rsidP="00D853F2">
      <w:pPr>
        <w:autoSpaceDE w:val="0"/>
        <w:autoSpaceDN w:val="0"/>
        <w:adjustRightInd w:val="0"/>
        <w:spacing w:after="0"/>
        <w:ind w:left="1418" w:hanging="1418"/>
        <w:jc w:val="both"/>
        <w:rPr>
          <w:rFonts w:eastAsia="SimSun" w:cs="Arial"/>
          <w:sz w:val="20"/>
          <w:szCs w:val="20"/>
        </w:rPr>
      </w:pPr>
      <w:r w:rsidRPr="005C37C7">
        <w:rPr>
          <w:rFonts w:eastAsia="SimSun" w:cs="Arial"/>
          <w:sz w:val="20"/>
          <w:szCs w:val="20"/>
        </w:rPr>
        <w:t xml:space="preserve">Załącznik nr 4 - Wykaz osób, które będą realizować przedmiot zamówienia - </w:t>
      </w:r>
      <w:bookmarkStart w:id="37" w:name="_Hlk34724702"/>
      <w:r w:rsidRPr="005C37C7">
        <w:rPr>
          <w:rFonts w:eastAsia="SimSun" w:cs="Arial"/>
          <w:sz w:val="20"/>
          <w:szCs w:val="20"/>
        </w:rPr>
        <w:t>potwierdzenie warunków udziału w postepowaniu</w:t>
      </w:r>
      <w:bookmarkEnd w:id="37"/>
    </w:p>
    <w:p w14:paraId="6B13990C" w14:textId="77777777" w:rsidR="00D853F2" w:rsidRPr="009A0E65" w:rsidRDefault="00D853F2" w:rsidP="00D853F2">
      <w:pPr>
        <w:autoSpaceDE w:val="0"/>
        <w:autoSpaceDN w:val="0"/>
        <w:adjustRightInd w:val="0"/>
        <w:spacing w:after="0"/>
        <w:ind w:left="1418" w:hanging="1418"/>
        <w:jc w:val="both"/>
        <w:rPr>
          <w:rFonts w:eastAsia="SimSun" w:cs="Arial"/>
          <w:sz w:val="20"/>
          <w:szCs w:val="20"/>
        </w:rPr>
      </w:pPr>
      <w:r w:rsidRPr="005C37C7">
        <w:rPr>
          <w:rFonts w:eastAsia="SimSun" w:cs="Arial"/>
          <w:sz w:val="20"/>
          <w:szCs w:val="20"/>
        </w:rPr>
        <w:t>Załącznik nr 5 - Wykaz osób, które będą realizować przedmiot zamówienia – kryteria oceny ofert</w:t>
      </w:r>
    </w:p>
    <w:bookmarkEnd w:id="36"/>
    <w:p w14:paraId="605C51FB" w14:textId="65CDD793" w:rsidR="003A2346" w:rsidRDefault="003A2346" w:rsidP="00D853F2">
      <w:pPr>
        <w:autoSpaceDE w:val="0"/>
        <w:autoSpaceDN w:val="0"/>
        <w:adjustRightInd w:val="0"/>
        <w:spacing w:after="58"/>
        <w:jc w:val="both"/>
        <w:rPr>
          <w:rStyle w:val="apple-style-span"/>
          <w:rFonts w:eastAsia="SimSun" w:cstheme="minorHAnsi"/>
          <w:sz w:val="20"/>
          <w:szCs w:val="20"/>
        </w:rPr>
      </w:pPr>
    </w:p>
    <w:p w14:paraId="24D41B7D" w14:textId="782F5243" w:rsidR="00D853F2" w:rsidRDefault="00D853F2" w:rsidP="00D853F2">
      <w:pPr>
        <w:autoSpaceDE w:val="0"/>
        <w:autoSpaceDN w:val="0"/>
        <w:adjustRightInd w:val="0"/>
        <w:spacing w:after="58"/>
        <w:jc w:val="both"/>
        <w:rPr>
          <w:rStyle w:val="apple-style-span"/>
          <w:rFonts w:eastAsia="SimSun" w:cstheme="minorHAnsi"/>
          <w:sz w:val="20"/>
          <w:szCs w:val="20"/>
        </w:rPr>
      </w:pPr>
    </w:p>
    <w:p w14:paraId="4A73DBF6" w14:textId="77777777" w:rsidR="00D853F2" w:rsidRPr="00D6017D" w:rsidRDefault="00D853F2" w:rsidP="00D853F2">
      <w:pPr>
        <w:autoSpaceDE w:val="0"/>
        <w:autoSpaceDN w:val="0"/>
        <w:adjustRightInd w:val="0"/>
        <w:spacing w:after="58"/>
        <w:jc w:val="both"/>
        <w:rPr>
          <w:rStyle w:val="apple-style-span"/>
          <w:rFonts w:eastAsia="SimSun" w:cstheme="minorHAnsi"/>
          <w:sz w:val="20"/>
          <w:szCs w:val="20"/>
        </w:rPr>
      </w:pPr>
    </w:p>
    <w:sectPr w:rsidR="00D853F2" w:rsidRPr="00D6017D" w:rsidSect="00C143D1">
      <w:headerReference w:type="default" r:id="rId17"/>
      <w:footerReference w:type="default" r:id="rId18"/>
      <w:pgSz w:w="11906" w:h="16838"/>
      <w:pgMar w:top="1134" w:right="1134" w:bottom="1134" w:left="1134"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C024CE" w14:textId="77777777" w:rsidR="00935F04" w:rsidRDefault="00935F04" w:rsidP="00872212">
      <w:pPr>
        <w:spacing w:after="0" w:line="240" w:lineRule="auto"/>
      </w:pPr>
      <w:r>
        <w:separator/>
      </w:r>
    </w:p>
  </w:endnote>
  <w:endnote w:type="continuationSeparator" w:id="0">
    <w:p w14:paraId="6FD4B105" w14:textId="77777777" w:rsidR="00935F04" w:rsidRDefault="00935F04" w:rsidP="008722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CIDFont+F3">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7C295" w14:textId="77777777" w:rsidR="00935F04" w:rsidRDefault="00935F04" w:rsidP="00ED7022">
    <w:pPr>
      <w:pStyle w:val="Stopka"/>
      <w:jc w:val="right"/>
    </w:pPr>
    <w:r>
      <w:rPr>
        <w:noProof/>
      </w:rPr>
      <w:drawing>
        <wp:inline distT="0" distB="0" distL="0" distR="0" wp14:anchorId="6DF864A6" wp14:editId="2E429E81">
          <wp:extent cx="571500" cy="561975"/>
          <wp:effectExtent l="0" t="0" r="0" b="0"/>
          <wp:docPr id="20" name="Obraz 2" descr="logo_w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logo_wsh.jpg"/>
                  <pic:cNvPicPr>
                    <a:picLocks noChangeAspect="1" noChangeArrowheads="1"/>
                  </pic:cNvPicPr>
                </pic:nvPicPr>
                <pic:blipFill>
                  <a:blip r:embed="rId1">
                    <a:grayscl/>
                  </a:blip>
                  <a:srcRect/>
                  <a:stretch>
                    <a:fillRect/>
                  </a:stretch>
                </pic:blipFill>
                <pic:spPr bwMode="auto">
                  <a:xfrm>
                    <a:off x="0" y="0"/>
                    <a:ext cx="571500" cy="56197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39186A" w14:textId="77777777" w:rsidR="00935F04" w:rsidRDefault="00935F04" w:rsidP="00872212">
      <w:pPr>
        <w:spacing w:after="0" w:line="240" w:lineRule="auto"/>
      </w:pPr>
      <w:r>
        <w:separator/>
      </w:r>
    </w:p>
  </w:footnote>
  <w:footnote w:type="continuationSeparator" w:id="0">
    <w:p w14:paraId="3732B7B8" w14:textId="77777777" w:rsidR="00935F04" w:rsidRDefault="00935F04" w:rsidP="00872212">
      <w:pPr>
        <w:spacing w:after="0" w:line="240" w:lineRule="auto"/>
      </w:pPr>
      <w:r>
        <w:continuationSeparator/>
      </w:r>
    </w:p>
  </w:footnote>
  <w:footnote w:id="1">
    <w:p w14:paraId="4685BCE8" w14:textId="464D1BBE" w:rsidR="00935F04" w:rsidRDefault="00935F04">
      <w:pPr>
        <w:pStyle w:val="Tekstprzypisudolnego"/>
      </w:pPr>
      <w:r>
        <w:rPr>
          <w:rStyle w:val="Odwoanieprzypisudolnego"/>
        </w:rPr>
        <w:footnoteRef/>
      </w:r>
      <w:r>
        <w:t xml:space="preserve"> </w:t>
      </w:r>
      <w:r w:rsidRPr="00633222">
        <w:rPr>
          <w:rFonts w:cs="Arial"/>
          <w:sz w:val="18"/>
          <w:szCs w:val="18"/>
        </w:rPr>
        <w:t xml:space="preserve">WYKONAWCA- podmiot, który uzewnętrznił wolę uczestnictwa w </w:t>
      </w:r>
      <w:r w:rsidRPr="00C871AA">
        <w:rPr>
          <w:rFonts w:cs="Arial"/>
          <w:sz w:val="18"/>
          <w:szCs w:val="18"/>
        </w:rPr>
        <w:t>postępowaniu o zamówienie publiczne. Podmiotem</w:t>
      </w:r>
      <w:r w:rsidRPr="00633222">
        <w:rPr>
          <w:rFonts w:cs="Arial"/>
          <w:sz w:val="18"/>
          <w:szCs w:val="18"/>
        </w:rPr>
        <w:t xml:space="preserve"> tym może być osoba fizyczna, osoba prawna, jednostka organizacyjna nieposiadająca osobowości prawnej. O udzielenie zamówienia mogą się ubiegać podmioty prowadzące działalność gospodarczą, jak również osoba fizyczna niebędąca przedsiębiorcą</w:t>
      </w:r>
    </w:p>
  </w:footnote>
  <w:footnote w:id="2">
    <w:p w14:paraId="3D4C0181" w14:textId="77777777" w:rsidR="00935F04" w:rsidRPr="000B40FE" w:rsidRDefault="00935F04" w:rsidP="00AE4440">
      <w:pPr>
        <w:pStyle w:val="Tekstprzypisudolnego"/>
        <w:spacing w:line="276" w:lineRule="auto"/>
        <w:rPr>
          <w:sz w:val="18"/>
          <w:szCs w:val="18"/>
        </w:rPr>
      </w:pPr>
      <w:r w:rsidRPr="0007406A">
        <w:rPr>
          <w:rStyle w:val="Odwoanieprzypisudolnego"/>
          <w:sz w:val="18"/>
          <w:szCs w:val="18"/>
        </w:rPr>
        <w:footnoteRef/>
      </w:r>
      <w:r>
        <w:rPr>
          <w:sz w:val="18"/>
          <w:szCs w:val="18"/>
        </w:rPr>
        <w:t xml:space="preserve"> </w:t>
      </w:r>
      <w:r w:rsidRPr="0007406A">
        <w:rPr>
          <w:sz w:val="18"/>
          <w:szCs w:val="18"/>
        </w:rPr>
        <w:t xml:space="preserve">Nie dotyczy </w:t>
      </w:r>
      <w:r w:rsidRPr="000B40FE">
        <w:rPr>
          <w:sz w:val="18"/>
          <w:szCs w:val="18"/>
        </w:rPr>
        <w:t>Wykonawców będących osobami fizycznymi</w:t>
      </w:r>
    </w:p>
  </w:footnote>
  <w:footnote w:id="3">
    <w:p w14:paraId="4CA39E6F" w14:textId="5A6F536B" w:rsidR="00935F04" w:rsidRDefault="00935F04">
      <w:pPr>
        <w:pStyle w:val="Tekstprzypisudolnego"/>
      </w:pPr>
      <w:r>
        <w:rPr>
          <w:rStyle w:val="Odwoanieprzypisudolnego"/>
        </w:rPr>
        <w:footnoteRef/>
      </w:r>
      <w:r>
        <w:t xml:space="preserve"> Przez rok Zamawiający rozumie przedział czasowy od 01.01 do 31.12 roku 2016, 2017, 2018, 2019 oraz od 01.01 do 20.08 2020r.</w:t>
      </w:r>
    </w:p>
  </w:footnote>
  <w:footnote w:id="4">
    <w:p w14:paraId="57A1CDC5" w14:textId="14F882F2" w:rsidR="00935F04" w:rsidRDefault="00935F04">
      <w:pPr>
        <w:pStyle w:val="Tekstprzypisudolnego"/>
      </w:pPr>
      <w:r>
        <w:rPr>
          <w:rStyle w:val="Odwoanieprzypisudolnego"/>
        </w:rPr>
        <w:footnoteRef/>
      </w:r>
      <w:r>
        <w:t xml:space="preserve"> Potwierdzenie należytego </w:t>
      </w:r>
      <w:r w:rsidRPr="00503A81">
        <w:t>wykonania usługi (art. 355 KC)  musi zostać poświadczone</w:t>
      </w:r>
      <w:r>
        <w:t xml:space="preserve"> pozytywną oceną, iż zamówienie zostało zrealizowane w sposób prawidłowy i staranny, tj. zgodny z umową - w wymaganym terminie, w pełnym zakresie. Dokumenty</w:t>
      </w:r>
      <w:r w:rsidRPr="001A69E1">
        <w:t xml:space="preserve"> potwierdzające należyte </w:t>
      </w:r>
      <w:r w:rsidRPr="001715C9">
        <w:t xml:space="preserve">wykonanie usługi </w:t>
      </w:r>
      <w:r w:rsidRPr="001715C9">
        <w:rPr>
          <w:sz w:val="18"/>
          <w:szCs w:val="18"/>
        </w:rPr>
        <w:t>(art. 355 KC)</w:t>
      </w:r>
      <w:r w:rsidRPr="001715C9">
        <w:t xml:space="preserve"> </w:t>
      </w:r>
      <w:r w:rsidRPr="007676E4">
        <w:rPr>
          <w:b/>
          <w:bCs/>
        </w:rPr>
        <w:t>muszą zostać udzielone przez instytucję/osobę zlecającą wykonanie danej usługi</w:t>
      </w:r>
      <w:r w:rsidRPr="001A69E1">
        <w:t xml:space="preserve">. </w:t>
      </w:r>
      <w:r w:rsidRPr="003A78B4">
        <w:rPr>
          <w:rFonts w:eastAsia="SimSun" w:cstheme="minorHAnsi"/>
        </w:rPr>
        <w:t>Potwierdzenie należytego wykonania usługi nie może być poświadczone przez podmiot składający ofertę.</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3A959" w14:textId="338F78B7" w:rsidR="00935F04" w:rsidRPr="00124E09" w:rsidRDefault="00935F04" w:rsidP="00C143D1">
    <w:pPr>
      <w:pStyle w:val="Nagwek"/>
      <w:jc w:val="center"/>
      <w:rPr>
        <w:sz w:val="2"/>
        <w:szCs w:val="2"/>
      </w:rPr>
    </w:pPr>
    <w:r>
      <w:rPr>
        <w:noProof/>
      </w:rPr>
      <w:drawing>
        <wp:inline distT="0" distB="0" distL="0" distR="0" wp14:anchorId="2216C406" wp14:editId="527C6379">
          <wp:extent cx="4743450" cy="928612"/>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_POWER_poziom_pl-2_rgb.png"/>
                  <pic:cNvPicPr/>
                </pic:nvPicPr>
                <pic:blipFill>
                  <a:blip r:embed="rId1">
                    <a:extLst>
                      <a:ext uri="{28A0092B-C50C-407E-A947-70E740481C1C}">
                        <a14:useLocalDpi xmlns:a14="http://schemas.microsoft.com/office/drawing/2010/main" val="0"/>
                      </a:ext>
                    </a:extLst>
                  </a:blip>
                  <a:stretch>
                    <a:fillRect/>
                  </a:stretch>
                </pic:blipFill>
                <pic:spPr>
                  <a:xfrm>
                    <a:off x="0" y="0"/>
                    <a:ext cx="4768261" cy="93346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F62F4"/>
    <w:multiLevelType w:val="hybridMultilevel"/>
    <w:tmpl w:val="6AF0F57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5542417"/>
    <w:multiLevelType w:val="hybridMultilevel"/>
    <w:tmpl w:val="C090F422"/>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66D31D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FD37B2"/>
    <w:multiLevelType w:val="multilevel"/>
    <w:tmpl w:val="68CA65DC"/>
    <w:lvl w:ilvl="0">
      <w:start w:val="1"/>
      <w:numFmt w:val="decimal"/>
      <w:lvlText w:val="%1)"/>
      <w:lvlJc w:val="left"/>
      <w:pPr>
        <w:tabs>
          <w:tab w:val="num" w:pos="680"/>
        </w:tabs>
        <w:ind w:left="680" w:hanging="680"/>
      </w:pPr>
      <w:rPr>
        <w:rFonts w:hint="default"/>
        <w:b w:val="0"/>
        <w:i w:val="0"/>
        <w:sz w:val="18"/>
        <w:szCs w:val="18"/>
      </w:rPr>
    </w:lvl>
    <w:lvl w:ilvl="1">
      <w:start w:val="1"/>
      <w:numFmt w:val="lowerLetter"/>
      <w:lvlText w:val="%2)"/>
      <w:lvlJc w:val="left"/>
      <w:pPr>
        <w:tabs>
          <w:tab w:val="num" w:pos="680"/>
        </w:tabs>
        <w:ind w:left="1361" w:hanging="681"/>
      </w:pPr>
      <w:rPr>
        <w:rFonts w:hint="default"/>
        <w:b w:val="0"/>
        <w:i w:val="0"/>
        <w:sz w:val="18"/>
        <w:szCs w:val="18"/>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C12396A"/>
    <w:multiLevelType w:val="multilevel"/>
    <w:tmpl w:val="C5E0ADE0"/>
    <w:lvl w:ilvl="0">
      <w:start w:val="1"/>
      <w:numFmt w:val="lowerLetter"/>
      <w:lvlText w:val="%1)"/>
      <w:lvlJc w:val="left"/>
      <w:pPr>
        <w:ind w:left="360" w:hanging="360"/>
      </w:pPr>
      <w:rPr>
        <w:rFonts w:hint="default"/>
        <w:b w:val="0"/>
        <w:strike w:val="0"/>
      </w:rPr>
    </w:lvl>
    <w:lvl w:ilvl="1">
      <w:start w:val="1"/>
      <w:numFmt w:val="decimal"/>
      <w:lvlText w:val="%1.%2"/>
      <w:lvlJc w:val="left"/>
      <w:pPr>
        <w:ind w:left="1584" w:hanging="360"/>
      </w:pPr>
      <w:rPr>
        <w:rFonts w:hint="default"/>
        <w:b w:val="0"/>
        <w:sz w:val="22"/>
        <w:szCs w:val="22"/>
      </w:rPr>
    </w:lvl>
    <w:lvl w:ilvl="2">
      <w:start w:val="1"/>
      <w:numFmt w:val="decimal"/>
      <w:lvlText w:val="%1.%2.%3"/>
      <w:lvlJc w:val="left"/>
      <w:pPr>
        <w:ind w:left="3168" w:hanging="720"/>
      </w:pPr>
      <w:rPr>
        <w:rFonts w:hint="default"/>
        <w:b w:val="0"/>
      </w:rPr>
    </w:lvl>
    <w:lvl w:ilvl="3">
      <w:start w:val="1"/>
      <w:numFmt w:val="decimal"/>
      <w:lvlText w:val="%1.%2.%3.%4"/>
      <w:lvlJc w:val="left"/>
      <w:pPr>
        <w:ind w:left="4392" w:hanging="720"/>
      </w:pPr>
      <w:rPr>
        <w:rFonts w:hint="default"/>
        <w:b w:val="0"/>
      </w:rPr>
    </w:lvl>
    <w:lvl w:ilvl="4">
      <w:start w:val="1"/>
      <w:numFmt w:val="decimal"/>
      <w:lvlText w:val="%1.%2.%3.%4.%5"/>
      <w:lvlJc w:val="left"/>
      <w:pPr>
        <w:ind w:left="5976" w:hanging="1080"/>
      </w:pPr>
      <w:rPr>
        <w:rFonts w:hint="default"/>
        <w:b w:val="0"/>
      </w:rPr>
    </w:lvl>
    <w:lvl w:ilvl="5">
      <w:start w:val="1"/>
      <w:numFmt w:val="decimal"/>
      <w:lvlText w:val="%1.%2.%3.%4.%5.%6"/>
      <w:lvlJc w:val="left"/>
      <w:pPr>
        <w:ind w:left="7200" w:hanging="1080"/>
      </w:pPr>
      <w:rPr>
        <w:rFonts w:hint="default"/>
        <w:b w:val="0"/>
      </w:rPr>
    </w:lvl>
    <w:lvl w:ilvl="6">
      <w:start w:val="1"/>
      <w:numFmt w:val="decimal"/>
      <w:lvlText w:val="%1.%2.%3.%4.%5.%6.%7"/>
      <w:lvlJc w:val="left"/>
      <w:pPr>
        <w:ind w:left="8784" w:hanging="1440"/>
      </w:pPr>
      <w:rPr>
        <w:rFonts w:hint="default"/>
        <w:b w:val="0"/>
      </w:rPr>
    </w:lvl>
    <w:lvl w:ilvl="7">
      <w:start w:val="1"/>
      <w:numFmt w:val="decimal"/>
      <w:lvlText w:val="%1.%2.%3.%4.%5.%6.%7.%8"/>
      <w:lvlJc w:val="left"/>
      <w:pPr>
        <w:ind w:left="10368" w:hanging="1800"/>
      </w:pPr>
      <w:rPr>
        <w:rFonts w:hint="default"/>
        <w:b w:val="0"/>
      </w:rPr>
    </w:lvl>
    <w:lvl w:ilvl="8">
      <w:start w:val="1"/>
      <w:numFmt w:val="decimal"/>
      <w:lvlText w:val="%1.%2.%3.%4.%5.%6.%7.%8.%9"/>
      <w:lvlJc w:val="left"/>
      <w:pPr>
        <w:ind w:left="11592" w:hanging="1800"/>
      </w:pPr>
      <w:rPr>
        <w:rFonts w:hint="default"/>
        <w:b w:val="0"/>
      </w:rPr>
    </w:lvl>
  </w:abstractNum>
  <w:abstractNum w:abstractNumId="5" w15:restartNumberingAfterBreak="0">
    <w:nsid w:val="15A75B0C"/>
    <w:multiLevelType w:val="multilevel"/>
    <w:tmpl w:val="33E8BF80"/>
    <w:styleLink w:val="WWNum13"/>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5EB09FC"/>
    <w:multiLevelType w:val="hybridMultilevel"/>
    <w:tmpl w:val="31B2E6C2"/>
    <w:lvl w:ilvl="0" w:tplc="0415000F">
      <w:start w:val="1"/>
      <w:numFmt w:val="decimal"/>
      <w:lvlText w:val="%1."/>
      <w:lvlJc w:val="left"/>
      <w:pPr>
        <w:ind w:left="720" w:hanging="360"/>
      </w:pPr>
    </w:lvl>
    <w:lvl w:ilvl="1" w:tplc="04150019">
      <w:start w:val="1"/>
      <w:numFmt w:val="lowerLetter"/>
      <w:lvlText w:val="%2."/>
      <w:lvlJc w:val="left"/>
      <w:pPr>
        <w:ind w:left="1211"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6572E86"/>
    <w:multiLevelType w:val="hybridMultilevel"/>
    <w:tmpl w:val="CC2A17BC"/>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B163FBC"/>
    <w:multiLevelType w:val="multilevel"/>
    <w:tmpl w:val="1A4E6D6C"/>
    <w:lvl w:ilvl="0">
      <w:start w:val="1"/>
      <w:numFmt w:val="decimal"/>
      <w:lvlText w:val="%1."/>
      <w:lvlJc w:val="left"/>
      <w:pPr>
        <w:ind w:left="360" w:hanging="360"/>
      </w:pPr>
      <w:rPr>
        <w:b w:val="0"/>
      </w:rPr>
    </w:lvl>
    <w:lvl w:ilvl="1">
      <w:start w:val="1"/>
      <w:numFmt w:val="lowerLetter"/>
      <w:lvlText w:val="%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BD97F4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C122347"/>
    <w:multiLevelType w:val="multilevel"/>
    <w:tmpl w:val="C5E0ADE0"/>
    <w:lvl w:ilvl="0">
      <w:start w:val="1"/>
      <w:numFmt w:val="lowerLetter"/>
      <w:lvlText w:val="%1)"/>
      <w:lvlJc w:val="left"/>
      <w:pPr>
        <w:ind w:left="360" w:hanging="360"/>
      </w:pPr>
      <w:rPr>
        <w:rFonts w:hint="default"/>
        <w:b w:val="0"/>
        <w:strike w:val="0"/>
      </w:rPr>
    </w:lvl>
    <w:lvl w:ilvl="1">
      <w:start w:val="1"/>
      <w:numFmt w:val="decimal"/>
      <w:lvlText w:val="%1.%2"/>
      <w:lvlJc w:val="left"/>
      <w:pPr>
        <w:ind w:left="1584" w:hanging="360"/>
      </w:pPr>
      <w:rPr>
        <w:rFonts w:hint="default"/>
        <w:b w:val="0"/>
        <w:sz w:val="22"/>
        <w:szCs w:val="22"/>
      </w:rPr>
    </w:lvl>
    <w:lvl w:ilvl="2">
      <w:start w:val="1"/>
      <w:numFmt w:val="decimal"/>
      <w:lvlText w:val="%1.%2.%3"/>
      <w:lvlJc w:val="left"/>
      <w:pPr>
        <w:ind w:left="3168" w:hanging="720"/>
      </w:pPr>
      <w:rPr>
        <w:rFonts w:hint="default"/>
        <w:b w:val="0"/>
      </w:rPr>
    </w:lvl>
    <w:lvl w:ilvl="3">
      <w:start w:val="1"/>
      <w:numFmt w:val="decimal"/>
      <w:lvlText w:val="%1.%2.%3.%4"/>
      <w:lvlJc w:val="left"/>
      <w:pPr>
        <w:ind w:left="4392" w:hanging="720"/>
      </w:pPr>
      <w:rPr>
        <w:rFonts w:hint="default"/>
        <w:b w:val="0"/>
      </w:rPr>
    </w:lvl>
    <w:lvl w:ilvl="4">
      <w:start w:val="1"/>
      <w:numFmt w:val="decimal"/>
      <w:lvlText w:val="%1.%2.%3.%4.%5"/>
      <w:lvlJc w:val="left"/>
      <w:pPr>
        <w:ind w:left="5976" w:hanging="1080"/>
      </w:pPr>
      <w:rPr>
        <w:rFonts w:hint="default"/>
        <w:b w:val="0"/>
      </w:rPr>
    </w:lvl>
    <w:lvl w:ilvl="5">
      <w:start w:val="1"/>
      <w:numFmt w:val="decimal"/>
      <w:lvlText w:val="%1.%2.%3.%4.%5.%6"/>
      <w:lvlJc w:val="left"/>
      <w:pPr>
        <w:ind w:left="7200" w:hanging="1080"/>
      </w:pPr>
      <w:rPr>
        <w:rFonts w:hint="default"/>
        <w:b w:val="0"/>
      </w:rPr>
    </w:lvl>
    <w:lvl w:ilvl="6">
      <w:start w:val="1"/>
      <w:numFmt w:val="decimal"/>
      <w:lvlText w:val="%1.%2.%3.%4.%5.%6.%7"/>
      <w:lvlJc w:val="left"/>
      <w:pPr>
        <w:ind w:left="8784" w:hanging="1440"/>
      </w:pPr>
      <w:rPr>
        <w:rFonts w:hint="default"/>
        <w:b w:val="0"/>
      </w:rPr>
    </w:lvl>
    <w:lvl w:ilvl="7">
      <w:start w:val="1"/>
      <w:numFmt w:val="decimal"/>
      <w:lvlText w:val="%1.%2.%3.%4.%5.%6.%7.%8"/>
      <w:lvlJc w:val="left"/>
      <w:pPr>
        <w:ind w:left="10368" w:hanging="1800"/>
      </w:pPr>
      <w:rPr>
        <w:rFonts w:hint="default"/>
        <w:b w:val="0"/>
      </w:rPr>
    </w:lvl>
    <w:lvl w:ilvl="8">
      <w:start w:val="1"/>
      <w:numFmt w:val="decimal"/>
      <w:lvlText w:val="%1.%2.%3.%4.%5.%6.%7.%8.%9"/>
      <w:lvlJc w:val="left"/>
      <w:pPr>
        <w:ind w:left="11592" w:hanging="1800"/>
      </w:pPr>
      <w:rPr>
        <w:rFonts w:hint="default"/>
        <w:b w:val="0"/>
      </w:rPr>
    </w:lvl>
  </w:abstractNum>
  <w:abstractNum w:abstractNumId="11" w15:restartNumberingAfterBreak="0">
    <w:nsid w:val="1D9B72A4"/>
    <w:multiLevelType w:val="multilevel"/>
    <w:tmpl w:val="A54CF4F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1C83ED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2612191"/>
    <w:multiLevelType w:val="multilevel"/>
    <w:tmpl w:val="F4669616"/>
    <w:styleLink w:val="WWNum6"/>
    <w:lvl w:ilvl="0">
      <w:start w:val="1"/>
      <w:numFmt w:val="decimal"/>
      <w:lvlText w:val="%1."/>
      <w:lvlJc w:val="left"/>
      <w:rPr>
        <w:rFonts w:cs="Arial"/>
        <w:b w:val="0"/>
        <w:i w:val="0"/>
        <w:sz w:val="18"/>
        <w:szCs w:val="18"/>
      </w:rPr>
    </w:lvl>
    <w:lvl w:ilvl="1">
      <w:start w:val="1"/>
      <w:numFmt w:val="lowerLetter"/>
      <w:lvlText w:val="%2."/>
      <w:lvlJc w:val="left"/>
      <w:rPr>
        <w:b w:val="0"/>
        <w:i w:val="0"/>
        <w:sz w:val="22"/>
      </w:rPr>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14" w15:restartNumberingAfterBreak="0">
    <w:nsid w:val="2A0A6F26"/>
    <w:multiLevelType w:val="multilevel"/>
    <w:tmpl w:val="BE5EAB2E"/>
    <w:styleLink w:val="WWNum7"/>
    <w:lvl w:ilvl="0">
      <w:start w:val="1"/>
      <w:numFmt w:val="decimal"/>
      <w:lvlText w:val="%1."/>
      <w:lvlJc w:val="left"/>
      <w:rPr>
        <w:rFonts w:cs="Arial"/>
        <w:b w:val="0"/>
        <w:i w:val="0"/>
        <w:sz w:val="18"/>
        <w:szCs w:val="18"/>
      </w:rPr>
    </w:lvl>
    <w:lvl w:ilvl="1">
      <w:start w:val="1"/>
      <w:numFmt w:val="lowerLetter"/>
      <w:lvlText w:val="%2."/>
      <w:lvlJc w:val="left"/>
      <w:rPr>
        <w:b w:val="0"/>
        <w:i w:val="0"/>
        <w:sz w:val="22"/>
      </w:rPr>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15" w15:restartNumberingAfterBreak="0">
    <w:nsid w:val="2A954296"/>
    <w:multiLevelType w:val="multilevel"/>
    <w:tmpl w:val="4BF205BA"/>
    <w:lvl w:ilvl="0">
      <w:start w:val="1"/>
      <w:numFmt w:val="decimal"/>
      <w:lvlText w:val="%1."/>
      <w:lvlJc w:val="left"/>
      <w:pPr>
        <w:ind w:left="360" w:hanging="360"/>
      </w:pPr>
    </w:lvl>
    <w:lvl w:ilvl="1">
      <w:start w:val="1"/>
      <w:numFmt w:val="lowerLetter"/>
      <w:lvlText w:val="%2."/>
      <w:lvlJc w:val="left"/>
      <w:pPr>
        <w:ind w:left="792" w:hanging="432"/>
      </w:pPr>
      <w:rPr>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0031201"/>
    <w:multiLevelType w:val="multilevel"/>
    <w:tmpl w:val="C5E0ADE0"/>
    <w:lvl w:ilvl="0">
      <w:start w:val="1"/>
      <w:numFmt w:val="lowerLetter"/>
      <w:lvlText w:val="%1)"/>
      <w:lvlJc w:val="left"/>
      <w:pPr>
        <w:ind w:left="360" w:hanging="360"/>
      </w:pPr>
      <w:rPr>
        <w:rFonts w:hint="default"/>
        <w:b w:val="0"/>
        <w:strike w:val="0"/>
      </w:rPr>
    </w:lvl>
    <w:lvl w:ilvl="1">
      <w:start w:val="1"/>
      <w:numFmt w:val="decimal"/>
      <w:lvlText w:val="%1.%2"/>
      <w:lvlJc w:val="left"/>
      <w:pPr>
        <w:ind w:left="1584" w:hanging="360"/>
      </w:pPr>
      <w:rPr>
        <w:rFonts w:hint="default"/>
        <w:b w:val="0"/>
        <w:sz w:val="22"/>
        <w:szCs w:val="22"/>
      </w:rPr>
    </w:lvl>
    <w:lvl w:ilvl="2">
      <w:start w:val="1"/>
      <w:numFmt w:val="decimal"/>
      <w:lvlText w:val="%1.%2.%3"/>
      <w:lvlJc w:val="left"/>
      <w:pPr>
        <w:ind w:left="3168" w:hanging="720"/>
      </w:pPr>
      <w:rPr>
        <w:rFonts w:hint="default"/>
        <w:b w:val="0"/>
      </w:rPr>
    </w:lvl>
    <w:lvl w:ilvl="3">
      <w:start w:val="1"/>
      <w:numFmt w:val="decimal"/>
      <w:lvlText w:val="%1.%2.%3.%4"/>
      <w:lvlJc w:val="left"/>
      <w:pPr>
        <w:ind w:left="4392" w:hanging="720"/>
      </w:pPr>
      <w:rPr>
        <w:rFonts w:hint="default"/>
        <w:b w:val="0"/>
      </w:rPr>
    </w:lvl>
    <w:lvl w:ilvl="4">
      <w:start w:val="1"/>
      <w:numFmt w:val="decimal"/>
      <w:lvlText w:val="%1.%2.%3.%4.%5"/>
      <w:lvlJc w:val="left"/>
      <w:pPr>
        <w:ind w:left="5976" w:hanging="1080"/>
      </w:pPr>
      <w:rPr>
        <w:rFonts w:hint="default"/>
        <w:b w:val="0"/>
      </w:rPr>
    </w:lvl>
    <w:lvl w:ilvl="5">
      <w:start w:val="1"/>
      <w:numFmt w:val="decimal"/>
      <w:lvlText w:val="%1.%2.%3.%4.%5.%6"/>
      <w:lvlJc w:val="left"/>
      <w:pPr>
        <w:ind w:left="7200" w:hanging="1080"/>
      </w:pPr>
      <w:rPr>
        <w:rFonts w:hint="default"/>
        <w:b w:val="0"/>
      </w:rPr>
    </w:lvl>
    <w:lvl w:ilvl="6">
      <w:start w:val="1"/>
      <w:numFmt w:val="decimal"/>
      <w:lvlText w:val="%1.%2.%3.%4.%5.%6.%7"/>
      <w:lvlJc w:val="left"/>
      <w:pPr>
        <w:ind w:left="8784" w:hanging="1440"/>
      </w:pPr>
      <w:rPr>
        <w:rFonts w:hint="default"/>
        <w:b w:val="0"/>
      </w:rPr>
    </w:lvl>
    <w:lvl w:ilvl="7">
      <w:start w:val="1"/>
      <w:numFmt w:val="decimal"/>
      <w:lvlText w:val="%1.%2.%3.%4.%5.%6.%7.%8"/>
      <w:lvlJc w:val="left"/>
      <w:pPr>
        <w:ind w:left="10368" w:hanging="1800"/>
      </w:pPr>
      <w:rPr>
        <w:rFonts w:hint="default"/>
        <w:b w:val="0"/>
      </w:rPr>
    </w:lvl>
    <w:lvl w:ilvl="8">
      <w:start w:val="1"/>
      <w:numFmt w:val="decimal"/>
      <w:lvlText w:val="%1.%2.%3.%4.%5.%6.%7.%8.%9"/>
      <w:lvlJc w:val="left"/>
      <w:pPr>
        <w:ind w:left="11592" w:hanging="1800"/>
      </w:pPr>
      <w:rPr>
        <w:rFonts w:hint="default"/>
        <w:b w:val="0"/>
      </w:rPr>
    </w:lvl>
  </w:abstractNum>
  <w:abstractNum w:abstractNumId="17" w15:restartNumberingAfterBreak="0">
    <w:nsid w:val="33EE015F"/>
    <w:multiLevelType w:val="hybridMultilevel"/>
    <w:tmpl w:val="42B230F8"/>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5070C6D"/>
    <w:multiLevelType w:val="multilevel"/>
    <w:tmpl w:val="7C08DBE6"/>
    <w:lvl w:ilvl="0">
      <w:start w:val="1"/>
      <w:numFmt w:val="decimal"/>
      <w:lvlText w:val="%1."/>
      <w:lvlJc w:val="left"/>
      <w:pPr>
        <w:tabs>
          <w:tab w:val="num" w:pos="6776"/>
        </w:tabs>
        <w:ind w:left="6776" w:hanging="680"/>
      </w:pPr>
      <w:rPr>
        <w:rFonts w:hint="default"/>
        <w:b w:val="0"/>
        <w:i w:val="0"/>
        <w:sz w:val="20"/>
        <w:szCs w:val="20"/>
      </w:rPr>
    </w:lvl>
    <w:lvl w:ilvl="1">
      <w:start w:val="1"/>
      <w:numFmt w:val="lowerLetter"/>
      <w:lvlText w:val="%2."/>
      <w:lvlJc w:val="left"/>
      <w:pPr>
        <w:tabs>
          <w:tab w:val="num" w:pos="680"/>
        </w:tabs>
        <w:ind w:left="1361" w:hanging="681"/>
      </w:pPr>
      <w:rPr>
        <w:rFonts w:ascii="Arial" w:hAnsi="Arial" w:cs="Arial" w:hint="default"/>
        <w:b w:val="0"/>
        <w:i w:val="0"/>
        <w:sz w:val="18"/>
        <w:szCs w:val="18"/>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9856D5B"/>
    <w:multiLevelType w:val="hybridMultilevel"/>
    <w:tmpl w:val="193A0C2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0" w15:restartNumberingAfterBreak="0">
    <w:nsid w:val="3CD333DF"/>
    <w:multiLevelType w:val="hybridMultilevel"/>
    <w:tmpl w:val="5AD87F96"/>
    <w:lvl w:ilvl="0" w:tplc="04150001">
      <w:start w:val="1"/>
      <w:numFmt w:val="bullet"/>
      <w:lvlText w:val=""/>
      <w:lvlJc w:val="left"/>
      <w:pPr>
        <w:ind w:left="1185" w:hanging="360"/>
      </w:pPr>
      <w:rPr>
        <w:rFonts w:ascii="Symbol" w:hAnsi="Symbol" w:hint="default"/>
      </w:rPr>
    </w:lvl>
    <w:lvl w:ilvl="1" w:tplc="04150003" w:tentative="1">
      <w:start w:val="1"/>
      <w:numFmt w:val="bullet"/>
      <w:lvlText w:val="o"/>
      <w:lvlJc w:val="left"/>
      <w:pPr>
        <w:ind w:left="1905" w:hanging="360"/>
      </w:pPr>
      <w:rPr>
        <w:rFonts w:ascii="Courier New" w:hAnsi="Courier New" w:cs="Courier New" w:hint="default"/>
      </w:rPr>
    </w:lvl>
    <w:lvl w:ilvl="2" w:tplc="04150005" w:tentative="1">
      <w:start w:val="1"/>
      <w:numFmt w:val="bullet"/>
      <w:lvlText w:val=""/>
      <w:lvlJc w:val="left"/>
      <w:pPr>
        <w:ind w:left="2625" w:hanging="360"/>
      </w:pPr>
      <w:rPr>
        <w:rFonts w:ascii="Wingdings" w:hAnsi="Wingdings" w:hint="default"/>
      </w:rPr>
    </w:lvl>
    <w:lvl w:ilvl="3" w:tplc="04150001" w:tentative="1">
      <w:start w:val="1"/>
      <w:numFmt w:val="bullet"/>
      <w:lvlText w:val=""/>
      <w:lvlJc w:val="left"/>
      <w:pPr>
        <w:ind w:left="3345" w:hanging="360"/>
      </w:pPr>
      <w:rPr>
        <w:rFonts w:ascii="Symbol" w:hAnsi="Symbol" w:hint="default"/>
      </w:rPr>
    </w:lvl>
    <w:lvl w:ilvl="4" w:tplc="04150003" w:tentative="1">
      <w:start w:val="1"/>
      <w:numFmt w:val="bullet"/>
      <w:lvlText w:val="o"/>
      <w:lvlJc w:val="left"/>
      <w:pPr>
        <w:ind w:left="4065" w:hanging="360"/>
      </w:pPr>
      <w:rPr>
        <w:rFonts w:ascii="Courier New" w:hAnsi="Courier New" w:cs="Courier New" w:hint="default"/>
      </w:rPr>
    </w:lvl>
    <w:lvl w:ilvl="5" w:tplc="04150005" w:tentative="1">
      <w:start w:val="1"/>
      <w:numFmt w:val="bullet"/>
      <w:lvlText w:val=""/>
      <w:lvlJc w:val="left"/>
      <w:pPr>
        <w:ind w:left="4785" w:hanging="360"/>
      </w:pPr>
      <w:rPr>
        <w:rFonts w:ascii="Wingdings" w:hAnsi="Wingdings" w:hint="default"/>
      </w:rPr>
    </w:lvl>
    <w:lvl w:ilvl="6" w:tplc="04150001" w:tentative="1">
      <w:start w:val="1"/>
      <w:numFmt w:val="bullet"/>
      <w:lvlText w:val=""/>
      <w:lvlJc w:val="left"/>
      <w:pPr>
        <w:ind w:left="5505" w:hanging="360"/>
      </w:pPr>
      <w:rPr>
        <w:rFonts w:ascii="Symbol" w:hAnsi="Symbol" w:hint="default"/>
      </w:rPr>
    </w:lvl>
    <w:lvl w:ilvl="7" w:tplc="04150003" w:tentative="1">
      <w:start w:val="1"/>
      <w:numFmt w:val="bullet"/>
      <w:lvlText w:val="o"/>
      <w:lvlJc w:val="left"/>
      <w:pPr>
        <w:ind w:left="6225" w:hanging="360"/>
      </w:pPr>
      <w:rPr>
        <w:rFonts w:ascii="Courier New" w:hAnsi="Courier New" w:cs="Courier New" w:hint="default"/>
      </w:rPr>
    </w:lvl>
    <w:lvl w:ilvl="8" w:tplc="04150005" w:tentative="1">
      <w:start w:val="1"/>
      <w:numFmt w:val="bullet"/>
      <w:lvlText w:val=""/>
      <w:lvlJc w:val="left"/>
      <w:pPr>
        <w:ind w:left="6945" w:hanging="360"/>
      </w:pPr>
      <w:rPr>
        <w:rFonts w:ascii="Wingdings" w:hAnsi="Wingdings" w:hint="default"/>
      </w:rPr>
    </w:lvl>
  </w:abstractNum>
  <w:abstractNum w:abstractNumId="21" w15:restartNumberingAfterBreak="0">
    <w:nsid w:val="3EC421F5"/>
    <w:multiLevelType w:val="multilevel"/>
    <w:tmpl w:val="77ECFFC8"/>
    <w:lvl w:ilvl="0">
      <w:start w:val="1"/>
      <w:numFmt w:val="decimal"/>
      <w:lvlText w:val="%1."/>
      <w:lvlJc w:val="left"/>
      <w:pPr>
        <w:tabs>
          <w:tab w:val="num" w:pos="680"/>
        </w:tabs>
        <w:ind w:left="680" w:hanging="680"/>
      </w:pPr>
      <w:rPr>
        <w:rFonts w:ascii="Arial" w:hAnsi="Arial" w:cs="Arial" w:hint="default"/>
        <w:b w:val="0"/>
        <w:i w:val="0"/>
        <w:sz w:val="18"/>
        <w:szCs w:val="18"/>
      </w:rPr>
    </w:lvl>
    <w:lvl w:ilvl="1">
      <w:start w:val="1"/>
      <w:numFmt w:val="lowerLetter"/>
      <w:lvlText w:val="%2)"/>
      <w:lvlJc w:val="left"/>
      <w:pPr>
        <w:tabs>
          <w:tab w:val="num" w:pos="680"/>
        </w:tabs>
        <w:ind w:left="1361" w:hanging="681"/>
      </w:pPr>
      <w:rPr>
        <w:rFonts w:hint="default"/>
        <w:b w:val="0"/>
        <w:i w:val="0"/>
        <w:sz w:val="22"/>
        <w:szCs w:val="22"/>
      </w:rPr>
    </w:lvl>
    <w:lvl w:ilvl="2">
      <w:start w:val="1"/>
      <w:numFmt w:val="lowerRoman"/>
      <w:lvlText w:val="%3)"/>
      <w:lvlJc w:val="left"/>
      <w:pPr>
        <w:tabs>
          <w:tab w:val="num" w:pos="1080"/>
        </w:tabs>
        <w:ind w:left="1080" w:hanging="360"/>
      </w:pPr>
      <w:rPr>
        <w:rFonts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Letter"/>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40D57D61"/>
    <w:multiLevelType w:val="multilevel"/>
    <w:tmpl w:val="B686E590"/>
    <w:lvl w:ilvl="0">
      <w:start w:val="2"/>
      <w:numFmt w:val="decimal"/>
      <w:lvlText w:val="%1"/>
      <w:lvlJc w:val="left"/>
      <w:pPr>
        <w:ind w:left="360" w:hanging="360"/>
      </w:pPr>
      <w:rPr>
        <w:rFonts w:hint="default"/>
        <w:b w:val="0"/>
        <w:strike w:val="0"/>
      </w:rPr>
    </w:lvl>
    <w:lvl w:ilvl="1">
      <w:start w:val="1"/>
      <w:numFmt w:val="decimal"/>
      <w:lvlText w:val="%1.%2"/>
      <w:lvlJc w:val="left"/>
      <w:pPr>
        <w:ind w:left="1584" w:hanging="360"/>
      </w:pPr>
      <w:rPr>
        <w:rFonts w:hint="default"/>
        <w:b w:val="0"/>
      </w:rPr>
    </w:lvl>
    <w:lvl w:ilvl="2">
      <w:start w:val="1"/>
      <w:numFmt w:val="decimal"/>
      <w:lvlText w:val="%1.%2.%3"/>
      <w:lvlJc w:val="left"/>
      <w:pPr>
        <w:ind w:left="3168" w:hanging="720"/>
      </w:pPr>
      <w:rPr>
        <w:rFonts w:hint="default"/>
        <w:b w:val="0"/>
      </w:rPr>
    </w:lvl>
    <w:lvl w:ilvl="3">
      <w:start w:val="1"/>
      <w:numFmt w:val="decimal"/>
      <w:lvlText w:val="%1.%2.%3.%4"/>
      <w:lvlJc w:val="left"/>
      <w:pPr>
        <w:ind w:left="4392" w:hanging="720"/>
      </w:pPr>
      <w:rPr>
        <w:rFonts w:hint="default"/>
        <w:b w:val="0"/>
      </w:rPr>
    </w:lvl>
    <w:lvl w:ilvl="4">
      <w:start w:val="1"/>
      <w:numFmt w:val="decimal"/>
      <w:lvlText w:val="%1.%2.%3.%4.%5"/>
      <w:lvlJc w:val="left"/>
      <w:pPr>
        <w:ind w:left="5976" w:hanging="1080"/>
      </w:pPr>
      <w:rPr>
        <w:rFonts w:hint="default"/>
        <w:b w:val="0"/>
      </w:rPr>
    </w:lvl>
    <w:lvl w:ilvl="5">
      <w:start w:val="1"/>
      <w:numFmt w:val="decimal"/>
      <w:lvlText w:val="%1.%2.%3.%4.%5.%6"/>
      <w:lvlJc w:val="left"/>
      <w:pPr>
        <w:ind w:left="7200" w:hanging="1080"/>
      </w:pPr>
      <w:rPr>
        <w:rFonts w:hint="default"/>
        <w:b w:val="0"/>
      </w:rPr>
    </w:lvl>
    <w:lvl w:ilvl="6">
      <w:start w:val="1"/>
      <w:numFmt w:val="decimal"/>
      <w:lvlText w:val="%1.%2.%3.%4.%5.%6.%7"/>
      <w:lvlJc w:val="left"/>
      <w:pPr>
        <w:ind w:left="8784" w:hanging="1440"/>
      </w:pPr>
      <w:rPr>
        <w:rFonts w:hint="default"/>
        <w:b w:val="0"/>
      </w:rPr>
    </w:lvl>
    <w:lvl w:ilvl="7">
      <w:start w:val="1"/>
      <w:numFmt w:val="decimal"/>
      <w:lvlText w:val="%1.%2.%3.%4.%5.%6.%7.%8"/>
      <w:lvlJc w:val="left"/>
      <w:pPr>
        <w:ind w:left="10368" w:hanging="1800"/>
      </w:pPr>
      <w:rPr>
        <w:rFonts w:hint="default"/>
        <w:b w:val="0"/>
      </w:rPr>
    </w:lvl>
    <w:lvl w:ilvl="8">
      <w:start w:val="1"/>
      <w:numFmt w:val="decimal"/>
      <w:lvlText w:val="%1.%2.%3.%4.%5.%6.%7.%8.%9"/>
      <w:lvlJc w:val="left"/>
      <w:pPr>
        <w:ind w:left="11592" w:hanging="1800"/>
      </w:pPr>
      <w:rPr>
        <w:rFonts w:hint="default"/>
        <w:b w:val="0"/>
      </w:rPr>
    </w:lvl>
  </w:abstractNum>
  <w:abstractNum w:abstractNumId="23" w15:restartNumberingAfterBreak="0">
    <w:nsid w:val="4159291D"/>
    <w:multiLevelType w:val="hybridMultilevel"/>
    <w:tmpl w:val="F5F45DB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15:restartNumberingAfterBreak="0">
    <w:nsid w:val="43526D5B"/>
    <w:multiLevelType w:val="multilevel"/>
    <w:tmpl w:val="C5E0ADE0"/>
    <w:lvl w:ilvl="0">
      <w:start w:val="1"/>
      <w:numFmt w:val="lowerLetter"/>
      <w:lvlText w:val="%1)"/>
      <w:lvlJc w:val="left"/>
      <w:pPr>
        <w:ind w:left="360" w:hanging="360"/>
      </w:pPr>
      <w:rPr>
        <w:rFonts w:hint="default"/>
        <w:b w:val="0"/>
        <w:strike w:val="0"/>
      </w:rPr>
    </w:lvl>
    <w:lvl w:ilvl="1">
      <w:start w:val="1"/>
      <w:numFmt w:val="decimal"/>
      <w:lvlText w:val="%1.%2"/>
      <w:lvlJc w:val="left"/>
      <w:pPr>
        <w:ind w:left="1584" w:hanging="360"/>
      </w:pPr>
      <w:rPr>
        <w:rFonts w:hint="default"/>
        <w:b w:val="0"/>
        <w:sz w:val="22"/>
        <w:szCs w:val="22"/>
      </w:rPr>
    </w:lvl>
    <w:lvl w:ilvl="2">
      <w:start w:val="1"/>
      <w:numFmt w:val="decimal"/>
      <w:lvlText w:val="%1.%2.%3"/>
      <w:lvlJc w:val="left"/>
      <w:pPr>
        <w:ind w:left="3168" w:hanging="720"/>
      </w:pPr>
      <w:rPr>
        <w:rFonts w:hint="default"/>
        <w:b w:val="0"/>
      </w:rPr>
    </w:lvl>
    <w:lvl w:ilvl="3">
      <w:start w:val="1"/>
      <w:numFmt w:val="decimal"/>
      <w:lvlText w:val="%1.%2.%3.%4"/>
      <w:lvlJc w:val="left"/>
      <w:pPr>
        <w:ind w:left="4392" w:hanging="720"/>
      </w:pPr>
      <w:rPr>
        <w:rFonts w:hint="default"/>
        <w:b w:val="0"/>
      </w:rPr>
    </w:lvl>
    <w:lvl w:ilvl="4">
      <w:start w:val="1"/>
      <w:numFmt w:val="decimal"/>
      <w:lvlText w:val="%1.%2.%3.%4.%5"/>
      <w:lvlJc w:val="left"/>
      <w:pPr>
        <w:ind w:left="5976" w:hanging="1080"/>
      </w:pPr>
      <w:rPr>
        <w:rFonts w:hint="default"/>
        <w:b w:val="0"/>
      </w:rPr>
    </w:lvl>
    <w:lvl w:ilvl="5">
      <w:start w:val="1"/>
      <w:numFmt w:val="decimal"/>
      <w:lvlText w:val="%1.%2.%3.%4.%5.%6"/>
      <w:lvlJc w:val="left"/>
      <w:pPr>
        <w:ind w:left="7200" w:hanging="1080"/>
      </w:pPr>
      <w:rPr>
        <w:rFonts w:hint="default"/>
        <w:b w:val="0"/>
      </w:rPr>
    </w:lvl>
    <w:lvl w:ilvl="6">
      <w:start w:val="1"/>
      <w:numFmt w:val="decimal"/>
      <w:lvlText w:val="%1.%2.%3.%4.%5.%6.%7"/>
      <w:lvlJc w:val="left"/>
      <w:pPr>
        <w:ind w:left="8784" w:hanging="1440"/>
      </w:pPr>
      <w:rPr>
        <w:rFonts w:hint="default"/>
        <w:b w:val="0"/>
      </w:rPr>
    </w:lvl>
    <w:lvl w:ilvl="7">
      <w:start w:val="1"/>
      <w:numFmt w:val="decimal"/>
      <w:lvlText w:val="%1.%2.%3.%4.%5.%6.%7.%8"/>
      <w:lvlJc w:val="left"/>
      <w:pPr>
        <w:ind w:left="10368" w:hanging="1800"/>
      </w:pPr>
      <w:rPr>
        <w:rFonts w:hint="default"/>
        <w:b w:val="0"/>
      </w:rPr>
    </w:lvl>
    <w:lvl w:ilvl="8">
      <w:start w:val="1"/>
      <w:numFmt w:val="decimal"/>
      <w:lvlText w:val="%1.%2.%3.%4.%5.%6.%7.%8.%9"/>
      <w:lvlJc w:val="left"/>
      <w:pPr>
        <w:ind w:left="11592" w:hanging="1800"/>
      </w:pPr>
      <w:rPr>
        <w:rFonts w:hint="default"/>
        <w:b w:val="0"/>
      </w:rPr>
    </w:lvl>
  </w:abstractNum>
  <w:abstractNum w:abstractNumId="25" w15:restartNumberingAfterBreak="0">
    <w:nsid w:val="46822902"/>
    <w:multiLevelType w:val="multilevel"/>
    <w:tmpl w:val="C5E0ADE0"/>
    <w:lvl w:ilvl="0">
      <w:start w:val="1"/>
      <w:numFmt w:val="lowerLetter"/>
      <w:lvlText w:val="%1)"/>
      <w:lvlJc w:val="left"/>
      <w:pPr>
        <w:ind w:left="360" w:hanging="360"/>
      </w:pPr>
      <w:rPr>
        <w:rFonts w:hint="default"/>
        <w:b w:val="0"/>
        <w:strike w:val="0"/>
      </w:rPr>
    </w:lvl>
    <w:lvl w:ilvl="1">
      <w:start w:val="1"/>
      <w:numFmt w:val="decimal"/>
      <w:lvlText w:val="%1.%2"/>
      <w:lvlJc w:val="left"/>
      <w:pPr>
        <w:ind w:left="1584" w:hanging="360"/>
      </w:pPr>
      <w:rPr>
        <w:rFonts w:hint="default"/>
        <w:b w:val="0"/>
        <w:sz w:val="22"/>
        <w:szCs w:val="22"/>
      </w:rPr>
    </w:lvl>
    <w:lvl w:ilvl="2">
      <w:start w:val="1"/>
      <w:numFmt w:val="decimal"/>
      <w:lvlText w:val="%1.%2.%3"/>
      <w:lvlJc w:val="left"/>
      <w:pPr>
        <w:ind w:left="3168" w:hanging="720"/>
      </w:pPr>
      <w:rPr>
        <w:rFonts w:hint="default"/>
        <w:b w:val="0"/>
      </w:rPr>
    </w:lvl>
    <w:lvl w:ilvl="3">
      <w:start w:val="1"/>
      <w:numFmt w:val="decimal"/>
      <w:lvlText w:val="%1.%2.%3.%4"/>
      <w:lvlJc w:val="left"/>
      <w:pPr>
        <w:ind w:left="4392" w:hanging="720"/>
      </w:pPr>
      <w:rPr>
        <w:rFonts w:hint="default"/>
        <w:b w:val="0"/>
      </w:rPr>
    </w:lvl>
    <w:lvl w:ilvl="4">
      <w:start w:val="1"/>
      <w:numFmt w:val="decimal"/>
      <w:lvlText w:val="%1.%2.%3.%4.%5"/>
      <w:lvlJc w:val="left"/>
      <w:pPr>
        <w:ind w:left="5976" w:hanging="1080"/>
      </w:pPr>
      <w:rPr>
        <w:rFonts w:hint="default"/>
        <w:b w:val="0"/>
      </w:rPr>
    </w:lvl>
    <w:lvl w:ilvl="5">
      <w:start w:val="1"/>
      <w:numFmt w:val="decimal"/>
      <w:lvlText w:val="%1.%2.%3.%4.%5.%6"/>
      <w:lvlJc w:val="left"/>
      <w:pPr>
        <w:ind w:left="7200" w:hanging="1080"/>
      </w:pPr>
      <w:rPr>
        <w:rFonts w:hint="default"/>
        <w:b w:val="0"/>
      </w:rPr>
    </w:lvl>
    <w:lvl w:ilvl="6">
      <w:start w:val="1"/>
      <w:numFmt w:val="decimal"/>
      <w:lvlText w:val="%1.%2.%3.%4.%5.%6.%7"/>
      <w:lvlJc w:val="left"/>
      <w:pPr>
        <w:ind w:left="8784" w:hanging="1440"/>
      </w:pPr>
      <w:rPr>
        <w:rFonts w:hint="default"/>
        <w:b w:val="0"/>
      </w:rPr>
    </w:lvl>
    <w:lvl w:ilvl="7">
      <w:start w:val="1"/>
      <w:numFmt w:val="decimal"/>
      <w:lvlText w:val="%1.%2.%3.%4.%5.%6.%7.%8"/>
      <w:lvlJc w:val="left"/>
      <w:pPr>
        <w:ind w:left="10368" w:hanging="1800"/>
      </w:pPr>
      <w:rPr>
        <w:rFonts w:hint="default"/>
        <w:b w:val="0"/>
      </w:rPr>
    </w:lvl>
    <w:lvl w:ilvl="8">
      <w:start w:val="1"/>
      <w:numFmt w:val="decimal"/>
      <w:lvlText w:val="%1.%2.%3.%4.%5.%6.%7.%8.%9"/>
      <w:lvlJc w:val="left"/>
      <w:pPr>
        <w:ind w:left="11592" w:hanging="1800"/>
      </w:pPr>
      <w:rPr>
        <w:rFonts w:hint="default"/>
        <w:b w:val="0"/>
      </w:rPr>
    </w:lvl>
  </w:abstractNum>
  <w:abstractNum w:abstractNumId="26" w15:restartNumberingAfterBreak="0">
    <w:nsid w:val="484C5E91"/>
    <w:multiLevelType w:val="multilevel"/>
    <w:tmpl w:val="815E9340"/>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27" w15:restartNumberingAfterBreak="0">
    <w:nsid w:val="4884283D"/>
    <w:multiLevelType w:val="multilevel"/>
    <w:tmpl w:val="F2509B1C"/>
    <w:styleLink w:val="WWNum26"/>
    <w:lvl w:ilvl="0">
      <w:start w:val="1"/>
      <w:numFmt w:val="decimal"/>
      <w:lvlText w:val="%1."/>
      <w:lvlJc w:val="left"/>
      <w:pPr>
        <w:ind w:left="680" w:hanging="680"/>
      </w:pPr>
      <w:rPr>
        <w:rFonts w:cs="Arial"/>
        <w:b w:val="0"/>
        <w:i w:val="0"/>
        <w:sz w:val="18"/>
        <w:szCs w:val="18"/>
      </w:rPr>
    </w:lvl>
    <w:lvl w:ilvl="1">
      <w:start w:val="1"/>
      <w:numFmt w:val="lowerLetter"/>
      <w:lvlText w:val="%2)"/>
      <w:lvlJc w:val="left"/>
      <w:pPr>
        <w:ind w:left="1361" w:hanging="681"/>
      </w:pPr>
      <w:rPr>
        <w:b w:val="0"/>
        <w:i w:val="0"/>
        <w:sz w:val="22"/>
        <w:szCs w:val="22"/>
      </w:rPr>
    </w:lvl>
    <w:lvl w:ilvl="2">
      <w:start w:val="1"/>
      <w:numFmt w:val="lowerRoman"/>
      <w:lvlText w:val="%1.%2.%3)"/>
      <w:lvlJc w:val="left"/>
      <w:pPr>
        <w:ind w:left="1080" w:hanging="360"/>
      </w:pPr>
      <w:rPr>
        <w:color w:val="00000A"/>
      </w:rPr>
    </w:lvl>
    <w:lvl w:ilvl="3">
      <w:start w:val="1"/>
      <w:numFmt w:val="decimal"/>
      <w:lvlText w:val="(%1.%2.%3.%4)"/>
      <w:lvlJc w:val="left"/>
      <w:pPr>
        <w:ind w:left="1440" w:hanging="360"/>
      </w:pPr>
    </w:lvl>
    <w:lvl w:ilvl="4">
      <w:start w:val="1"/>
      <w:numFmt w:val="lowerLetter"/>
      <w:lvlText w:val="%1.%2.%3.%4.%5)"/>
      <w:lvlJc w:val="left"/>
      <w:pPr>
        <w:ind w:left="1800" w:hanging="360"/>
      </w:pPr>
    </w:lvl>
    <w:lvl w:ilvl="5">
      <w:start w:val="1"/>
      <w:numFmt w:val="lowerLetter"/>
      <w:lvlText w:val="%6."/>
      <w:lvlJc w:val="left"/>
      <w:pPr>
        <w:ind w:left="2160" w:hanging="360"/>
      </w:pPr>
      <w:rPr>
        <w:rFonts w:ascii="Calibri" w:eastAsia="Times New Roman" w:hAnsi="Calibri" w:cs="Calibri"/>
      </w:r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28" w15:restartNumberingAfterBreak="0">
    <w:nsid w:val="503E321B"/>
    <w:multiLevelType w:val="multilevel"/>
    <w:tmpl w:val="D0BA0804"/>
    <w:styleLink w:val="WWNum11"/>
    <w:lvl w:ilvl="0">
      <w:start w:val="1"/>
      <w:numFmt w:val="decimal"/>
      <w:lvlText w:val="%1"/>
      <w:lvlJc w:val="left"/>
      <w:pPr>
        <w:ind w:left="360" w:hanging="360"/>
      </w:pPr>
      <w:rPr>
        <w:b w:val="0"/>
        <w:strike w:val="0"/>
        <w:dstrike w:val="0"/>
      </w:rPr>
    </w:lvl>
    <w:lvl w:ilvl="1">
      <w:start w:val="1"/>
      <w:numFmt w:val="decimal"/>
      <w:lvlText w:val="%1.%2"/>
      <w:lvlJc w:val="left"/>
      <w:pPr>
        <w:ind w:left="1584" w:hanging="360"/>
      </w:pPr>
      <w:rPr>
        <w:b w:val="0"/>
        <w:sz w:val="22"/>
        <w:szCs w:val="22"/>
      </w:rPr>
    </w:lvl>
    <w:lvl w:ilvl="2">
      <w:start w:val="1"/>
      <w:numFmt w:val="decimal"/>
      <w:lvlText w:val="%1.%2.%3"/>
      <w:lvlJc w:val="left"/>
      <w:pPr>
        <w:ind w:left="3168" w:hanging="720"/>
      </w:pPr>
      <w:rPr>
        <w:b w:val="0"/>
      </w:rPr>
    </w:lvl>
    <w:lvl w:ilvl="3">
      <w:start w:val="1"/>
      <w:numFmt w:val="decimal"/>
      <w:lvlText w:val="%1.%2.%3.%4"/>
      <w:lvlJc w:val="left"/>
      <w:pPr>
        <w:ind w:left="4392" w:hanging="720"/>
      </w:pPr>
      <w:rPr>
        <w:b w:val="0"/>
      </w:rPr>
    </w:lvl>
    <w:lvl w:ilvl="4">
      <w:start w:val="1"/>
      <w:numFmt w:val="decimal"/>
      <w:lvlText w:val="%1.%2.%3.%4.%5"/>
      <w:lvlJc w:val="left"/>
      <w:pPr>
        <w:ind w:left="5976" w:hanging="1080"/>
      </w:pPr>
      <w:rPr>
        <w:b w:val="0"/>
      </w:rPr>
    </w:lvl>
    <w:lvl w:ilvl="5">
      <w:start w:val="1"/>
      <w:numFmt w:val="decimal"/>
      <w:lvlText w:val="%1.%2.%3.%4.%5.%6"/>
      <w:lvlJc w:val="left"/>
      <w:pPr>
        <w:ind w:left="7200" w:hanging="1080"/>
      </w:pPr>
      <w:rPr>
        <w:b w:val="0"/>
      </w:rPr>
    </w:lvl>
    <w:lvl w:ilvl="6">
      <w:start w:val="1"/>
      <w:numFmt w:val="decimal"/>
      <w:lvlText w:val="%1.%2.%3.%4.%5.%6.%7"/>
      <w:lvlJc w:val="left"/>
      <w:pPr>
        <w:ind w:left="8784" w:hanging="1440"/>
      </w:pPr>
      <w:rPr>
        <w:b w:val="0"/>
      </w:rPr>
    </w:lvl>
    <w:lvl w:ilvl="7">
      <w:start w:val="1"/>
      <w:numFmt w:val="decimal"/>
      <w:lvlText w:val="%1.%2.%3.%4.%5.%6.%7.%8"/>
      <w:lvlJc w:val="left"/>
      <w:pPr>
        <w:ind w:left="10368" w:hanging="1800"/>
      </w:pPr>
      <w:rPr>
        <w:b w:val="0"/>
      </w:rPr>
    </w:lvl>
    <w:lvl w:ilvl="8">
      <w:start w:val="1"/>
      <w:numFmt w:val="decimal"/>
      <w:lvlText w:val="%1.%2.%3.%4.%5.%6.%7.%8.%9"/>
      <w:lvlJc w:val="left"/>
      <w:pPr>
        <w:ind w:left="11592" w:hanging="1800"/>
      </w:pPr>
      <w:rPr>
        <w:b w:val="0"/>
      </w:rPr>
    </w:lvl>
  </w:abstractNum>
  <w:abstractNum w:abstractNumId="29" w15:restartNumberingAfterBreak="0">
    <w:nsid w:val="51AC714B"/>
    <w:multiLevelType w:val="multilevel"/>
    <w:tmpl w:val="0415001F"/>
    <w:lvl w:ilvl="0">
      <w:start w:val="1"/>
      <w:numFmt w:val="decimal"/>
      <w:lvlText w:val="%1."/>
      <w:lvlJc w:val="left"/>
      <w:pPr>
        <w:ind w:left="4330" w:hanging="360"/>
      </w:pPr>
    </w:lvl>
    <w:lvl w:ilvl="1">
      <w:start w:val="1"/>
      <w:numFmt w:val="decimal"/>
      <w:lvlText w:val="%1.%2."/>
      <w:lvlJc w:val="left"/>
      <w:pPr>
        <w:ind w:left="4762" w:hanging="432"/>
      </w:pPr>
    </w:lvl>
    <w:lvl w:ilvl="2">
      <w:start w:val="1"/>
      <w:numFmt w:val="decimal"/>
      <w:lvlText w:val="%1.%2.%3."/>
      <w:lvlJc w:val="left"/>
      <w:pPr>
        <w:ind w:left="5194" w:hanging="504"/>
      </w:pPr>
    </w:lvl>
    <w:lvl w:ilvl="3">
      <w:start w:val="1"/>
      <w:numFmt w:val="decimal"/>
      <w:lvlText w:val="%1.%2.%3.%4."/>
      <w:lvlJc w:val="left"/>
      <w:pPr>
        <w:ind w:left="5698" w:hanging="648"/>
      </w:pPr>
    </w:lvl>
    <w:lvl w:ilvl="4">
      <w:start w:val="1"/>
      <w:numFmt w:val="decimal"/>
      <w:lvlText w:val="%1.%2.%3.%4.%5."/>
      <w:lvlJc w:val="left"/>
      <w:pPr>
        <w:ind w:left="6202" w:hanging="792"/>
      </w:pPr>
    </w:lvl>
    <w:lvl w:ilvl="5">
      <w:start w:val="1"/>
      <w:numFmt w:val="decimal"/>
      <w:lvlText w:val="%1.%2.%3.%4.%5.%6."/>
      <w:lvlJc w:val="left"/>
      <w:pPr>
        <w:ind w:left="6706" w:hanging="936"/>
      </w:pPr>
    </w:lvl>
    <w:lvl w:ilvl="6">
      <w:start w:val="1"/>
      <w:numFmt w:val="decimal"/>
      <w:lvlText w:val="%1.%2.%3.%4.%5.%6.%7."/>
      <w:lvlJc w:val="left"/>
      <w:pPr>
        <w:ind w:left="7210" w:hanging="1080"/>
      </w:pPr>
    </w:lvl>
    <w:lvl w:ilvl="7">
      <w:start w:val="1"/>
      <w:numFmt w:val="decimal"/>
      <w:lvlText w:val="%1.%2.%3.%4.%5.%6.%7.%8."/>
      <w:lvlJc w:val="left"/>
      <w:pPr>
        <w:ind w:left="7714" w:hanging="1224"/>
      </w:pPr>
    </w:lvl>
    <w:lvl w:ilvl="8">
      <w:start w:val="1"/>
      <w:numFmt w:val="decimal"/>
      <w:lvlText w:val="%1.%2.%3.%4.%5.%6.%7.%8.%9."/>
      <w:lvlJc w:val="left"/>
      <w:pPr>
        <w:ind w:left="8290" w:hanging="1440"/>
      </w:pPr>
    </w:lvl>
  </w:abstractNum>
  <w:abstractNum w:abstractNumId="30" w15:restartNumberingAfterBreak="0">
    <w:nsid w:val="55CE1477"/>
    <w:multiLevelType w:val="hybridMultilevel"/>
    <w:tmpl w:val="A8D697A0"/>
    <w:lvl w:ilvl="0" w:tplc="0415000F">
      <w:start w:val="1"/>
      <w:numFmt w:val="decimal"/>
      <w:lvlText w:val="%1."/>
      <w:lvlJc w:val="left"/>
      <w:pPr>
        <w:ind w:left="3763"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6541950"/>
    <w:multiLevelType w:val="multilevel"/>
    <w:tmpl w:val="7BFA8D66"/>
    <w:lvl w:ilvl="0">
      <w:start w:val="1"/>
      <w:numFmt w:val="decimal"/>
      <w:lvlText w:val="%1."/>
      <w:lvlJc w:val="left"/>
      <w:pPr>
        <w:ind w:left="360" w:hanging="360"/>
      </w:pPr>
      <w:rPr>
        <w:b w:val="0"/>
        <w:strike w:val="0"/>
      </w:rPr>
    </w:lvl>
    <w:lvl w:ilvl="1">
      <w:start w:val="1"/>
      <w:numFmt w:val="lowerLetter"/>
      <w:lvlText w:val="%2."/>
      <w:lvlJc w:val="left"/>
      <w:pPr>
        <w:ind w:left="792" w:hanging="432"/>
      </w:pPr>
      <w:rPr>
        <w:strike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6E14B8D"/>
    <w:multiLevelType w:val="multilevel"/>
    <w:tmpl w:val="C5E0ADE0"/>
    <w:lvl w:ilvl="0">
      <w:start w:val="1"/>
      <w:numFmt w:val="lowerLetter"/>
      <w:lvlText w:val="%1)"/>
      <w:lvlJc w:val="left"/>
      <w:pPr>
        <w:ind w:left="360" w:hanging="360"/>
      </w:pPr>
      <w:rPr>
        <w:rFonts w:hint="default"/>
        <w:b w:val="0"/>
        <w:strike w:val="0"/>
      </w:rPr>
    </w:lvl>
    <w:lvl w:ilvl="1">
      <w:start w:val="1"/>
      <w:numFmt w:val="decimal"/>
      <w:lvlText w:val="%1.%2"/>
      <w:lvlJc w:val="left"/>
      <w:pPr>
        <w:ind w:left="1584" w:hanging="360"/>
      </w:pPr>
      <w:rPr>
        <w:rFonts w:hint="default"/>
        <w:b w:val="0"/>
        <w:sz w:val="22"/>
        <w:szCs w:val="22"/>
      </w:rPr>
    </w:lvl>
    <w:lvl w:ilvl="2">
      <w:start w:val="1"/>
      <w:numFmt w:val="decimal"/>
      <w:lvlText w:val="%1.%2.%3"/>
      <w:lvlJc w:val="left"/>
      <w:pPr>
        <w:ind w:left="3168" w:hanging="720"/>
      </w:pPr>
      <w:rPr>
        <w:rFonts w:hint="default"/>
        <w:b w:val="0"/>
      </w:rPr>
    </w:lvl>
    <w:lvl w:ilvl="3">
      <w:start w:val="1"/>
      <w:numFmt w:val="decimal"/>
      <w:lvlText w:val="%1.%2.%3.%4"/>
      <w:lvlJc w:val="left"/>
      <w:pPr>
        <w:ind w:left="4392" w:hanging="720"/>
      </w:pPr>
      <w:rPr>
        <w:rFonts w:hint="default"/>
        <w:b w:val="0"/>
      </w:rPr>
    </w:lvl>
    <w:lvl w:ilvl="4">
      <w:start w:val="1"/>
      <w:numFmt w:val="decimal"/>
      <w:lvlText w:val="%1.%2.%3.%4.%5"/>
      <w:lvlJc w:val="left"/>
      <w:pPr>
        <w:ind w:left="5976" w:hanging="1080"/>
      </w:pPr>
      <w:rPr>
        <w:rFonts w:hint="default"/>
        <w:b w:val="0"/>
      </w:rPr>
    </w:lvl>
    <w:lvl w:ilvl="5">
      <w:start w:val="1"/>
      <w:numFmt w:val="decimal"/>
      <w:lvlText w:val="%1.%2.%3.%4.%5.%6"/>
      <w:lvlJc w:val="left"/>
      <w:pPr>
        <w:ind w:left="7200" w:hanging="1080"/>
      </w:pPr>
      <w:rPr>
        <w:rFonts w:hint="default"/>
        <w:b w:val="0"/>
      </w:rPr>
    </w:lvl>
    <w:lvl w:ilvl="6">
      <w:start w:val="1"/>
      <w:numFmt w:val="decimal"/>
      <w:lvlText w:val="%1.%2.%3.%4.%5.%6.%7"/>
      <w:lvlJc w:val="left"/>
      <w:pPr>
        <w:ind w:left="8784" w:hanging="1440"/>
      </w:pPr>
      <w:rPr>
        <w:rFonts w:hint="default"/>
        <w:b w:val="0"/>
      </w:rPr>
    </w:lvl>
    <w:lvl w:ilvl="7">
      <w:start w:val="1"/>
      <w:numFmt w:val="decimal"/>
      <w:lvlText w:val="%1.%2.%3.%4.%5.%6.%7.%8"/>
      <w:lvlJc w:val="left"/>
      <w:pPr>
        <w:ind w:left="10368" w:hanging="1800"/>
      </w:pPr>
      <w:rPr>
        <w:rFonts w:hint="default"/>
        <w:b w:val="0"/>
      </w:rPr>
    </w:lvl>
    <w:lvl w:ilvl="8">
      <w:start w:val="1"/>
      <w:numFmt w:val="decimal"/>
      <w:lvlText w:val="%1.%2.%3.%4.%5.%6.%7.%8.%9"/>
      <w:lvlJc w:val="left"/>
      <w:pPr>
        <w:ind w:left="11592" w:hanging="1800"/>
      </w:pPr>
      <w:rPr>
        <w:rFonts w:hint="default"/>
        <w:b w:val="0"/>
      </w:rPr>
    </w:lvl>
  </w:abstractNum>
  <w:abstractNum w:abstractNumId="33" w15:restartNumberingAfterBreak="0">
    <w:nsid w:val="574E1613"/>
    <w:multiLevelType w:val="multilevel"/>
    <w:tmpl w:val="E5DA75DE"/>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79B1049"/>
    <w:multiLevelType w:val="multilevel"/>
    <w:tmpl w:val="C5E0ADE0"/>
    <w:lvl w:ilvl="0">
      <w:start w:val="1"/>
      <w:numFmt w:val="lowerLetter"/>
      <w:lvlText w:val="%1)"/>
      <w:lvlJc w:val="left"/>
      <w:pPr>
        <w:ind w:left="360" w:hanging="360"/>
      </w:pPr>
      <w:rPr>
        <w:rFonts w:hint="default"/>
        <w:b w:val="0"/>
        <w:strike w:val="0"/>
      </w:rPr>
    </w:lvl>
    <w:lvl w:ilvl="1">
      <w:start w:val="1"/>
      <w:numFmt w:val="decimal"/>
      <w:lvlText w:val="%1.%2"/>
      <w:lvlJc w:val="left"/>
      <w:pPr>
        <w:ind w:left="1584" w:hanging="360"/>
      </w:pPr>
      <w:rPr>
        <w:rFonts w:hint="default"/>
        <w:b w:val="0"/>
        <w:sz w:val="22"/>
        <w:szCs w:val="22"/>
      </w:rPr>
    </w:lvl>
    <w:lvl w:ilvl="2">
      <w:start w:val="1"/>
      <w:numFmt w:val="decimal"/>
      <w:lvlText w:val="%1.%2.%3"/>
      <w:lvlJc w:val="left"/>
      <w:pPr>
        <w:ind w:left="3168" w:hanging="720"/>
      </w:pPr>
      <w:rPr>
        <w:rFonts w:hint="default"/>
        <w:b w:val="0"/>
      </w:rPr>
    </w:lvl>
    <w:lvl w:ilvl="3">
      <w:start w:val="1"/>
      <w:numFmt w:val="decimal"/>
      <w:lvlText w:val="%1.%2.%3.%4"/>
      <w:lvlJc w:val="left"/>
      <w:pPr>
        <w:ind w:left="4392" w:hanging="720"/>
      </w:pPr>
      <w:rPr>
        <w:rFonts w:hint="default"/>
        <w:b w:val="0"/>
      </w:rPr>
    </w:lvl>
    <w:lvl w:ilvl="4">
      <w:start w:val="1"/>
      <w:numFmt w:val="decimal"/>
      <w:lvlText w:val="%1.%2.%3.%4.%5"/>
      <w:lvlJc w:val="left"/>
      <w:pPr>
        <w:ind w:left="5976" w:hanging="1080"/>
      </w:pPr>
      <w:rPr>
        <w:rFonts w:hint="default"/>
        <w:b w:val="0"/>
      </w:rPr>
    </w:lvl>
    <w:lvl w:ilvl="5">
      <w:start w:val="1"/>
      <w:numFmt w:val="decimal"/>
      <w:lvlText w:val="%1.%2.%3.%4.%5.%6"/>
      <w:lvlJc w:val="left"/>
      <w:pPr>
        <w:ind w:left="7200" w:hanging="1080"/>
      </w:pPr>
      <w:rPr>
        <w:rFonts w:hint="default"/>
        <w:b w:val="0"/>
      </w:rPr>
    </w:lvl>
    <w:lvl w:ilvl="6">
      <w:start w:val="1"/>
      <w:numFmt w:val="decimal"/>
      <w:lvlText w:val="%1.%2.%3.%4.%5.%6.%7"/>
      <w:lvlJc w:val="left"/>
      <w:pPr>
        <w:ind w:left="8784" w:hanging="1440"/>
      </w:pPr>
      <w:rPr>
        <w:rFonts w:hint="default"/>
        <w:b w:val="0"/>
      </w:rPr>
    </w:lvl>
    <w:lvl w:ilvl="7">
      <w:start w:val="1"/>
      <w:numFmt w:val="decimal"/>
      <w:lvlText w:val="%1.%2.%3.%4.%5.%6.%7.%8"/>
      <w:lvlJc w:val="left"/>
      <w:pPr>
        <w:ind w:left="10368" w:hanging="1800"/>
      </w:pPr>
      <w:rPr>
        <w:rFonts w:hint="default"/>
        <w:b w:val="0"/>
      </w:rPr>
    </w:lvl>
    <w:lvl w:ilvl="8">
      <w:start w:val="1"/>
      <w:numFmt w:val="decimal"/>
      <w:lvlText w:val="%1.%2.%3.%4.%5.%6.%7.%8.%9"/>
      <w:lvlJc w:val="left"/>
      <w:pPr>
        <w:ind w:left="11592" w:hanging="1800"/>
      </w:pPr>
      <w:rPr>
        <w:rFonts w:hint="default"/>
        <w:b w:val="0"/>
      </w:rPr>
    </w:lvl>
  </w:abstractNum>
  <w:abstractNum w:abstractNumId="35" w15:restartNumberingAfterBreak="0">
    <w:nsid w:val="5A3D0D5B"/>
    <w:multiLevelType w:val="multilevel"/>
    <w:tmpl w:val="5B621EE2"/>
    <w:styleLink w:val="WWNum9"/>
    <w:lvl w:ilvl="0">
      <w:start w:val="1"/>
      <w:numFmt w:val="decimal"/>
      <w:lvlText w:val="%1."/>
      <w:lvlJc w:val="left"/>
      <w:rPr>
        <w:b w:val="0"/>
        <w:i w:val="0"/>
        <w:sz w:val="22"/>
      </w:rPr>
    </w:lvl>
    <w:lvl w:ilvl="1">
      <w:start w:val="1"/>
      <w:numFmt w:val="lowerLetter"/>
      <w:lvlText w:val="%2."/>
      <w:lvlJc w:val="left"/>
      <w:rPr>
        <w:b w:val="0"/>
        <w:i w:val="0"/>
        <w:sz w:val="22"/>
      </w:rPr>
    </w:lvl>
    <w:lvl w:ilvl="2">
      <w:numFmt w:val="bullet"/>
      <w:lvlText w:val=""/>
      <w:lvlJc w:val="left"/>
      <w:rPr>
        <w:rFonts w:ascii="Symbol" w:hAnsi="Symbol"/>
      </w:rPr>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36"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37" w15:restartNumberingAfterBreak="0">
    <w:nsid w:val="5FC00236"/>
    <w:multiLevelType w:val="hybridMultilevel"/>
    <w:tmpl w:val="05E22758"/>
    <w:lvl w:ilvl="0" w:tplc="04150019">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FF21A54"/>
    <w:multiLevelType w:val="hybridMultilevel"/>
    <w:tmpl w:val="B1383D3A"/>
    <w:lvl w:ilvl="0" w:tplc="BEDC80E0">
      <w:start w:val="1"/>
      <w:numFmt w:val="decimal"/>
      <w:lvlText w:val="%1."/>
      <w:lvlJc w:val="left"/>
      <w:pPr>
        <w:ind w:left="540" w:hanging="360"/>
      </w:pPr>
      <w:rPr>
        <w:rFonts w:hint="default"/>
      </w:rPr>
    </w:lvl>
    <w:lvl w:ilvl="1" w:tplc="04150019" w:tentative="1">
      <w:start w:val="1"/>
      <w:numFmt w:val="lowerLetter"/>
      <w:lvlText w:val="%2."/>
      <w:lvlJc w:val="left"/>
      <w:pPr>
        <w:ind w:left="1260" w:hanging="360"/>
      </w:pPr>
    </w:lvl>
    <w:lvl w:ilvl="2" w:tplc="0415001B" w:tentative="1">
      <w:start w:val="1"/>
      <w:numFmt w:val="lowerRoman"/>
      <w:lvlText w:val="%3."/>
      <w:lvlJc w:val="right"/>
      <w:pPr>
        <w:ind w:left="1980" w:hanging="180"/>
      </w:pPr>
    </w:lvl>
    <w:lvl w:ilvl="3" w:tplc="0415000F" w:tentative="1">
      <w:start w:val="1"/>
      <w:numFmt w:val="decimal"/>
      <w:lvlText w:val="%4."/>
      <w:lvlJc w:val="left"/>
      <w:pPr>
        <w:ind w:left="2700" w:hanging="360"/>
      </w:pPr>
    </w:lvl>
    <w:lvl w:ilvl="4" w:tplc="04150019" w:tentative="1">
      <w:start w:val="1"/>
      <w:numFmt w:val="lowerLetter"/>
      <w:lvlText w:val="%5."/>
      <w:lvlJc w:val="left"/>
      <w:pPr>
        <w:ind w:left="3420" w:hanging="360"/>
      </w:pPr>
    </w:lvl>
    <w:lvl w:ilvl="5" w:tplc="0415001B" w:tentative="1">
      <w:start w:val="1"/>
      <w:numFmt w:val="lowerRoman"/>
      <w:lvlText w:val="%6."/>
      <w:lvlJc w:val="right"/>
      <w:pPr>
        <w:ind w:left="4140" w:hanging="180"/>
      </w:pPr>
    </w:lvl>
    <w:lvl w:ilvl="6" w:tplc="0415000F" w:tentative="1">
      <w:start w:val="1"/>
      <w:numFmt w:val="decimal"/>
      <w:lvlText w:val="%7."/>
      <w:lvlJc w:val="left"/>
      <w:pPr>
        <w:ind w:left="4860" w:hanging="360"/>
      </w:pPr>
    </w:lvl>
    <w:lvl w:ilvl="7" w:tplc="04150019" w:tentative="1">
      <w:start w:val="1"/>
      <w:numFmt w:val="lowerLetter"/>
      <w:lvlText w:val="%8."/>
      <w:lvlJc w:val="left"/>
      <w:pPr>
        <w:ind w:left="5580" w:hanging="360"/>
      </w:pPr>
    </w:lvl>
    <w:lvl w:ilvl="8" w:tplc="0415001B" w:tentative="1">
      <w:start w:val="1"/>
      <w:numFmt w:val="lowerRoman"/>
      <w:lvlText w:val="%9."/>
      <w:lvlJc w:val="right"/>
      <w:pPr>
        <w:ind w:left="6300" w:hanging="180"/>
      </w:pPr>
    </w:lvl>
  </w:abstractNum>
  <w:abstractNum w:abstractNumId="39" w15:restartNumberingAfterBreak="0">
    <w:nsid w:val="60061D8A"/>
    <w:multiLevelType w:val="multilevel"/>
    <w:tmpl w:val="EBF83126"/>
    <w:lvl w:ilvl="0">
      <w:start w:val="1"/>
      <w:numFmt w:val="low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3CC46CA"/>
    <w:multiLevelType w:val="hybridMultilevel"/>
    <w:tmpl w:val="F43AFA56"/>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41" w15:restartNumberingAfterBreak="0">
    <w:nsid w:val="6B666FA3"/>
    <w:multiLevelType w:val="multilevel"/>
    <w:tmpl w:val="C5E0ADE0"/>
    <w:lvl w:ilvl="0">
      <w:start w:val="1"/>
      <w:numFmt w:val="lowerLetter"/>
      <w:lvlText w:val="%1)"/>
      <w:lvlJc w:val="left"/>
      <w:pPr>
        <w:ind w:left="360" w:hanging="360"/>
      </w:pPr>
      <w:rPr>
        <w:rFonts w:hint="default"/>
        <w:b w:val="0"/>
        <w:strike w:val="0"/>
      </w:rPr>
    </w:lvl>
    <w:lvl w:ilvl="1">
      <w:start w:val="1"/>
      <w:numFmt w:val="decimal"/>
      <w:lvlText w:val="%1.%2"/>
      <w:lvlJc w:val="left"/>
      <w:pPr>
        <w:ind w:left="1584" w:hanging="360"/>
      </w:pPr>
      <w:rPr>
        <w:rFonts w:hint="default"/>
        <w:b w:val="0"/>
        <w:sz w:val="22"/>
        <w:szCs w:val="22"/>
      </w:rPr>
    </w:lvl>
    <w:lvl w:ilvl="2">
      <w:start w:val="1"/>
      <w:numFmt w:val="decimal"/>
      <w:lvlText w:val="%1.%2.%3"/>
      <w:lvlJc w:val="left"/>
      <w:pPr>
        <w:ind w:left="3168" w:hanging="720"/>
      </w:pPr>
      <w:rPr>
        <w:rFonts w:hint="default"/>
        <w:b w:val="0"/>
      </w:rPr>
    </w:lvl>
    <w:lvl w:ilvl="3">
      <w:start w:val="1"/>
      <w:numFmt w:val="decimal"/>
      <w:lvlText w:val="%1.%2.%3.%4"/>
      <w:lvlJc w:val="left"/>
      <w:pPr>
        <w:ind w:left="4392" w:hanging="720"/>
      </w:pPr>
      <w:rPr>
        <w:rFonts w:hint="default"/>
        <w:b w:val="0"/>
      </w:rPr>
    </w:lvl>
    <w:lvl w:ilvl="4">
      <w:start w:val="1"/>
      <w:numFmt w:val="decimal"/>
      <w:lvlText w:val="%1.%2.%3.%4.%5"/>
      <w:lvlJc w:val="left"/>
      <w:pPr>
        <w:ind w:left="5976" w:hanging="1080"/>
      </w:pPr>
      <w:rPr>
        <w:rFonts w:hint="default"/>
        <w:b w:val="0"/>
      </w:rPr>
    </w:lvl>
    <w:lvl w:ilvl="5">
      <w:start w:val="1"/>
      <w:numFmt w:val="decimal"/>
      <w:lvlText w:val="%1.%2.%3.%4.%5.%6"/>
      <w:lvlJc w:val="left"/>
      <w:pPr>
        <w:ind w:left="7200" w:hanging="1080"/>
      </w:pPr>
      <w:rPr>
        <w:rFonts w:hint="default"/>
        <w:b w:val="0"/>
      </w:rPr>
    </w:lvl>
    <w:lvl w:ilvl="6">
      <w:start w:val="1"/>
      <w:numFmt w:val="decimal"/>
      <w:lvlText w:val="%1.%2.%3.%4.%5.%6.%7"/>
      <w:lvlJc w:val="left"/>
      <w:pPr>
        <w:ind w:left="8784" w:hanging="1440"/>
      </w:pPr>
      <w:rPr>
        <w:rFonts w:hint="default"/>
        <w:b w:val="0"/>
      </w:rPr>
    </w:lvl>
    <w:lvl w:ilvl="7">
      <w:start w:val="1"/>
      <w:numFmt w:val="decimal"/>
      <w:lvlText w:val="%1.%2.%3.%4.%5.%6.%7.%8"/>
      <w:lvlJc w:val="left"/>
      <w:pPr>
        <w:ind w:left="10368" w:hanging="1800"/>
      </w:pPr>
      <w:rPr>
        <w:rFonts w:hint="default"/>
        <w:b w:val="0"/>
      </w:rPr>
    </w:lvl>
    <w:lvl w:ilvl="8">
      <w:start w:val="1"/>
      <w:numFmt w:val="decimal"/>
      <w:lvlText w:val="%1.%2.%3.%4.%5.%6.%7.%8.%9"/>
      <w:lvlJc w:val="left"/>
      <w:pPr>
        <w:ind w:left="11592" w:hanging="1800"/>
      </w:pPr>
      <w:rPr>
        <w:rFonts w:hint="default"/>
        <w:b w:val="0"/>
      </w:rPr>
    </w:lvl>
  </w:abstractNum>
  <w:abstractNum w:abstractNumId="42" w15:restartNumberingAfterBreak="0">
    <w:nsid w:val="73BE07AD"/>
    <w:multiLevelType w:val="hybridMultilevel"/>
    <w:tmpl w:val="A8D697A0"/>
    <w:lvl w:ilvl="0" w:tplc="0415000F">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43572DF"/>
    <w:multiLevelType w:val="hybridMultilevel"/>
    <w:tmpl w:val="80BEA1EC"/>
    <w:lvl w:ilvl="0" w:tplc="023C0614">
      <w:start w:val="1"/>
      <w:numFmt w:val="lowerLetter"/>
      <w:lvlText w:val="%1)"/>
      <w:lvlJc w:val="left"/>
      <w:pPr>
        <w:ind w:left="720" w:hanging="360"/>
      </w:pPr>
      <w:rPr>
        <w:rFonts w:cs="Arial"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45A6900"/>
    <w:multiLevelType w:val="hybridMultilevel"/>
    <w:tmpl w:val="F8F67BE4"/>
    <w:lvl w:ilvl="0" w:tplc="7F8CB082">
      <w:start w:val="1"/>
      <w:numFmt w:val="lowerLetter"/>
      <w:lvlText w:val="%1)"/>
      <w:lvlJc w:val="left"/>
      <w:pPr>
        <w:ind w:left="8790" w:hanging="360"/>
      </w:pPr>
      <w:rPr>
        <w:rFonts w:asciiTheme="minorHAnsi" w:eastAsiaTheme="minorEastAsia" w:hAnsiTheme="minorHAnsi" w:cs="Calibri"/>
      </w:rPr>
    </w:lvl>
    <w:lvl w:ilvl="1" w:tplc="04150019" w:tentative="1">
      <w:start w:val="1"/>
      <w:numFmt w:val="lowerLetter"/>
      <w:lvlText w:val="%2."/>
      <w:lvlJc w:val="left"/>
      <w:pPr>
        <w:ind w:left="5901" w:hanging="360"/>
      </w:pPr>
    </w:lvl>
    <w:lvl w:ilvl="2" w:tplc="0415001B" w:tentative="1">
      <w:start w:val="1"/>
      <w:numFmt w:val="lowerRoman"/>
      <w:lvlText w:val="%3."/>
      <w:lvlJc w:val="right"/>
      <w:pPr>
        <w:ind w:left="6621" w:hanging="180"/>
      </w:pPr>
    </w:lvl>
    <w:lvl w:ilvl="3" w:tplc="0415000F" w:tentative="1">
      <w:start w:val="1"/>
      <w:numFmt w:val="decimal"/>
      <w:lvlText w:val="%4."/>
      <w:lvlJc w:val="left"/>
      <w:pPr>
        <w:ind w:left="7341" w:hanging="360"/>
      </w:pPr>
    </w:lvl>
    <w:lvl w:ilvl="4" w:tplc="04150019" w:tentative="1">
      <w:start w:val="1"/>
      <w:numFmt w:val="lowerLetter"/>
      <w:lvlText w:val="%5."/>
      <w:lvlJc w:val="left"/>
      <w:pPr>
        <w:ind w:left="8061" w:hanging="360"/>
      </w:pPr>
    </w:lvl>
    <w:lvl w:ilvl="5" w:tplc="0415001B">
      <w:start w:val="1"/>
      <w:numFmt w:val="lowerRoman"/>
      <w:lvlText w:val="%6."/>
      <w:lvlJc w:val="right"/>
      <w:pPr>
        <w:ind w:left="8781" w:hanging="180"/>
      </w:pPr>
    </w:lvl>
    <w:lvl w:ilvl="6" w:tplc="0415000F" w:tentative="1">
      <w:start w:val="1"/>
      <w:numFmt w:val="decimal"/>
      <w:lvlText w:val="%7."/>
      <w:lvlJc w:val="left"/>
      <w:pPr>
        <w:ind w:left="9501" w:hanging="360"/>
      </w:pPr>
    </w:lvl>
    <w:lvl w:ilvl="7" w:tplc="04150019" w:tentative="1">
      <w:start w:val="1"/>
      <w:numFmt w:val="lowerLetter"/>
      <w:lvlText w:val="%8."/>
      <w:lvlJc w:val="left"/>
      <w:pPr>
        <w:ind w:left="10221" w:hanging="360"/>
      </w:pPr>
    </w:lvl>
    <w:lvl w:ilvl="8" w:tplc="0415001B" w:tentative="1">
      <w:start w:val="1"/>
      <w:numFmt w:val="lowerRoman"/>
      <w:lvlText w:val="%9."/>
      <w:lvlJc w:val="right"/>
      <w:pPr>
        <w:ind w:left="10941" w:hanging="180"/>
      </w:pPr>
    </w:lvl>
  </w:abstractNum>
  <w:abstractNum w:abstractNumId="45" w15:restartNumberingAfterBreak="0">
    <w:nsid w:val="76B67B90"/>
    <w:multiLevelType w:val="hybridMultilevel"/>
    <w:tmpl w:val="88468BC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8E413AB"/>
    <w:multiLevelType w:val="hybridMultilevel"/>
    <w:tmpl w:val="6AF0F57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8EB18DC"/>
    <w:multiLevelType w:val="multilevel"/>
    <w:tmpl w:val="4BF205BA"/>
    <w:lvl w:ilvl="0">
      <w:start w:val="1"/>
      <w:numFmt w:val="decimal"/>
      <w:lvlText w:val="%1."/>
      <w:lvlJc w:val="left"/>
      <w:pPr>
        <w:ind w:left="360" w:hanging="360"/>
      </w:pPr>
    </w:lvl>
    <w:lvl w:ilvl="1">
      <w:start w:val="1"/>
      <w:numFmt w:val="lowerLetter"/>
      <w:lvlText w:val="%2."/>
      <w:lvlJc w:val="left"/>
      <w:pPr>
        <w:ind w:left="792" w:hanging="432"/>
      </w:pPr>
      <w:rPr>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A8B7EA0"/>
    <w:multiLevelType w:val="multilevel"/>
    <w:tmpl w:val="F504540A"/>
    <w:lvl w:ilvl="0">
      <w:start w:val="1"/>
      <w:numFmt w:val="decimal"/>
      <w:lvlText w:val="%1."/>
      <w:lvlJc w:val="left"/>
      <w:pPr>
        <w:ind w:left="360" w:hanging="360"/>
      </w:pPr>
      <w:rPr>
        <w:rFonts w:asciiTheme="minorHAnsi" w:eastAsia="Times New Roman" w:hAnsiTheme="minorHAnsi" w:cstheme="minorHAnsi"/>
        <w:b w:val="0"/>
        <w:strike w:val="0"/>
      </w:rPr>
    </w:lvl>
    <w:lvl w:ilvl="1">
      <w:start w:val="1"/>
      <w:numFmt w:val="decimal"/>
      <w:lvlText w:val="%1.%2"/>
      <w:lvlJc w:val="left"/>
      <w:pPr>
        <w:ind w:left="1584" w:hanging="360"/>
      </w:pPr>
      <w:rPr>
        <w:rFonts w:hint="default"/>
        <w:b w:val="0"/>
        <w:sz w:val="22"/>
        <w:szCs w:val="22"/>
      </w:rPr>
    </w:lvl>
    <w:lvl w:ilvl="2">
      <w:start w:val="1"/>
      <w:numFmt w:val="decimal"/>
      <w:lvlText w:val="%1.%2.%3"/>
      <w:lvlJc w:val="left"/>
      <w:pPr>
        <w:ind w:left="3168" w:hanging="720"/>
      </w:pPr>
      <w:rPr>
        <w:rFonts w:hint="default"/>
        <w:b w:val="0"/>
      </w:rPr>
    </w:lvl>
    <w:lvl w:ilvl="3">
      <w:start w:val="1"/>
      <w:numFmt w:val="decimal"/>
      <w:lvlText w:val="%1.%2.%3.%4"/>
      <w:lvlJc w:val="left"/>
      <w:pPr>
        <w:ind w:left="4392" w:hanging="720"/>
      </w:pPr>
      <w:rPr>
        <w:rFonts w:hint="default"/>
        <w:b w:val="0"/>
      </w:rPr>
    </w:lvl>
    <w:lvl w:ilvl="4">
      <w:start w:val="1"/>
      <w:numFmt w:val="decimal"/>
      <w:lvlText w:val="%1.%2.%3.%4.%5"/>
      <w:lvlJc w:val="left"/>
      <w:pPr>
        <w:ind w:left="5976" w:hanging="1080"/>
      </w:pPr>
      <w:rPr>
        <w:rFonts w:hint="default"/>
        <w:b w:val="0"/>
      </w:rPr>
    </w:lvl>
    <w:lvl w:ilvl="5">
      <w:start w:val="1"/>
      <w:numFmt w:val="decimal"/>
      <w:lvlText w:val="%1.%2.%3.%4.%5.%6"/>
      <w:lvlJc w:val="left"/>
      <w:pPr>
        <w:ind w:left="7200" w:hanging="1080"/>
      </w:pPr>
      <w:rPr>
        <w:rFonts w:hint="default"/>
        <w:b w:val="0"/>
      </w:rPr>
    </w:lvl>
    <w:lvl w:ilvl="6">
      <w:start w:val="1"/>
      <w:numFmt w:val="decimal"/>
      <w:lvlText w:val="%1.%2.%3.%4.%5.%6.%7"/>
      <w:lvlJc w:val="left"/>
      <w:pPr>
        <w:ind w:left="8784" w:hanging="1440"/>
      </w:pPr>
      <w:rPr>
        <w:rFonts w:hint="default"/>
        <w:b w:val="0"/>
      </w:rPr>
    </w:lvl>
    <w:lvl w:ilvl="7">
      <w:start w:val="1"/>
      <w:numFmt w:val="decimal"/>
      <w:lvlText w:val="%1.%2.%3.%4.%5.%6.%7.%8"/>
      <w:lvlJc w:val="left"/>
      <w:pPr>
        <w:ind w:left="10368" w:hanging="1800"/>
      </w:pPr>
      <w:rPr>
        <w:rFonts w:hint="default"/>
        <w:b w:val="0"/>
      </w:rPr>
    </w:lvl>
    <w:lvl w:ilvl="8">
      <w:start w:val="1"/>
      <w:numFmt w:val="decimal"/>
      <w:lvlText w:val="%1.%2.%3.%4.%5.%6.%7.%8.%9"/>
      <w:lvlJc w:val="left"/>
      <w:pPr>
        <w:ind w:left="11592" w:hanging="1800"/>
      </w:pPr>
      <w:rPr>
        <w:rFonts w:hint="default"/>
        <w:b w:val="0"/>
      </w:rPr>
    </w:lvl>
  </w:abstractNum>
  <w:num w:numId="1">
    <w:abstractNumId w:val="36"/>
  </w:num>
  <w:num w:numId="2">
    <w:abstractNumId w:val="13"/>
  </w:num>
  <w:num w:numId="3">
    <w:abstractNumId w:val="14"/>
  </w:num>
  <w:num w:numId="4">
    <w:abstractNumId w:val="38"/>
  </w:num>
  <w:num w:numId="5">
    <w:abstractNumId w:val="46"/>
  </w:num>
  <w:num w:numId="6">
    <w:abstractNumId w:val="0"/>
  </w:num>
  <w:num w:numId="7">
    <w:abstractNumId w:val="35"/>
  </w:num>
  <w:num w:numId="8">
    <w:abstractNumId w:val="3"/>
  </w:num>
  <w:num w:numId="9">
    <w:abstractNumId w:val="6"/>
  </w:num>
  <w:num w:numId="10">
    <w:abstractNumId w:val="9"/>
  </w:num>
  <w:num w:numId="11">
    <w:abstractNumId w:val="17"/>
  </w:num>
  <w:num w:numId="12">
    <w:abstractNumId w:val="33"/>
  </w:num>
  <w:num w:numId="13">
    <w:abstractNumId w:val="20"/>
  </w:num>
  <w:num w:numId="14">
    <w:abstractNumId w:val="26"/>
  </w:num>
  <w:num w:numId="15">
    <w:abstractNumId w:val="47"/>
  </w:num>
  <w:num w:numId="16">
    <w:abstractNumId w:val="15"/>
  </w:num>
  <w:num w:numId="17">
    <w:abstractNumId w:val="42"/>
  </w:num>
  <w:num w:numId="18">
    <w:abstractNumId w:val="8"/>
  </w:num>
  <w:num w:numId="19">
    <w:abstractNumId w:val="31"/>
  </w:num>
  <w:num w:numId="20">
    <w:abstractNumId w:val="45"/>
  </w:num>
  <w:num w:numId="21">
    <w:abstractNumId w:val="22"/>
  </w:num>
  <w:num w:numId="22">
    <w:abstractNumId w:val="5"/>
  </w:num>
  <w:num w:numId="23">
    <w:abstractNumId w:val="27"/>
  </w:num>
  <w:num w:numId="24">
    <w:abstractNumId w:val="44"/>
  </w:num>
  <w:num w:numId="25">
    <w:abstractNumId w:val="28"/>
  </w:num>
  <w:num w:numId="26">
    <w:abstractNumId w:val="19"/>
  </w:num>
  <w:num w:numId="27">
    <w:abstractNumId w:val="30"/>
  </w:num>
  <w:num w:numId="28">
    <w:abstractNumId w:val="37"/>
  </w:num>
  <w:num w:numId="29">
    <w:abstractNumId w:val="16"/>
  </w:num>
  <w:num w:numId="30">
    <w:abstractNumId w:val="18"/>
  </w:num>
  <w:num w:numId="31">
    <w:abstractNumId w:val="34"/>
  </w:num>
  <w:num w:numId="32">
    <w:abstractNumId w:val="32"/>
  </w:num>
  <w:num w:numId="33">
    <w:abstractNumId w:val="10"/>
  </w:num>
  <w:num w:numId="34">
    <w:abstractNumId w:val="29"/>
  </w:num>
  <w:num w:numId="35">
    <w:abstractNumId w:val="25"/>
  </w:num>
  <w:num w:numId="36">
    <w:abstractNumId w:val="24"/>
  </w:num>
  <w:num w:numId="37">
    <w:abstractNumId w:val="2"/>
  </w:num>
  <w:num w:numId="38">
    <w:abstractNumId w:val="4"/>
  </w:num>
  <w:num w:numId="39">
    <w:abstractNumId w:val="12"/>
  </w:num>
  <w:num w:numId="40">
    <w:abstractNumId w:val="11"/>
  </w:num>
  <w:num w:numId="41">
    <w:abstractNumId w:val="48"/>
  </w:num>
  <w:num w:numId="42">
    <w:abstractNumId w:val="39"/>
  </w:num>
  <w:num w:numId="43">
    <w:abstractNumId w:val="1"/>
  </w:num>
  <w:num w:numId="44">
    <w:abstractNumId w:val="41"/>
  </w:num>
  <w:num w:numId="45">
    <w:abstractNumId w:val="43"/>
  </w:num>
  <w:num w:numId="46">
    <w:abstractNumId w:val="21"/>
  </w:num>
  <w:num w:numId="47">
    <w:abstractNumId w:val="7"/>
  </w:num>
  <w:num w:numId="48">
    <w:abstractNumId w:val="40"/>
  </w:num>
  <w:num w:numId="49">
    <w:abstractNumId w:val="2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08"/>
  <w:hyphenationZone w:val="425"/>
  <w:characterSpacingControl w:val="doNotCompress"/>
  <w:hdrShapeDefaults>
    <o:shapedefaults v:ext="edit" spidmax="1986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212"/>
    <w:rsid w:val="000042F0"/>
    <w:rsid w:val="00007935"/>
    <w:rsid w:val="0001230E"/>
    <w:rsid w:val="00012FB2"/>
    <w:rsid w:val="000139EE"/>
    <w:rsid w:val="00025CB7"/>
    <w:rsid w:val="0002723E"/>
    <w:rsid w:val="00031A91"/>
    <w:rsid w:val="000323EE"/>
    <w:rsid w:val="00032E93"/>
    <w:rsid w:val="000349D3"/>
    <w:rsid w:val="000349DE"/>
    <w:rsid w:val="000377A2"/>
    <w:rsid w:val="000410AE"/>
    <w:rsid w:val="00043C85"/>
    <w:rsid w:val="00057652"/>
    <w:rsid w:val="00064441"/>
    <w:rsid w:val="0007379B"/>
    <w:rsid w:val="00073E5D"/>
    <w:rsid w:val="00073ED8"/>
    <w:rsid w:val="000750BE"/>
    <w:rsid w:val="00084682"/>
    <w:rsid w:val="00086605"/>
    <w:rsid w:val="000A2814"/>
    <w:rsid w:val="000A2B76"/>
    <w:rsid w:val="000B1DF4"/>
    <w:rsid w:val="000C0470"/>
    <w:rsid w:val="000C125A"/>
    <w:rsid w:val="000C5BB5"/>
    <w:rsid w:val="000C6C36"/>
    <w:rsid w:val="000C77D8"/>
    <w:rsid w:val="000D0A9E"/>
    <w:rsid w:val="000D70E2"/>
    <w:rsid w:val="000E4025"/>
    <w:rsid w:val="000F08EE"/>
    <w:rsid w:val="000F1489"/>
    <w:rsid w:val="00100417"/>
    <w:rsid w:val="00107861"/>
    <w:rsid w:val="0011119A"/>
    <w:rsid w:val="00117180"/>
    <w:rsid w:val="0012028C"/>
    <w:rsid w:val="00121980"/>
    <w:rsid w:val="00124E09"/>
    <w:rsid w:val="00126BC6"/>
    <w:rsid w:val="0013094B"/>
    <w:rsid w:val="00130E6D"/>
    <w:rsid w:val="00133A11"/>
    <w:rsid w:val="00135CF0"/>
    <w:rsid w:val="00135DBA"/>
    <w:rsid w:val="00143AB7"/>
    <w:rsid w:val="00144EA4"/>
    <w:rsid w:val="001539D9"/>
    <w:rsid w:val="001558D7"/>
    <w:rsid w:val="00155D30"/>
    <w:rsid w:val="00161965"/>
    <w:rsid w:val="0017061B"/>
    <w:rsid w:val="0017099F"/>
    <w:rsid w:val="001731E0"/>
    <w:rsid w:val="001750C8"/>
    <w:rsid w:val="0017531F"/>
    <w:rsid w:val="001828BB"/>
    <w:rsid w:val="001842B1"/>
    <w:rsid w:val="00196E6B"/>
    <w:rsid w:val="001A5066"/>
    <w:rsid w:val="001B156F"/>
    <w:rsid w:val="001B3966"/>
    <w:rsid w:val="001B55A8"/>
    <w:rsid w:val="001C00C2"/>
    <w:rsid w:val="001C760A"/>
    <w:rsid w:val="001D2238"/>
    <w:rsid w:val="001D4060"/>
    <w:rsid w:val="001D6996"/>
    <w:rsid w:val="001D6C6F"/>
    <w:rsid w:val="001D70D1"/>
    <w:rsid w:val="001E46CC"/>
    <w:rsid w:val="001E549D"/>
    <w:rsid w:val="001E700B"/>
    <w:rsid w:val="001F515E"/>
    <w:rsid w:val="001F5CAF"/>
    <w:rsid w:val="00204876"/>
    <w:rsid w:val="00223B5D"/>
    <w:rsid w:val="00225A5D"/>
    <w:rsid w:val="002265CD"/>
    <w:rsid w:val="00242EFF"/>
    <w:rsid w:val="002538D1"/>
    <w:rsid w:val="00260E1D"/>
    <w:rsid w:val="002812C2"/>
    <w:rsid w:val="00283B7F"/>
    <w:rsid w:val="002965B5"/>
    <w:rsid w:val="00296C53"/>
    <w:rsid w:val="002A03E9"/>
    <w:rsid w:val="002A279E"/>
    <w:rsid w:val="002A5BB2"/>
    <w:rsid w:val="002A6F4E"/>
    <w:rsid w:val="002B6E71"/>
    <w:rsid w:val="002B7E15"/>
    <w:rsid w:val="002C4AA9"/>
    <w:rsid w:val="002D399A"/>
    <w:rsid w:val="002D5B9B"/>
    <w:rsid w:val="002E5085"/>
    <w:rsid w:val="002F11B5"/>
    <w:rsid w:val="002F7DAE"/>
    <w:rsid w:val="003076C5"/>
    <w:rsid w:val="0031079E"/>
    <w:rsid w:val="00311953"/>
    <w:rsid w:val="003159B3"/>
    <w:rsid w:val="00331E92"/>
    <w:rsid w:val="00337D9A"/>
    <w:rsid w:val="003425B0"/>
    <w:rsid w:val="00346EA6"/>
    <w:rsid w:val="00351065"/>
    <w:rsid w:val="003510F0"/>
    <w:rsid w:val="0035196D"/>
    <w:rsid w:val="00360289"/>
    <w:rsid w:val="00362F3F"/>
    <w:rsid w:val="00363B8F"/>
    <w:rsid w:val="00365661"/>
    <w:rsid w:val="0036719D"/>
    <w:rsid w:val="003729AF"/>
    <w:rsid w:val="00374231"/>
    <w:rsid w:val="0038201F"/>
    <w:rsid w:val="0038293A"/>
    <w:rsid w:val="00387B54"/>
    <w:rsid w:val="00391F68"/>
    <w:rsid w:val="00392B0B"/>
    <w:rsid w:val="003A2346"/>
    <w:rsid w:val="003B4EAA"/>
    <w:rsid w:val="003C0133"/>
    <w:rsid w:val="003D1639"/>
    <w:rsid w:val="003D1E08"/>
    <w:rsid w:val="003D40AC"/>
    <w:rsid w:val="003F085B"/>
    <w:rsid w:val="003F469E"/>
    <w:rsid w:val="003F6A3F"/>
    <w:rsid w:val="00402A2C"/>
    <w:rsid w:val="004032AE"/>
    <w:rsid w:val="00406DB6"/>
    <w:rsid w:val="00411EF6"/>
    <w:rsid w:val="00421380"/>
    <w:rsid w:val="0042146B"/>
    <w:rsid w:val="00431640"/>
    <w:rsid w:val="0044163B"/>
    <w:rsid w:val="004540EB"/>
    <w:rsid w:val="00462F24"/>
    <w:rsid w:val="00467AE5"/>
    <w:rsid w:val="004860D8"/>
    <w:rsid w:val="00490A30"/>
    <w:rsid w:val="00495384"/>
    <w:rsid w:val="00496D31"/>
    <w:rsid w:val="004A2C23"/>
    <w:rsid w:val="004A437F"/>
    <w:rsid w:val="004A5E8C"/>
    <w:rsid w:val="004A6F40"/>
    <w:rsid w:val="004B1F63"/>
    <w:rsid w:val="004B4768"/>
    <w:rsid w:val="004B5893"/>
    <w:rsid w:val="004B590F"/>
    <w:rsid w:val="004C26D5"/>
    <w:rsid w:val="004C3827"/>
    <w:rsid w:val="004D48FE"/>
    <w:rsid w:val="004D6384"/>
    <w:rsid w:val="004D75F2"/>
    <w:rsid w:val="004D78FB"/>
    <w:rsid w:val="004D7E4A"/>
    <w:rsid w:val="004E02A4"/>
    <w:rsid w:val="004E16BC"/>
    <w:rsid w:val="005010A2"/>
    <w:rsid w:val="00510436"/>
    <w:rsid w:val="00515518"/>
    <w:rsid w:val="0052105A"/>
    <w:rsid w:val="00530150"/>
    <w:rsid w:val="005303E7"/>
    <w:rsid w:val="00532B17"/>
    <w:rsid w:val="00543D0C"/>
    <w:rsid w:val="00543E65"/>
    <w:rsid w:val="00555506"/>
    <w:rsid w:val="00565CE3"/>
    <w:rsid w:val="00576DCA"/>
    <w:rsid w:val="00577C4C"/>
    <w:rsid w:val="0058516E"/>
    <w:rsid w:val="00585E32"/>
    <w:rsid w:val="00592AC4"/>
    <w:rsid w:val="005A2D4E"/>
    <w:rsid w:val="005A5471"/>
    <w:rsid w:val="005C00A5"/>
    <w:rsid w:val="005D4EDF"/>
    <w:rsid w:val="005E355A"/>
    <w:rsid w:val="005F6794"/>
    <w:rsid w:val="00603D9D"/>
    <w:rsid w:val="0061573B"/>
    <w:rsid w:val="00620AC1"/>
    <w:rsid w:val="00621328"/>
    <w:rsid w:val="0062478A"/>
    <w:rsid w:val="006304A9"/>
    <w:rsid w:val="00632A72"/>
    <w:rsid w:val="00641349"/>
    <w:rsid w:val="00647D90"/>
    <w:rsid w:val="00650415"/>
    <w:rsid w:val="006546CE"/>
    <w:rsid w:val="00656EFF"/>
    <w:rsid w:val="00666D67"/>
    <w:rsid w:val="006679A5"/>
    <w:rsid w:val="00672310"/>
    <w:rsid w:val="006900EA"/>
    <w:rsid w:val="006913EB"/>
    <w:rsid w:val="006931FC"/>
    <w:rsid w:val="00695034"/>
    <w:rsid w:val="00695633"/>
    <w:rsid w:val="00697121"/>
    <w:rsid w:val="00697855"/>
    <w:rsid w:val="006A178D"/>
    <w:rsid w:val="006B257C"/>
    <w:rsid w:val="006B3A18"/>
    <w:rsid w:val="006B6FCA"/>
    <w:rsid w:val="006D640C"/>
    <w:rsid w:val="006D753B"/>
    <w:rsid w:val="006E08A5"/>
    <w:rsid w:val="006E2B67"/>
    <w:rsid w:val="006E6846"/>
    <w:rsid w:val="006E783F"/>
    <w:rsid w:val="006F1CB3"/>
    <w:rsid w:val="006F2BDF"/>
    <w:rsid w:val="006F6A4C"/>
    <w:rsid w:val="00700B45"/>
    <w:rsid w:val="00707F0F"/>
    <w:rsid w:val="00712145"/>
    <w:rsid w:val="00721985"/>
    <w:rsid w:val="0073088C"/>
    <w:rsid w:val="00736822"/>
    <w:rsid w:val="00745D0A"/>
    <w:rsid w:val="00746E66"/>
    <w:rsid w:val="00756403"/>
    <w:rsid w:val="00760FF1"/>
    <w:rsid w:val="00761CE5"/>
    <w:rsid w:val="00761FE5"/>
    <w:rsid w:val="00762A6D"/>
    <w:rsid w:val="00763C51"/>
    <w:rsid w:val="00764DB7"/>
    <w:rsid w:val="00766A5B"/>
    <w:rsid w:val="007676E4"/>
    <w:rsid w:val="007762BA"/>
    <w:rsid w:val="007808F8"/>
    <w:rsid w:val="00781A80"/>
    <w:rsid w:val="00790ACF"/>
    <w:rsid w:val="007A02BB"/>
    <w:rsid w:val="007C459E"/>
    <w:rsid w:val="007C61B7"/>
    <w:rsid w:val="007C6425"/>
    <w:rsid w:val="007C7645"/>
    <w:rsid w:val="007D0F14"/>
    <w:rsid w:val="007E020D"/>
    <w:rsid w:val="007E5254"/>
    <w:rsid w:val="007F08E4"/>
    <w:rsid w:val="007F60A3"/>
    <w:rsid w:val="00803EC1"/>
    <w:rsid w:val="00807682"/>
    <w:rsid w:val="0081159D"/>
    <w:rsid w:val="00811E8D"/>
    <w:rsid w:val="0081428E"/>
    <w:rsid w:val="00834C60"/>
    <w:rsid w:val="00841804"/>
    <w:rsid w:val="00843ABB"/>
    <w:rsid w:val="00846DB6"/>
    <w:rsid w:val="008613F1"/>
    <w:rsid w:val="0086467C"/>
    <w:rsid w:val="0086741B"/>
    <w:rsid w:val="00870D59"/>
    <w:rsid w:val="00872212"/>
    <w:rsid w:val="0087605D"/>
    <w:rsid w:val="00876ACF"/>
    <w:rsid w:val="008770C9"/>
    <w:rsid w:val="00883A4D"/>
    <w:rsid w:val="00886581"/>
    <w:rsid w:val="008A0D26"/>
    <w:rsid w:val="008A4ECB"/>
    <w:rsid w:val="008B2D07"/>
    <w:rsid w:val="008B45DB"/>
    <w:rsid w:val="008B5609"/>
    <w:rsid w:val="008C1D40"/>
    <w:rsid w:val="008D7AE0"/>
    <w:rsid w:val="008E3292"/>
    <w:rsid w:val="008E6B97"/>
    <w:rsid w:val="008F4F5C"/>
    <w:rsid w:val="0091124E"/>
    <w:rsid w:val="00914023"/>
    <w:rsid w:val="00923B8E"/>
    <w:rsid w:val="0092442F"/>
    <w:rsid w:val="00927094"/>
    <w:rsid w:val="009306B2"/>
    <w:rsid w:val="00935F04"/>
    <w:rsid w:val="0094201D"/>
    <w:rsid w:val="009562DA"/>
    <w:rsid w:val="00956FD9"/>
    <w:rsid w:val="00957D7E"/>
    <w:rsid w:val="00960D08"/>
    <w:rsid w:val="009669AB"/>
    <w:rsid w:val="00980003"/>
    <w:rsid w:val="00980FEF"/>
    <w:rsid w:val="00985FF9"/>
    <w:rsid w:val="00987A72"/>
    <w:rsid w:val="0099084B"/>
    <w:rsid w:val="00990FC1"/>
    <w:rsid w:val="009B1697"/>
    <w:rsid w:val="009C137B"/>
    <w:rsid w:val="009C314A"/>
    <w:rsid w:val="009C75AC"/>
    <w:rsid w:val="009D69EF"/>
    <w:rsid w:val="009E1AEE"/>
    <w:rsid w:val="009F2822"/>
    <w:rsid w:val="00A01D55"/>
    <w:rsid w:val="00A0327B"/>
    <w:rsid w:val="00A075C7"/>
    <w:rsid w:val="00A07747"/>
    <w:rsid w:val="00A142F1"/>
    <w:rsid w:val="00A20A3D"/>
    <w:rsid w:val="00A22EA1"/>
    <w:rsid w:val="00A31B55"/>
    <w:rsid w:val="00A31D71"/>
    <w:rsid w:val="00A42349"/>
    <w:rsid w:val="00A4473E"/>
    <w:rsid w:val="00A47AFB"/>
    <w:rsid w:val="00A533D1"/>
    <w:rsid w:val="00A556FE"/>
    <w:rsid w:val="00A57A13"/>
    <w:rsid w:val="00A65AEB"/>
    <w:rsid w:val="00A715CB"/>
    <w:rsid w:val="00A863FE"/>
    <w:rsid w:val="00A8723A"/>
    <w:rsid w:val="00A91B5F"/>
    <w:rsid w:val="00A9276A"/>
    <w:rsid w:val="00A92B5C"/>
    <w:rsid w:val="00A9495C"/>
    <w:rsid w:val="00A954C8"/>
    <w:rsid w:val="00A95C3E"/>
    <w:rsid w:val="00AB0CC3"/>
    <w:rsid w:val="00AB1B6B"/>
    <w:rsid w:val="00AB2FC8"/>
    <w:rsid w:val="00AC3BC0"/>
    <w:rsid w:val="00AC7AA9"/>
    <w:rsid w:val="00AD0BD3"/>
    <w:rsid w:val="00AE1688"/>
    <w:rsid w:val="00AE24C1"/>
    <w:rsid w:val="00AE4440"/>
    <w:rsid w:val="00AF165D"/>
    <w:rsid w:val="00AF7F0E"/>
    <w:rsid w:val="00B009A8"/>
    <w:rsid w:val="00B10FC8"/>
    <w:rsid w:val="00B1120B"/>
    <w:rsid w:val="00B1381C"/>
    <w:rsid w:val="00B20813"/>
    <w:rsid w:val="00B2212B"/>
    <w:rsid w:val="00B27FCA"/>
    <w:rsid w:val="00B317C4"/>
    <w:rsid w:val="00B34D73"/>
    <w:rsid w:val="00B4402F"/>
    <w:rsid w:val="00B862C3"/>
    <w:rsid w:val="00B949C1"/>
    <w:rsid w:val="00BB02BA"/>
    <w:rsid w:val="00BB2054"/>
    <w:rsid w:val="00BB28F3"/>
    <w:rsid w:val="00BB41B2"/>
    <w:rsid w:val="00BC4CC6"/>
    <w:rsid w:val="00BC50C4"/>
    <w:rsid w:val="00BD0B26"/>
    <w:rsid w:val="00BD7BF3"/>
    <w:rsid w:val="00BE4CB7"/>
    <w:rsid w:val="00BE7129"/>
    <w:rsid w:val="00BF1212"/>
    <w:rsid w:val="00C042A5"/>
    <w:rsid w:val="00C1096F"/>
    <w:rsid w:val="00C10DB3"/>
    <w:rsid w:val="00C143D1"/>
    <w:rsid w:val="00C23BDD"/>
    <w:rsid w:val="00C32711"/>
    <w:rsid w:val="00C32B25"/>
    <w:rsid w:val="00C40812"/>
    <w:rsid w:val="00C464FA"/>
    <w:rsid w:val="00C47BB7"/>
    <w:rsid w:val="00C5217E"/>
    <w:rsid w:val="00C55C72"/>
    <w:rsid w:val="00C80212"/>
    <w:rsid w:val="00C855F9"/>
    <w:rsid w:val="00C871AA"/>
    <w:rsid w:val="00C9114B"/>
    <w:rsid w:val="00C9408F"/>
    <w:rsid w:val="00CA3721"/>
    <w:rsid w:val="00CA4636"/>
    <w:rsid w:val="00CA465C"/>
    <w:rsid w:val="00CA4D58"/>
    <w:rsid w:val="00CA56DD"/>
    <w:rsid w:val="00CB0EB0"/>
    <w:rsid w:val="00CB224A"/>
    <w:rsid w:val="00CB6F6B"/>
    <w:rsid w:val="00CC2429"/>
    <w:rsid w:val="00CD0C7E"/>
    <w:rsid w:val="00CD176D"/>
    <w:rsid w:val="00CD5A09"/>
    <w:rsid w:val="00CD6E25"/>
    <w:rsid w:val="00CF1C20"/>
    <w:rsid w:val="00CF2D34"/>
    <w:rsid w:val="00CF4A67"/>
    <w:rsid w:val="00D0246B"/>
    <w:rsid w:val="00D0576D"/>
    <w:rsid w:val="00D10E80"/>
    <w:rsid w:val="00D16294"/>
    <w:rsid w:val="00D22C6C"/>
    <w:rsid w:val="00D336B0"/>
    <w:rsid w:val="00D42EB1"/>
    <w:rsid w:val="00D53D6E"/>
    <w:rsid w:val="00D56335"/>
    <w:rsid w:val="00D6017D"/>
    <w:rsid w:val="00D60532"/>
    <w:rsid w:val="00D71482"/>
    <w:rsid w:val="00D727E3"/>
    <w:rsid w:val="00D80228"/>
    <w:rsid w:val="00D853F2"/>
    <w:rsid w:val="00DA3916"/>
    <w:rsid w:val="00DA6C74"/>
    <w:rsid w:val="00DA7CAB"/>
    <w:rsid w:val="00DB6168"/>
    <w:rsid w:val="00DC69B0"/>
    <w:rsid w:val="00DE3561"/>
    <w:rsid w:val="00DE6326"/>
    <w:rsid w:val="00DF1218"/>
    <w:rsid w:val="00DF1AAB"/>
    <w:rsid w:val="00DF1B3E"/>
    <w:rsid w:val="00DF46D1"/>
    <w:rsid w:val="00E01E22"/>
    <w:rsid w:val="00E01F45"/>
    <w:rsid w:val="00E0333F"/>
    <w:rsid w:val="00E124DA"/>
    <w:rsid w:val="00E12BC7"/>
    <w:rsid w:val="00E27460"/>
    <w:rsid w:val="00E306F0"/>
    <w:rsid w:val="00E37712"/>
    <w:rsid w:val="00E7056C"/>
    <w:rsid w:val="00E71BB3"/>
    <w:rsid w:val="00E82FAB"/>
    <w:rsid w:val="00E858A2"/>
    <w:rsid w:val="00E946B1"/>
    <w:rsid w:val="00E9494B"/>
    <w:rsid w:val="00E96F0D"/>
    <w:rsid w:val="00EA1771"/>
    <w:rsid w:val="00EA7805"/>
    <w:rsid w:val="00EB2003"/>
    <w:rsid w:val="00EB7E82"/>
    <w:rsid w:val="00EC3BA6"/>
    <w:rsid w:val="00EC4F66"/>
    <w:rsid w:val="00ED1A03"/>
    <w:rsid w:val="00ED7022"/>
    <w:rsid w:val="00ED7E0F"/>
    <w:rsid w:val="00EE3378"/>
    <w:rsid w:val="00EF34F3"/>
    <w:rsid w:val="00F01248"/>
    <w:rsid w:val="00F055CD"/>
    <w:rsid w:val="00F16AC8"/>
    <w:rsid w:val="00F17C53"/>
    <w:rsid w:val="00F20744"/>
    <w:rsid w:val="00F26DAF"/>
    <w:rsid w:val="00F26FF7"/>
    <w:rsid w:val="00F32BA5"/>
    <w:rsid w:val="00F32E90"/>
    <w:rsid w:val="00F42011"/>
    <w:rsid w:val="00F52FE5"/>
    <w:rsid w:val="00F55ADD"/>
    <w:rsid w:val="00F57D76"/>
    <w:rsid w:val="00F902B0"/>
    <w:rsid w:val="00F91117"/>
    <w:rsid w:val="00F9226F"/>
    <w:rsid w:val="00FA3D39"/>
    <w:rsid w:val="00FB75A7"/>
    <w:rsid w:val="00FC14F8"/>
    <w:rsid w:val="00FC7016"/>
    <w:rsid w:val="00FD2C66"/>
    <w:rsid w:val="00FD7F60"/>
    <w:rsid w:val="00FE1DEA"/>
    <w:rsid w:val="00FE6F2C"/>
    <w:rsid w:val="00FF7F4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98657"/>
    <o:shapelayout v:ext="edit">
      <o:idmap v:ext="edit" data="1"/>
    </o:shapelayout>
  </w:shapeDefaults>
  <w:decimalSymbol w:val=","/>
  <w:listSeparator w:val=";"/>
  <w14:docId w14:val="3A300176"/>
  <w15:docId w15:val="{B58DDABA-80D3-4E36-9F23-608D45F81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72212"/>
    <w:rPr>
      <w:rFonts w:eastAsiaTheme="minorEastAsia"/>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87221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72212"/>
    <w:rPr>
      <w:rFonts w:ascii="Tahoma" w:hAnsi="Tahoma" w:cs="Tahoma"/>
      <w:sz w:val="16"/>
      <w:szCs w:val="16"/>
    </w:rPr>
  </w:style>
  <w:style w:type="paragraph" w:styleId="Nagwek">
    <w:name w:val="header"/>
    <w:basedOn w:val="Normalny"/>
    <w:link w:val="NagwekZnak"/>
    <w:unhideWhenUsed/>
    <w:rsid w:val="0087221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72212"/>
  </w:style>
  <w:style w:type="paragraph" w:styleId="Stopka">
    <w:name w:val="footer"/>
    <w:basedOn w:val="Normalny"/>
    <w:link w:val="StopkaZnak"/>
    <w:uiPriority w:val="99"/>
    <w:unhideWhenUsed/>
    <w:rsid w:val="0087221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72212"/>
  </w:style>
  <w:style w:type="table" w:styleId="Tabela-Siatka">
    <w:name w:val="Table Grid"/>
    <w:basedOn w:val="Standardowy"/>
    <w:uiPriority w:val="59"/>
    <w:rsid w:val="008722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nhideWhenUsed/>
    <w:rsid w:val="00700B45"/>
    <w:rPr>
      <w:color w:val="0000FF"/>
      <w:u w:val="single"/>
    </w:rPr>
  </w:style>
  <w:style w:type="paragraph" w:customStyle="1" w:styleId="CMSHeadL7">
    <w:name w:val="CMS Head L7"/>
    <w:basedOn w:val="Normalny"/>
    <w:rsid w:val="00700B45"/>
    <w:pPr>
      <w:numPr>
        <w:ilvl w:val="6"/>
        <w:numId w:val="1"/>
      </w:numPr>
      <w:spacing w:after="240" w:line="240" w:lineRule="auto"/>
      <w:outlineLvl w:val="6"/>
    </w:pPr>
    <w:rPr>
      <w:rFonts w:ascii="Times New Roman" w:eastAsia="Times New Roman" w:hAnsi="Times New Roman" w:cs="Times New Roman"/>
      <w:szCs w:val="24"/>
      <w:lang w:val="en-GB" w:eastAsia="en-US"/>
    </w:rPr>
  </w:style>
  <w:style w:type="paragraph" w:styleId="Tekstprzypisukocowego">
    <w:name w:val="endnote text"/>
    <w:basedOn w:val="Normalny"/>
    <w:link w:val="TekstprzypisukocowegoZnak"/>
    <w:uiPriority w:val="99"/>
    <w:semiHidden/>
    <w:unhideWhenUsed/>
    <w:rsid w:val="00C464F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464FA"/>
    <w:rPr>
      <w:rFonts w:eastAsiaTheme="minorEastAsia"/>
      <w:sz w:val="20"/>
      <w:szCs w:val="20"/>
      <w:lang w:eastAsia="pl-PL"/>
    </w:rPr>
  </w:style>
  <w:style w:type="character" w:styleId="Odwoanieprzypisukocowego">
    <w:name w:val="endnote reference"/>
    <w:basedOn w:val="Domylnaczcionkaakapitu"/>
    <w:uiPriority w:val="99"/>
    <w:semiHidden/>
    <w:unhideWhenUsed/>
    <w:rsid w:val="00C464FA"/>
    <w:rPr>
      <w:vertAlign w:val="superscript"/>
    </w:rPr>
  </w:style>
  <w:style w:type="paragraph" w:styleId="Tekstprzypisudolnego">
    <w:name w:val="footnote text"/>
    <w:aliases w:val="Podrozdział,Footnote,Podrozdzia3"/>
    <w:basedOn w:val="Normalny"/>
    <w:link w:val="TekstprzypisudolnegoZnak"/>
    <w:uiPriority w:val="99"/>
    <w:unhideWhenUsed/>
    <w:rsid w:val="00C464FA"/>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rsid w:val="00C464FA"/>
    <w:rPr>
      <w:rFonts w:eastAsiaTheme="minorEastAsia"/>
      <w:sz w:val="20"/>
      <w:szCs w:val="20"/>
      <w:lang w:eastAsia="pl-PL"/>
    </w:rPr>
  </w:style>
  <w:style w:type="character" w:styleId="Odwoanieprzypisudolnego">
    <w:name w:val="footnote reference"/>
    <w:basedOn w:val="Domylnaczcionkaakapitu"/>
    <w:uiPriority w:val="99"/>
    <w:semiHidden/>
    <w:unhideWhenUsed/>
    <w:rsid w:val="00C464FA"/>
    <w:rPr>
      <w:vertAlign w:val="superscript"/>
    </w:rPr>
  </w:style>
  <w:style w:type="paragraph" w:styleId="Akapitzlist">
    <w:name w:val="List Paragraph"/>
    <w:basedOn w:val="Normalny"/>
    <w:uiPriority w:val="34"/>
    <w:qFormat/>
    <w:rsid w:val="00E9494B"/>
    <w:pPr>
      <w:ind w:left="720"/>
      <w:contextualSpacing/>
    </w:pPr>
  </w:style>
  <w:style w:type="paragraph" w:styleId="Tekstpodstawowy2">
    <w:name w:val="Body Text 2"/>
    <w:basedOn w:val="Normalny"/>
    <w:link w:val="Tekstpodstawowy2Znak"/>
    <w:uiPriority w:val="99"/>
    <w:rsid w:val="00FB75A7"/>
    <w:pPr>
      <w:spacing w:after="0" w:line="240" w:lineRule="auto"/>
      <w:jc w:val="both"/>
    </w:pPr>
    <w:rPr>
      <w:rFonts w:ascii="Times New Roman" w:eastAsia="Times New Roman" w:hAnsi="Times New Roman" w:cs="Times New Roman"/>
      <w:sz w:val="24"/>
      <w:szCs w:val="20"/>
    </w:rPr>
  </w:style>
  <w:style w:type="character" w:customStyle="1" w:styleId="Tekstpodstawowy2Znak">
    <w:name w:val="Tekst podstawowy 2 Znak"/>
    <w:basedOn w:val="Domylnaczcionkaakapitu"/>
    <w:link w:val="Tekstpodstawowy2"/>
    <w:uiPriority w:val="99"/>
    <w:rsid w:val="00FB75A7"/>
    <w:rPr>
      <w:rFonts w:ascii="Times New Roman" w:eastAsia="Times New Roman" w:hAnsi="Times New Roman" w:cs="Times New Roman"/>
      <w:sz w:val="24"/>
      <w:szCs w:val="20"/>
      <w:lang w:eastAsia="pl-PL"/>
    </w:rPr>
  </w:style>
  <w:style w:type="character" w:styleId="Uwydatnienie">
    <w:name w:val="Emphasis"/>
    <w:basedOn w:val="Domylnaczcionkaakapitu"/>
    <w:uiPriority w:val="20"/>
    <w:qFormat/>
    <w:rsid w:val="00CB224A"/>
    <w:rPr>
      <w:i/>
      <w:iCs/>
    </w:rPr>
  </w:style>
  <w:style w:type="paragraph" w:customStyle="1" w:styleId="Standard">
    <w:name w:val="Standard"/>
    <w:rsid w:val="00073E5D"/>
    <w:pPr>
      <w:suppressAutoHyphens/>
      <w:autoSpaceDN w:val="0"/>
      <w:textAlignment w:val="baseline"/>
    </w:pPr>
    <w:rPr>
      <w:rFonts w:ascii="Calibri" w:eastAsia="Times New Roman" w:hAnsi="Calibri" w:cs="Times New Roman"/>
      <w:kern w:val="3"/>
    </w:rPr>
  </w:style>
  <w:style w:type="paragraph" w:customStyle="1" w:styleId="Akapitzlist1">
    <w:name w:val="Akapit z listą1"/>
    <w:basedOn w:val="Standard"/>
    <w:rsid w:val="00073E5D"/>
    <w:pPr>
      <w:ind w:left="720"/>
    </w:pPr>
  </w:style>
  <w:style w:type="character" w:customStyle="1" w:styleId="apple-style-span">
    <w:name w:val="apple-style-span"/>
    <w:basedOn w:val="Domylnaczcionkaakapitu"/>
    <w:rsid w:val="00073E5D"/>
  </w:style>
  <w:style w:type="numbering" w:customStyle="1" w:styleId="WWNum6">
    <w:name w:val="WWNum6"/>
    <w:basedOn w:val="Bezlisty"/>
    <w:rsid w:val="00073E5D"/>
    <w:pPr>
      <w:numPr>
        <w:numId w:val="2"/>
      </w:numPr>
    </w:pPr>
  </w:style>
  <w:style w:type="numbering" w:customStyle="1" w:styleId="WWNum7">
    <w:name w:val="WWNum7"/>
    <w:basedOn w:val="Bezlisty"/>
    <w:rsid w:val="00073E5D"/>
    <w:pPr>
      <w:numPr>
        <w:numId w:val="3"/>
      </w:numPr>
    </w:pPr>
  </w:style>
  <w:style w:type="character" w:styleId="Nierozpoznanawzmianka">
    <w:name w:val="Unresolved Mention"/>
    <w:basedOn w:val="Domylnaczcionkaakapitu"/>
    <w:uiPriority w:val="99"/>
    <w:semiHidden/>
    <w:unhideWhenUsed/>
    <w:rsid w:val="00E01E22"/>
    <w:rPr>
      <w:color w:val="808080"/>
      <w:shd w:val="clear" w:color="auto" w:fill="E6E6E6"/>
    </w:rPr>
  </w:style>
  <w:style w:type="numbering" w:customStyle="1" w:styleId="WWNum9">
    <w:name w:val="WWNum9"/>
    <w:basedOn w:val="Bezlisty"/>
    <w:rsid w:val="00121980"/>
    <w:pPr>
      <w:numPr>
        <w:numId w:val="7"/>
      </w:numPr>
    </w:pPr>
  </w:style>
  <w:style w:type="paragraph" w:styleId="Bezodstpw">
    <w:name w:val="No Spacing"/>
    <w:uiPriority w:val="1"/>
    <w:qFormat/>
    <w:rsid w:val="005F6794"/>
    <w:pPr>
      <w:spacing w:after="0" w:line="240" w:lineRule="auto"/>
    </w:pPr>
  </w:style>
  <w:style w:type="paragraph" w:customStyle="1" w:styleId="Akapitzlist3">
    <w:name w:val="Akapit z listą3"/>
    <w:basedOn w:val="Normalny"/>
    <w:rsid w:val="003A2346"/>
    <w:pPr>
      <w:ind w:left="720"/>
      <w:contextualSpacing/>
    </w:pPr>
    <w:rPr>
      <w:rFonts w:ascii="Calibri" w:eastAsia="Times New Roman" w:hAnsi="Calibri" w:cs="Times New Roman"/>
      <w:lang w:eastAsia="en-US"/>
    </w:rPr>
  </w:style>
  <w:style w:type="character" w:styleId="Odwoaniedokomentarza">
    <w:name w:val="annotation reference"/>
    <w:basedOn w:val="Domylnaczcionkaakapitu"/>
    <w:uiPriority w:val="99"/>
    <w:semiHidden/>
    <w:unhideWhenUsed/>
    <w:rsid w:val="003A2346"/>
    <w:rPr>
      <w:sz w:val="16"/>
      <w:szCs w:val="16"/>
    </w:rPr>
  </w:style>
  <w:style w:type="paragraph" w:styleId="Tekstkomentarza">
    <w:name w:val="annotation text"/>
    <w:basedOn w:val="Normalny"/>
    <w:link w:val="TekstkomentarzaZnak"/>
    <w:uiPriority w:val="99"/>
    <w:unhideWhenUsed/>
    <w:rsid w:val="003A2346"/>
    <w:pPr>
      <w:spacing w:line="240" w:lineRule="auto"/>
    </w:pPr>
    <w:rPr>
      <w:rFonts w:eastAsiaTheme="minorHAnsi"/>
      <w:sz w:val="20"/>
      <w:szCs w:val="20"/>
      <w:lang w:eastAsia="en-US"/>
    </w:rPr>
  </w:style>
  <w:style w:type="character" w:customStyle="1" w:styleId="TekstkomentarzaZnak">
    <w:name w:val="Tekst komentarza Znak"/>
    <w:basedOn w:val="Domylnaczcionkaakapitu"/>
    <w:link w:val="Tekstkomentarza"/>
    <w:uiPriority w:val="99"/>
    <w:rsid w:val="003A2346"/>
    <w:rPr>
      <w:sz w:val="20"/>
      <w:szCs w:val="20"/>
    </w:rPr>
  </w:style>
  <w:style w:type="paragraph" w:styleId="Tekstpodstawowywcity">
    <w:name w:val="Body Text Indent"/>
    <w:basedOn w:val="Normalny"/>
    <w:link w:val="TekstpodstawowywcityZnak"/>
    <w:uiPriority w:val="99"/>
    <w:semiHidden/>
    <w:unhideWhenUsed/>
    <w:rsid w:val="00A47AFB"/>
    <w:pPr>
      <w:spacing w:after="120"/>
      <w:ind w:left="283"/>
    </w:pPr>
  </w:style>
  <w:style w:type="character" w:customStyle="1" w:styleId="TekstpodstawowywcityZnak">
    <w:name w:val="Tekst podstawowy wcięty Znak"/>
    <w:basedOn w:val="Domylnaczcionkaakapitu"/>
    <w:link w:val="Tekstpodstawowywcity"/>
    <w:uiPriority w:val="99"/>
    <w:semiHidden/>
    <w:rsid w:val="00A47AFB"/>
    <w:rPr>
      <w:rFonts w:eastAsiaTheme="minorEastAsia"/>
      <w:lang w:eastAsia="pl-PL"/>
    </w:rPr>
  </w:style>
  <w:style w:type="paragraph" w:styleId="Tematkomentarza">
    <w:name w:val="annotation subject"/>
    <w:basedOn w:val="Tekstkomentarza"/>
    <w:next w:val="Tekstkomentarza"/>
    <w:link w:val="TematkomentarzaZnak"/>
    <w:uiPriority w:val="99"/>
    <w:semiHidden/>
    <w:unhideWhenUsed/>
    <w:rsid w:val="00084682"/>
    <w:rPr>
      <w:rFonts w:eastAsiaTheme="minorEastAsia"/>
      <w:b/>
      <w:bCs/>
      <w:lang w:eastAsia="pl-PL"/>
    </w:rPr>
  </w:style>
  <w:style w:type="character" w:customStyle="1" w:styleId="TematkomentarzaZnak">
    <w:name w:val="Temat komentarza Znak"/>
    <w:basedOn w:val="TekstkomentarzaZnak"/>
    <w:link w:val="Tematkomentarza"/>
    <w:uiPriority w:val="99"/>
    <w:semiHidden/>
    <w:rsid w:val="00084682"/>
    <w:rPr>
      <w:rFonts w:eastAsiaTheme="minorEastAsia"/>
      <w:b/>
      <w:bCs/>
      <w:sz w:val="20"/>
      <w:szCs w:val="20"/>
      <w:lang w:eastAsia="pl-PL"/>
    </w:rPr>
  </w:style>
  <w:style w:type="numbering" w:customStyle="1" w:styleId="WWNum13">
    <w:name w:val="WWNum13"/>
    <w:basedOn w:val="Bezlisty"/>
    <w:rsid w:val="00C10DB3"/>
    <w:pPr>
      <w:numPr>
        <w:numId w:val="22"/>
      </w:numPr>
    </w:pPr>
  </w:style>
  <w:style w:type="numbering" w:customStyle="1" w:styleId="WWNum26">
    <w:name w:val="WWNum26"/>
    <w:basedOn w:val="Bezlisty"/>
    <w:rsid w:val="00C10DB3"/>
    <w:pPr>
      <w:numPr>
        <w:numId w:val="23"/>
      </w:numPr>
    </w:pPr>
  </w:style>
  <w:style w:type="numbering" w:customStyle="1" w:styleId="WWNum11">
    <w:name w:val="WWNum11"/>
    <w:basedOn w:val="Bezlisty"/>
    <w:rsid w:val="00C10DB3"/>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095582">
      <w:bodyDiv w:val="1"/>
      <w:marLeft w:val="0"/>
      <w:marRight w:val="0"/>
      <w:marTop w:val="0"/>
      <w:marBottom w:val="0"/>
      <w:divBdr>
        <w:top w:val="none" w:sz="0" w:space="0" w:color="auto"/>
        <w:left w:val="none" w:sz="0" w:space="0" w:color="auto"/>
        <w:bottom w:val="none" w:sz="0" w:space="0" w:color="auto"/>
        <w:right w:val="none" w:sz="0" w:space="0" w:color="auto"/>
      </w:divBdr>
    </w:div>
    <w:div w:id="453253350">
      <w:bodyDiv w:val="1"/>
      <w:marLeft w:val="0"/>
      <w:marRight w:val="0"/>
      <w:marTop w:val="0"/>
      <w:marBottom w:val="0"/>
      <w:divBdr>
        <w:top w:val="none" w:sz="0" w:space="0" w:color="auto"/>
        <w:left w:val="none" w:sz="0" w:space="0" w:color="auto"/>
        <w:bottom w:val="none" w:sz="0" w:space="0" w:color="auto"/>
        <w:right w:val="none" w:sz="0" w:space="0" w:color="auto"/>
      </w:divBdr>
    </w:div>
    <w:div w:id="791635312">
      <w:bodyDiv w:val="1"/>
      <w:marLeft w:val="0"/>
      <w:marRight w:val="0"/>
      <w:marTop w:val="0"/>
      <w:marBottom w:val="0"/>
      <w:divBdr>
        <w:top w:val="none" w:sz="0" w:space="0" w:color="auto"/>
        <w:left w:val="none" w:sz="0" w:space="0" w:color="auto"/>
        <w:bottom w:val="none" w:sz="0" w:space="0" w:color="auto"/>
        <w:right w:val="none" w:sz="0" w:space="0" w:color="auto"/>
      </w:divBdr>
    </w:div>
    <w:div w:id="918558799">
      <w:bodyDiv w:val="1"/>
      <w:marLeft w:val="0"/>
      <w:marRight w:val="0"/>
      <w:marTop w:val="0"/>
      <w:marBottom w:val="0"/>
      <w:divBdr>
        <w:top w:val="none" w:sz="0" w:space="0" w:color="auto"/>
        <w:left w:val="none" w:sz="0" w:space="0" w:color="auto"/>
        <w:bottom w:val="none" w:sz="0" w:space="0" w:color="auto"/>
        <w:right w:val="none" w:sz="0" w:space="0" w:color="auto"/>
      </w:divBdr>
    </w:div>
    <w:div w:id="921522329">
      <w:bodyDiv w:val="1"/>
      <w:marLeft w:val="0"/>
      <w:marRight w:val="0"/>
      <w:marTop w:val="0"/>
      <w:marBottom w:val="0"/>
      <w:divBdr>
        <w:top w:val="none" w:sz="0" w:space="0" w:color="auto"/>
        <w:left w:val="none" w:sz="0" w:space="0" w:color="auto"/>
        <w:bottom w:val="none" w:sz="0" w:space="0" w:color="auto"/>
        <w:right w:val="none" w:sz="0" w:space="0" w:color="auto"/>
      </w:divBdr>
      <w:divsChild>
        <w:div w:id="123620056">
          <w:marLeft w:val="0"/>
          <w:marRight w:val="0"/>
          <w:marTop w:val="0"/>
          <w:marBottom w:val="0"/>
          <w:divBdr>
            <w:top w:val="none" w:sz="0" w:space="0" w:color="auto"/>
            <w:left w:val="none" w:sz="0" w:space="0" w:color="auto"/>
            <w:bottom w:val="none" w:sz="0" w:space="0" w:color="auto"/>
            <w:right w:val="none" w:sz="0" w:space="0" w:color="auto"/>
          </w:divBdr>
        </w:div>
        <w:div w:id="1623534486">
          <w:marLeft w:val="0"/>
          <w:marRight w:val="0"/>
          <w:marTop w:val="0"/>
          <w:marBottom w:val="0"/>
          <w:divBdr>
            <w:top w:val="none" w:sz="0" w:space="0" w:color="auto"/>
            <w:left w:val="none" w:sz="0" w:space="0" w:color="auto"/>
            <w:bottom w:val="none" w:sz="0" w:space="0" w:color="auto"/>
            <w:right w:val="none" w:sz="0" w:space="0" w:color="auto"/>
          </w:divBdr>
        </w:div>
        <w:div w:id="924608222">
          <w:marLeft w:val="0"/>
          <w:marRight w:val="0"/>
          <w:marTop w:val="0"/>
          <w:marBottom w:val="0"/>
          <w:divBdr>
            <w:top w:val="none" w:sz="0" w:space="0" w:color="auto"/>
            <w:left w:val="none" w:sz="0" w:space="0" w:color="auto"/>
            <w:bottom w:val="none" w:sz="0" w:space="0" w:color="auto"/>
            <w:right w:val="none" w:sz="0" w:space="0" w:color="auto"/>
          </w:divBdr>
        </w:div>
        <w:div w:id="1924214780">
          <w:marLeft w:val="0"/>
          <w:marRight w:val="0"/>
          <w:marTop w:val="0"/>
          <w:marBottom w:val="0"/>
          <w:divBdr>
            <w:top w:val="none" w:sz="0" w:space="0" w:color="auto"/>
            <w:left w:val="none" w:sz="0" w:space="0" w:color="auto"/>
            <w:bottom w:val="none" w:sz="0" w:space="0" w:color="auto"/>
            <w:right w:val="none" w:sz="0" w:space="0" w:color="auto"/>
          </w:divBdr>
        </w:div>
        <w:div w:id="1756320144">
          <w:marLeft w:val="0"/>
          <w:marRight w:val="0"/>
          <w:marTop w:val="0"/>
          <w:marBottom w:val="0"/>
          <w:divBdr>
            <w:top w:val="none" w:sz="0" w:space="0" w:color="auto"/>
            <w:left w:val="none" w:sz="0" w:space="0" w:color="auto"/>
            <w:bottom w:val="none" w:sz="0" w:space="0" w:color="auto"/>
            <w:right w:val="none" w:sz="0" w:space="0" w:color="auto"/>
          </w:divBdr>
        </w:div>
        <w:div w:id="606155341">
          <w:marLeft w:val="0"/>
          <w:marRight w:val="0"/>
          <w:marTop w:val="0"/>
          <w:marBottom w:val="0"/>
          <w:divBdr>
            <w:top w:val="none" w:sz="0" w:space="0" w:color="auto"/>
            <w:left w:val="none" w:sz="0" w:space="0" w:color="auto"/>
            <w:bottom w:val="none" w:sz="0" w:space="0" w:color="auto"/>
            <w:right w:val="none" w:sz="0" w:space="0" w:color="auto"/>
          </w:divBdr>
        </w:div>
        <w:div w:id="1041052554">
          <w:marLeft w:val="0"/>
          <w:marRight w:val="0"/>
          <w:marTop w:val="0"/>
          <w:marBottom w:val="0"/>
          <w:divBdr>
            <w:top w:val="none" w:sz="0" w:space="0" w:color="auto"/>
            <w:left w:val="none" w:sz="0" w:space="0" w:color="auto"/>
            <w:bottom w:val="none" w:sz="0" w:space="0" w:color="auto"/>
            <w:right w:val="none" w:sz="0" w:space="0" w:color="auto"/>
          </w:divBdr>
        </w:div>
        <w:div w:id="1591892464">
          <w:marLeft w:val="0"/>
          <w:marRight w:val="0"/>
          <w:marTop w:val="0"/>
          <w:marBottom w:val="0"/>
          <w:divBdr>
            <w:top w:val="none" w:sz="0" w:space="0" w:color="auto"/>
            <w:left w:val="none" w:sz="0" w:space="0" w:color="auto"/>
            <w:bottom w:val="none" w:sz="0" w:space="0" w:color="auto"/>
            <w:right w:val="none" w:sz="0" w:space="0" w:color="auto"/>
          </w:divBdr>
        </w:div>
        <w:div w:id="2084446984">
          <w:marLeft w:val="0"/>
          <w:marRight w:val="0"/>
          <w:marTop w:val="0"/>
          <w:marBottom w:val="0"/>
          <w:divBdr>
            <w:top w:val="none" w:sz="0" w:space="0" w:color="auto"/>
            <w:left w:val="none" w:sz="0" w:space="0" w:color="auto"/>
            <w:bottom w:val="none" w:sz="0" w:space="0" w:color="auto"/>
            <w:right w:val="none" w:sz="0" w:space="0" w:color="auto"/>
          </w:divBdr>
        </w:div>
        <w:div w:id="58021505">
          <w:marLeft w:val="0"/>
          <w:marRight w:val="0"/>
          <w:marTop w:val="0"/>
          <w:marBottom w:val="0"/>
          <w:divBdr>
            <w:top w:val="none" w:sz="0" w:space="0" w:color="auto"/>
            <w:left w:val="none" w:sz="0" w:space="0" w:color="auto"/>
            <w:bottom w:val="none" w:sz="0" w:space="0" w:color="auto"/>
            <w:right w:val="none" w:sz="0" w:space="0" w:color="auto"/>
          </w:divBdr>
        </w:div>
        <w:div w:id="858852655">
          <w:marLeft w:val="0"/>
          <w:marRight w:val="0"/>
          <w:marTop w:val="0"/>
          <w:marBottom w:val="0"/>
          <w:divBdr>
            <w:top w:val="none" w:sz="0" w:space="0" w:color="auto"/>
            <w:left w:val="none" w:sz="0" w:space="0" w:color="auto"/>
            <w:bottom w:val="none" w:sz="0" w:space="0" w:color="auto"/>
            <w:right w:val="none" w:sz="0" w:space="0" w:color="auto"/>
          </w:divBdr>
        </w:div>
        <w:div w:id="1385720236">
          <w:marLeft w:val="0"/>
          <w:marRight w:val="0"/>
          <w:marTop w:val="0"/>
          <w:marBottom w:val="0"/>
          <w:divBdr>
            <w:top w:val="none" w:sz="0" w:space="0" w:color="auto"/>
            <w:left w:val="none" w:sz="0" w:space="0" w:color="auto"/>
            <w:bottom w:val="none" w:sz="0" w:space="0" w:color="auto"/>
            <w:right w:val="none" w:sz="0" w:space="0" w:color="auto"/>
          </w:divBdr>
        </w:div>
        <w:div w:id="330564628">
          <w:marLeft w:val="0"/>
          <w:marRight w:val="0"/>
          <w:marTop w:val="0"/>
          <w:marBottom w:val="0"/>
          <w:divBdr>
            <w:top w:val="none" w:sz="0" w:space="0" w:color="auto"/>
            <w:left w:val="none" w:sz="0" w:space="0" w:color="auto"/>
            <w:bottom w:val="none" w:sz="0" w:space="0" w:color="auto"/>
            <w:right w:val="none" w:sz="0" w:space="0" w:color="auto"/>
          </w:divBdr>
        </w:div>
        <w:div w:id="1836803936">
          <w:marLeft w:val="0"/>
          <w:marRight w:val="0"/>
          <w:marTop w:val="0"/>
          <w:marBottom w:val="0"/>
          <w:divBdr>
            <w:top w:val="none" w:sz="0" w:space="0" w:color="auto"/>
            <w:left w:val="none" w:sz="0" w:space="0" w:color="auto"/>
            <w:bottom w:val="none" w:sz="0" w:space="0" w:color="auto"/>
            <w:right w:val="none" w:sz="0" w:space="0" w:color="auto"/>
          </w:divBdr>
        </w:div>
        <w:div w:id="1915552262">
          <w:marLeft w:val="0"/>
          <w:marRight w:val="0"/>
          <w:marTop w:val="0"/>
          <w:marBottom w:val="0"/>
          <w:divBdr>
            <w:top w:val="none" w:sz="0" w:space="0" w:color="auto"/>
            <w:left w:val="none" w:sz="0" w:space="0" w:color="auto"/>
            <w:bottom w:val="none" w:sz="0" w:space="0" w:color="auto"/>
            <w:right w:val="none" w:sz="0" w:space="0" w:color="auto"/>
          </w:divBdr>
        </w:div>
        <w:div w:id="439229120">
          <w:marLeft w:val="0"/>
          <w:marRight w:val="0"/>
          <w:marTop w:val="0"/>
          <w:marBottom w:val="0"/>
          <w:divBdr>
            <w:top w:val="none" w:sz="0" w:space="0" w:color="auto"/>
            <w:left w:val="none" w:sz="0" w:space="0" w:color="auto"/>
            <w:bottom w:val="none" w:sz="0" w:space="0" w:color="auto"/>
            <w:right w:val="none" w:sz="0" w:space="0" w:color="auto"/>
          </w:divBdr>
        </w:div>
        <w:div w:id="1012731689">
          <w:marLeft w:val="0"/>
          <w:marRight w:val="0"/>
          <w:marTop w:val="0"/>
          <w:marBottom w:val="0"/>
          <w:divBdr>
            <w:top w:val="none" w:sz="0" w:space="0" w:color="auto"/>
            <w:left w:val="none" w:sz="0" w:space="0" w:color="auto"/>
            <w:bottom w:val="none" w:sz="0" w:space="0" w:color="auto"/>
            <w:right w:val="none" w:sz="0" w:space="0" w:color="auto"/>
          </w:divBdr>
        </w:div>
        <w:div w:id="578561532">
          <w:marLeft w:val="0"/>
          <w:marRight w:val="0"/>
          <w:marTop w:val="0"/>
          <w:marBottom w:val="0"/>
          <w:divBdr>
            <w:top w:val="none" w:sz="0" w:space="0" w:color="auto"/>
            <w:left w:val="none" w:sz="0" w:space="0" w:color="auto"/>
            <w:bottom w:val="none" w:sz="0" w:space="0" w:color="auto"/>
            <w:right w:val="none" w:sz="0" w:space="0" w:color="auto"/>
          </w:divBdr>
        </w:div>
        <w:div w:id="1224370938">
          <w:marLeft w:val="0"/>
          <w:marRight w:val="0"/>
          <w:marTop w:val="0"/>
          <w:marBottom w:val="0"/>
          <w:divBdr>
            <w:top w:val="none" w:sz="0" w:space="0" w:color="auto"/>
            <w:left w:val="none" w:sz="0" w:space="0" w:color="auto"/>
            <w:bottom w:val="none" w:sz="0" w:space="0" w:color="auto"/>
            <w:right w:val="none" w:sz="0" w:space="0" w:color="auto"/>
          </w:divBdr>
        </w:div>
        <w:div w:id="230847974">
          <w:marLeft w:val="0"/>
          <w:marRight w:val="0"/>
          <w:marTop w:val="0"/>
          <w:marBottom w:val="0"/>
          <w:divBdr>
            <w:top w:val="none" w:sz="0" w:space="0" w:color="auto"/>
            <w:left w:val="none" w:sz="0" w:space="0" w:color="auto"/>
            <w:bottom w:val="none" w:sz="0" w:space="0" w:color="auto"/>
            <w:right w:val="none" w:sz="0" w:space="0" w:color="auto"/>
          </w:divBdr>
        </w:div>
        <w:div w:id="798380363">
          <w:marLeft w:val="0"/>
          <w:marRight w:val="0"/>
          <w:marTop w:val="0"/>
          <w:marBottom w:val="0"/>
          <w:divBdr>
            <w:top w:val="none" w:sz="0" w:space="0" w:color="auto"/>
            <w:left w:val="none" w:sz="0" w:space="0" w:color="auto"/>
            <w:bottom w:val="none" w:sz="0" w:space="0" w:color="auto"/>
            <w:right w:val="none" w:sz="0" w:space="0" w:color="auto"/>
          </w:divBdr>
        </w:div>
        <w:div w:id="1549101576">
          <w:marLeft w:val="0"/>
          <w:marRight w:val="0"/>
          <w:marTop w:val="0"/>
          <w:marBottom w:val="0"/>
          <w:divBdr>
            <w:top w:val="none" w:sz="0" w:space="0" w:color="auto"/>
            <w:left w:val="none" w:sz="0" w:space="0" w:color="auto"/>
            <w:bottom w:val="none" w:sz="0" w:space="0" w:color="auto"/>
            <w:right w:val="none" w:sz="0" w:space="0" w:color="auto"/>
          </w:divBdr>
        </w:div>
        <w:div w:id="1553273416">
          <w:marLeft w:val="0"/>
          <w:marRight w:val="0"/>
          <w:marTop w:val="0"/>
          <w:marBottom w:val="0"/>
          <w:divBdr>
            <w:top w:val="none" w:sz="0" w:space="0" w:color="auto"/>
            <w:left w:val="none" w:sz="0" w:space="0" w:color="auto"/>
            <w:bottom w:val="none" w:sz="0" w:space="0" w:color="auto"/>
            <w:right w:val="none" w:sz="0" w:space="0" w:color="auto"/>
          </w:divBdr>
        </w:div>
        <w:div w:id="1924871120">
          <w:marLeft w:val="0"/>
          <w:marRight w:val="0"/>
          <w:marTop w:val="0"/>
          <w:marBottom w:val="0"/>
          <w:divBdr>
            <w:top w:val="none" w:sz="0" w:space="0" w:color="auto"/>
            <w:left w:val="none" w:sz="0" w:space="0" w:color="auto"/>
            <w:bottom w:val="none" w:sz="0" w:space="0" w:color="auto"/>
            <w:right w:val="none" w:sz="0" w:space="0" w:color="auto"/>
          </w:divBdr>
        </w:div>
        <w:div w:id="1336372827">
          <w:marLeft w:val="0"/>
          <w:marRight w:val="0"/>
          <w:marTop w:val="0"/>
          <w:marBottom w:val="0"/>
          <w:divBdr>
            <w:top w:val="none" w:sz="0" w:space="0" w:color="auto"/>
            <w:left w:val="none" w:sz="0" w:space="0" w:color="auto"/>
            <w:bottom w:val="none" w:sz="0" w:space="0" w:color="auto"/>
            <w:right w:val="none" w:sz="0" w:space="0" w:color="auto"/>
          </w:divBdr>
        </w:div>
        <w:div w:id="1028602879">
          <w:marLeft w:val="0"/>
          <w:marRight w:val="0"/>
          <w:marTop w:val="0"/>
          <w:marBottom w:val="0"/>
          <w:divBdr>
            <w:top w:val="none" w:sz="0" w:space="0" w:color="auto"/>
            <w:left w:val="none" w:sz="0" w:space="0" w:color="auto"/>
            <w:bottom w:val="none" w:sz="0" w:space="0" w:color="auto"/>
            <w:right w:val="none" w:sz="0" w:space="0" w:color="auto"/>
          </w:divBdr>
        </w:div>
        <w:div w:id="1019890876">
          <w:marLeft w:val="0"/>
          <w:marRight w:val="0"/>
          <w:marTop w:val="0"/>
          <w:marBottom w:val="0"/>
          <w:divBdr>
            <w:top w:val="none" w:sz="0" w:space="0" w:color="auto"/>
            <w:left w:val="none" w:sz="0" w:space="0" w:color="auto"/>
            <w:bottom w:val="none" w:sz="0" w:space="0" w:color="auto"/>
            <w:right w:val="none" w:sz="0" w:space="0" w:color="auto"/>
          </w:divBdr>
        </w:div>
        <w:div w:id="1877739246">
          <w:marLeft w:val="0"/>
          <w:marRight w:val="0"/>
          <w:marTop w:val="0"/>
          <w:marBottom w:val="0"/>
          <w:divBdr>
            <w:top w:val="none" w:sz="0" w:space="0" w:color="auto"/>
            <w:left w:val="none" w:sz="0" w:space="0" w:color="auto"/>
            <w:bottom w:val="none" w:sz="0" w:space="0" w:color="auto"/>
            <w:right w:val="none" w:sz="0" w:space="0" w:color="auto"/>
          </w:divBdr>
        </w:div>
        <w:div w:id="1518346173">
          <w:marLeft w:val="0"/>
          <w:marRight w:val="0"/>
          <w:marTop w:val="0"/>
          <w:marBottom w:val="0"/>
          <w:divBdr>
            <w:top w:val="none" w:sz="0" w:space="0" w:color="auto"/>
            <w:left w:val="none" w:sz="0" w:space="0" w:color="auto"/>
            <w:bottom w:val="none" w:sz="0" w:space="0" w:color="auto"/>
            <w:right w:val="none" w:sz="0" w:space="0" w:color="auto"/>
          </w:divBdr>
        </w:div>
        <w:div w:id="516576942">
          <w:marLeft w:val="0"/>
          <w:marRight w:val="0"/>
          <w:marTop w:val="0"/>
          <w:marBottom w:val="0"/>
          <w:divBdr>
            <w:top w:val="none" w:sz="0" w:space="0" w:color="auto"/>
            <w:left w:val="none" w:sz="0" w:space="0" w:color="auto"/>
            <w:bottom w:val="none" w:sz="0" w:space="0" w:color="auto"/>
            <w:right w:val="none" w:sz="0" w:space="0" w:color="auto"/>
          </w:divBdr>
        </w:div>
        <w:div w:id="2137023142">
          <w:marLeft w:val="0"/>
          <w:marRight w:val="0"/>
          <w:marTop w:val="0"/>
          <w:marBottom w:val="0"/>
          <w:divBdr>
            <w:top w:val="none" w:sz="0" w:space="0" w:color="auto"/>
            <w:left w:val="none" w:sz="0" w:space="0" w:color="auto"/>
            <w:bottom w:val="none" w:sz="0" w:space="0" w:color="auto"/>
            <w:right w:val="none" w:sz="0" w:space="0" w:color="auto"/>
          </w:divBdr>
        </w:div>
        <w:div w:id="268709628">
          <w:marLeft w:val="0"/>
          <w:marRight w:val="0"/>
          <w:marTop w:val="0"/>
          <w:marBottom w:val="0"/>
          <w:divBdr>
            <w:top w:val="none" w:sz="0" w:space="0" w:color="auto"/>
            <w:left w:val="none" w:sz="0" w:space="0" w:color="auto"/>
            <w:bottom w:val="none" w:sz="0" w:space="0" w:color="auto"/>
            <w:right w:val="none" w:sz="0" w:space="0" w:color="auto"/>
          </w:divBdr>
        </w:div>
        <w:div w:id="433866429">
          <w:marLeft w:val="0"/>
          <w:marRight w:val="0"/>
          <w:marTop w:val="0"/>
          <w:marBottom w:val="0"/>
          <w:divBdr>
            <w:top w:val="none" w:sz="0" w:space="0" w:color="auto"/>
            <w:left w:val="none" w:sz="0" w:space="0" w:color="auto"/>
            <w:bottom w:val="none" w:sz="0" w:space="0" w:color="auto"/>
            <w:right w:val="none" w:sz="0" w:space="0" w:color="auto"/>
          </w:divBdr>
        </w:div>
        <w:div w:id="1579167933">
          <w:marLeft w:val="0"/>
          <w:marRight w:val="0"/>
          <w:marTop w:val="0"/>
          <w:marBottom w:val="0"/>
          <w:divBdr>
            <w:top w:val="none" w:sz="0" w:space="0" w:color="auto"/>
            <w:left w:val="none" w:sz="0" w:space="0" w:color="auto"/>
            <w:bottom w:val="none" w:sz="0" w:space="0" w:color="auto"/>
            <w:right w:val="none" w:sz="0" w:space="0" w:color="auto"/>
          </w:divBdr>
        </w:div>
        <w:div w:id="1459690429">
          <w:marLeft w:val="0"/>
          <w:marRight w:val="0"/>
          <w:marTop w:val="0"/>
          <w:marBottom w:val="0"/>
          <w:divBdr>
            <w:top w:val="none" w:sz="0" w:space="0" w:color="auto"/>
            <w:left w:val="none" w:sz="0" w:space="0" w:color="auto"/>
            <w:bottom w:val="none" w:sz="0" w:space="0" w:color="auto"/>
            <w:right w:val="none" w:sz="0" w:space="0" w:color="auto"/>
          </w:divBdr>
        </w:div>
        <w:div w:id="727537220">
          <w:marLeft w:val="0"/>
          <w:marRight w:val="0"/>
          <w:marTop w:val="0"/>
          <w:marBottom w:val="0"/>
          <w:divBdr>
            <w:top w:val="none" w:sz="0" w:space="0" w:color="auto"/>
            <w:left w:val="none" w:sz="0" w:space="0" w:color="auto"/>
            <w:bottom w:val="none" w:sz="0" w:space="0" w:color="auto"/>
            <w:right w:val="none" w:sz="0" w:space="0" w:color="auto"/>
          </w:divBdr>
        </w:div>
        <w:div w:id="8677892">
          <w:marLeft w:val="0"/>
          <w:marRight w:val="0"/>
          <w:marTop w:val="0"/>
          <w:marBottom w:val="0"/>
          <w:divBdr>
            <w:top w:val="none" w:sz="0" w:space="0" w:color="auto"/>
            <w:left w:val="none" w:sz="0" w:space="0" w:color="auto"/>
            <w:bottom w:val="none" w:sz="0" w:space="0" w:color="auto"/>
            <w:right w:val="none" w:sz="0" w:space="0" w:color="auto"/>
          </w:divBdr>
        </w:div>
        <w:div w:id="931354008">
          <w:marLeft w:val="0"/>
          <w:marRight w:val="0"/>
          <w:marTop w:val="0"/>
          <w:marBottom w:val="0"/>
          <w:divBdr>
            <w:top w:val="none" w:sz="0" w:space="0" w:color="auto"/>
            <w:left w:val="none" w:sz="0" w:space="0" w:color="auto"/>
            <w:bottom w:val="none" w:sz="0" w:space="0" w:color="auto"/>
            <w:right w:val="none" w:sz="0" w:space="0" w:color="auto"/>
          </w:divBdr>
        </w:div>
        <w:div w:id="1452431680">
          <w:marLeft w:val="0"/>
          <w:marRight w:val="0"/>
          <w:marTop w:val="0"/>
          <w:marBottom w:val="0"/>
          <w:divBdr>
            <w:top w:val="none" w:sz="0" w:space="0" w:color="auto"/>
            <w:left w:val="none" w:sz="0" w:space="0" w:color="auto"/>
            <w:bottom w:val="none" w:sz="0" w:space="0" w:color="auto"/>
            <w:right w:val="none" w:sz="0" w:space="0" w:color="auto"/>
          </w:divBdr>
        </w:div>
        <w:div w:id="568465603">
          <w:marLeft w:val="0"/>
          <w:marRight w:val="0"/>
          <w:marTop w:val="0"/>
          <w:marBottom w:val="0"/>
          <w:divBdr>
            <w:top w:val="none" w:sz="0" w:space="0" w:color="auto"/>
            <w:left w:val="none" w:sz="0" w:space="0" w:color="auto"/>
            <w:bottom w:val="none" w:sz="0" w:space="0" w:color="auto"/>
            <w:right w:val="none" w:sz="0" w:space="0" w:color="auto"/>
          </w:divBdr>
        </w:div>
        <w:div w:id="220484977">
          <w:marLeft w:val="0"/>
          <w:marRight w:val="0"/>
          <w:marTop w:val="0"/>
          <w:marBottom w:val="0"/>
          <w:divBdr>
            <w:top w:val="none" w:sz="0" w:space="0" w:color="auto"/>
            <w:left w:val="none" w:sz="0" w:space="0" w:color="auto"/>
            <w:bottom w:val="none" w:sz="0" w:space="0" w:color="auto"/>
            <w:right w:val="none" w:sz="0" w:space="0" w:color="auto"/>
          </w:divBdr>
        </w:div>
        <w:div w:id="1890458509">
          <w:marLeft w:val="0"/>
          <w:marRight w:val="0"/>
          <w:marTop w:val="0"/>
          <w:marBottom w:val="0"/>
          <w:divBdr>
            <w:top w:val="none" w:sz="0" w:space="0" w:color="auto"/>
            <w:left w:val="none" w:sz="0" w:space="0" w:color="auto"/>
            <w:bottom w:val="none" w:sz="0" w:space="0" w:color="auto"/>
            <w:right w:val="none" w:sz="0" w:space="0" w:color="auto"/>
          </w:divBdr>
        </w:div>
        <w:div w:id="194972123">
          <w:marLeft w:val="0"/>
          <w:marRight w:val="0"/>
          <w:marTop w:val="0"/>
          <w:marBottom w:val="0"/>
          <w:divBdr>
            <w:top w:val="none" w:sz="0" w:space="0" w:color="auto"/>
            <w:left w:val="none" w:sz="0" w:space="0" w:color="auto"/>
            <w:bottom w:val="none" w:sz="0" w:space="0" w:color="auto"/>
            <w:right w:val="none" w:sz="0" w:space="0" w:color="auto"/>
          </w:divBdr>
        </w:div>
        <w:div w:id="341670478">
          <w:marLeft w:val="0"/>
          <w:marRight w:val="0"/>
          <w:marTop w:val="0"/>
          <w:marBottom w:val="0"/>
          <w:divBdr>
            <w:top w:val="none" w:sz="0" w:space="0" w:color="auto"/>
            <w:left w:val="none" w:sz="0" w:space="0" w:color="auto"/>
            <w:bottom w:val="none" w:sz="0" w:space="0" w:color="auto"/>
            <w:right w:val="none" w:sz="0" w:space="0" w:color="auto"/>
          </w:divBdr>
        </w:div>
        <w:div w:id="772361068">
          <w:marLeft w:val="0"/>
          <w:marRight w:val="0"/>
          <w:marTop w:val="0"/>
          <w:marBottom w:val="0"/>
          <w:divBdr>
            <w:top w:val="none" w:sz="0" w:space="0" w:color="auto"/>
            <w:left w:val="none" w:sz="0" w:space="0" w:color="auto"/>
            <w:bottom w:val="none" w:sz="0" w:space="0" w:color="auto"/>
            <w:right w:val="none" w:sz="0" w:space="0" w:color="auto"/>
          </w:divBdr>
        </w:div>
        <w:div w:id="111940901">
          <w:marLeft w:val="0"/>
          <w:marRight w:val="0"/>
          <w:marTop w:val="0"/>
          <w:marBottom w:val="0"/>
          <w:divBdr>
            <w:top w:val="none" w:sz="0" w:space="0" w:color="auto"/>
            <w:left w:val="none" w:sz="0" w:space="0" w:color="auto"/>
            <w:bottom w:val="none" w:sz="0" w:space="0" w:color="auto"/>
            <w:right w:val="none" w:sz="0" w:space="0" w:color="auto"/>
          </w:divBdr>
        </w:div>
        <w:div w:id="669407889">
          <w:marLeft w:val="0"/>
          <w:marRight w:val="0"/>
          <w:marTop w:val="0"/>
          <w:marBottom w:val="0"/>
          <w:divBdr>
            <w:top w:val="none" w:sz="0" w:space="0" w:color="auto"/>
            <w:left w:val="none" w:sz="0" w:space="0" w:color="auto"/>
            <w:bottom w:val="none" w:sz="0" w:space="0" w:color="auto"/>
            <w:right w:val="none" w:sz="0" w:space="0" w:color="auto"/>
          </w:divBdr>
        </w:div>
        <w:div w:id="152114043">
          <w:marLeft w:val="0"/>
          <w:marRight w:val="0"/>
          <w:marTop w:val="0"/>
          <w:marBottom w:val="0"/>
          <w:divBdr>
            <w:top w:val="none" w:sz="0" w:space="0" w:color="auto"/>
            <w:left w:val="none" w:sz="0" w:space="0" w:color="auto"/>
            <w:bottom w:val="none" w:sz="0" w:space="0" w:color="auto"/>
            <w:right w:val="none" w:sz="0" w:space="0" w:color="auto"/>
          </w:divBdr>
        </w:div>
        <w:div w:id="1540892231">
          <w:marLeft w:val="0"/>
          <w:marRight w:val="0"/>
          <w:marTop w:val="0"/>
          <w:marBottom w:val="0"/>
          <w:divBdr>
            <w:top w:val="none" w:sz="0" w:space="0" w:color="auto"/>
            <w:left w:val="none" w:sz="0" w:space="0" w:color="auto"/>
            <w:bottom w:val="none" w:sz="0" w:space="0" w:color="auto"/>
            <w:right w:val="none" w:sz="0" w:space="0" w:color="auto"/>
          </w:divBdr>
        </w:div>
        <w:div w:id="390470214">
          <w:marLeft w:val="0"/>
          <w:marRight w:val="0"/>
          <w:marTop w:val="0"/>
          <w:marBottom w:val="0"/>
          <w:divBdr>
            <w:top w:val="none" w:sz="0" w:space="0" w:color="auto"/>
            <w:left w:val="none" w:sz="0" w:space="0" w:color="auto"/>
            <w:bottom w:val="none" w:sz="0" w:space="0" w:color="auto"/>
            <w:right w:val="none" w:sz="0" w:space="0" w:color="auto"/>
          </w:divBdr>
        </w:div>
        <w:div w:id="2056199415">
          <w:marLeft w:val="0"/>
          <w:marRight w:val="0"/>
          <w:marTop w:val="0"/>
          <w:marBottom w:val="0"/>
          <w:divBdr>
            <w:top w:val="none" w:sz="0" w:space="0" w:color="auto"/>
            <w:left w:val="none" w:sz="0" w:space="0" w:color="auto"/>
            <w:bottom w:val="none" w:sz="0" w:space="0" w:color="auto"/>
            <w:right w:val="none" w:sz="0" w:space="0" w:color="auto"/>
          </w:divBdr>
        </w:div>
        <w:div w:id="1046685803">
          <w:marLeft w:val="0"/>
          <w:marRight w:val="0"/>
          <w:marTop w:val="0"/>
          <w:marBottom w:val="0"/>
          <w:divBdr>
            <w:top w:val="none" w:sz="0" w:space="0" w:color="auto"/>
            <w:left w:val="none" w:sz="0" w:space="0" w:color="auto"/>
            <w:bottom w:val="none" w:sz="0" w:space="0" w:color="auto"/>
            <w:right w:val="none" w:sz="0" w:space="0" w:color="auto"/>
          </w:divBdr>
        </w:div>
        <w:div w:id="397946532">
          <w:marLeft w:val="0"/>
          <w:marRight w:val="0"/>
          <w:marTop w:val="0"/>
          <w:marBottom w:val="0"/>
          <w:divBdr>
            <w:top w:val="none" w:sz="0" w:space="0" w:color="auto"/>
            <w:left w:val="none" w:sz="0" w:space="0" w:color="auto"/>
            <w:bottom w:val="none" w:sz="0" w:space="0" w:color="auto"/>
            <w:right w:val="none" w:sz="0" w:space="0" w:color="auto"/>
          </w:divBdr>
        </w:div>
        <w:div w:id="1696226950">
          <w:marLeft w:val="0"/>
          <w:marRight w:val="0"/>
          <w:marTop w:val="0"/>
          <w:marBottom w:val="0"/>
          <w:divBdr>
            <w:top w:val="none" w:sz="0" w:space="0" w:color="auto"/>
            <w:left w:val="none" w:sz="0" w:space="0" w:color="auto"/>
            <w:bottom w:val="none" w:sz="0" w:space="0" w:color="auto"/>
            <w:right w:val="none" w:sz="0" w:space="0" w:color="auto"/>
          </w:divBdr>
        </w:div>
        <w:div w:id="1272010636">
          <w:marLeft w:val="0"/>
          <w:marRight w:val="0"/>
          <w:marTop w:val="0"/>
          <w:marBottom w:val="0"/>
          <w:divBdr>
            <w:top w:val="none" w:sz="0" w:space="0" w:color="auto"/>
            <w:left w:val="none" w:sz="0" w:space="0" w:color="auto"/>
            <w:bottom w:val="none" w:sz="0" w:space="0" w:color="auto"/>
            <w:right w:val="none" w:sz="0" w:space="0" w:color="auto"/>
          </w:divBdr>
        </w:div>
        <w:div w:id="806825533">
          <w:marLeft w:val="0"/>
          <w:marRight w:val="0"/>
          <w:marTop w:val="0"/>
          <w:marBottom w:val="0"/>
          <w:divBdr>
            <w:top w:val="none" w:sz="0" w:space="0" w:color="auto"/>
            <w:left w:val="none" w:sz="0" w:space="0" w:color="auto"/>
            <w:bottom w:val="none" w:sz="0" w:space="0" w:color="auto"/>
            <w:right w:val="none" w:sz="0" w:space="0" w:color="auto"/>
          </w:divBdr>
        </w:div>
        <w:div w:id="1564174225">
          <w:marLeft w:val="0"/>
          <w:marRight w:val="0"/>
          <w:marTop w:val="0"/>
          <w:marBottom w:val="0"/>
          <w:divBdr>
            <w:top w:val="none" w:sz="0" w:space="0" w:color="auto"/>
            <w:left w:val="none" w:sz="0" w:space="0" w:color="auto"/>
            <w:bottom w:val="none" w:sz="0" w:space="0" w:color="auto"/>
            <w:right w:val="none" w:sz="0" w:space="0" w:color="auto"/>
          </w:divBdr>
        </w:div>
        <w:div w:id="1578054346">
          <w:marLeft w:val="0"/>
          <w:marRight w:val="0"/>
          <w:marTop w:val="0"/>
          <w:marBottom w:val="0"/>
          <w:divBdr>
            <w:top w:val="none" w:sz="0" w:space="0" w:color="auto"/>
            <w:left w:val="none" w:sz="0" w:space="0" w:color="auto"/>
            <w:bottom w:val="none" w:sz="0" w:space="0" w:color="auto"/>
            <w:right w:val="none" w:sz="0" w:space="0" w:color="auto"/>
          </w:divBdr>
        </w:div>
        <w:div w:id="79454945">
          <w:marLeft w:val="0"/>
          <w:marRight w:val="0"/>
          <w:marTop w:val="0"/>
          <w:marBottom w:val="0"/>
          <w:divBdr>
            <w:top w:val="none" w:sz="0" w:space="0" w:color="auto"/>
            <w:left w:val="none" w:sz="0" w:space="0" w:color="auto"/>
            <w:bottom w:val="none" w:sz="0" w:space="0" w:color="auto"/>
            <w:right w:val="none" w:sz="0" w:space="0" w:color="auto"/>
          </w:divBdr>
        </w:div>
        <w:div w:id="1703822138">
          <w:marLeft w:val="0"/>
          <w:marRight w:val="0"/>
          <w:marTop w:val="0"/>
          <w:marBottom w:val="0"/>
          <w:divBdr>
            <w:top w:val="none" w:sz="0" w:space="0" w:color="auto"/>
            <w:left w:val="none" w:sz="0" w:space="0" w:color="auto"/>
            <w:bottom w:val="none" w:sz="0" w:space="0" w:color="auto"/>
            <w:right w:val="none" w:sz="0" w:space="0" w:color="auto"/>
          </w:divBdr>
        </w:div>
        <w:div w:id="920679073">
          <w:marLeft w:val="0"/>
          <w:marRight w:val="0"/>
          <w:marTop w:val="0"/>
          <w:marBottom w:val="0"/>
          <w:divBdr>
            <w:top w:val="none" w:sz="0" w:space="0" w:color="auto"/>
            <w:left w:val="none" w:sz="0" w:space="0" w:color="auto"/>
            <w:bottom w:val="none" w:sz="0" w:space="0" w:color="auto"/>
            <w:right w:val="none" w:sz="0" w:space="0" w:color="auto"/>
          </w:divBdr>
        </w:div>
        <w:div w:id="1077483851">
          <w:marLeft w:val="0"/>
          <w:marRight w:val="0"/>
          <w:marTop w:val="0"/>
          <w:marBottom w:val="0"/>
          <w:divBdr>
            <w:top w:val="none" w:sz="0" w:space="0" w:color="auto"/>
            <w:left w:val="none" w:sz="0" w:space="0" w:color="auto"/>
            <w:bottom w:val="none" w:sz="0" w:space="0" w:color="auto"/>
            <w:right w:val="none" w:sz="0" w:space="0" w:color="auto"/>
          </w:divBdr>
        </w:div>
        <w:div w:id="1846894043">
          <w:marLeft w:val="0"/>
          <w:marRight w:val="0"/>
          <w:marTop w:val="0"/>
          <w:marBottom w:val="0"/>
          <w:divBdr>
            <w:top w:val="none" w:sz="0" w:space="0" w:color="auto"/>
            <w:left w:val="none" w:sz="0" w:space="0" w:color="auto"/>
            <w:bottom w:val="none" w:sz="0" w:space="0" w:color="auto"/>
            <w:right w:val="none" w:sz="0" w:space="0" w:color="auto"/>
          </w:divBdr>
        </w:div>
        <w:div w:id="931740502">
          <w:marLeft w:val="0"/>
          <w:marRight w:val="0"/>
          <w:marTop w:val="0"/>
          <w:marBottom w:val="0"/>
          <w:divBdr>
            <w:top w:val="none" w:sz="0" w:space="0" w:color="auto"/>
            <w:left w:val="none" w:sz="0" w:space="0" w:color="auto"/>
            <w:bottom w:val="none" w:sz="0" w:space="0" w:color="auto"/>
            <w:right w:val="none" w:sz="0" w:space="0" w:color="auto"/>
          </w:divBdr>
        </w:div>
        <w:div w:id="1910338276">
          <w:marLeft w:val="0"/>
          <w:marRight w:val="0"/>
          <w:marTop w:val="0"/>
          <w:marBottom w:val="0"/>
          <w:divBdr>
            <w:top w:val="none" w:sz="0" w:space="0" w:color="auto"/>
            <w:left w:val="none" w:sz="0" w:space="0" w:color="auto"/>
            <w:bottom w:val="none" w:sz="0" w:space="0" w:color="auto"/>
            <w:right w:val="none" w:sz="0" w:space="0" w:color="auto"/>
          </w:divBdr>
        </w:div>
        <w:div w:id="1249728673">
          <w:marLeft w:val="0"/>
          <w:marRight w:val="0"/>
          <w:marTop w:val="0"/>
          <w:marBottom w:val="0"/>
          <w:divBdr>
            <w:top w:val="none" w:sz="0" w:space="0" w:color="auto"/>
            <w:left w:val="none" w:sz="0" w:space="0" w:color="auto"/>
            <w:bottom w:val="none" w:sz="0" w:space="0" w:color="auto"/>
            <w:right w:val="none" w:sz="0" w:space="0" w:color="auto"/>
          </w:divBdr>
        </w:div>
        <w:div w:id="1305935937">
          <w:marLeft w:val="0"/>
          <w:marRight w:val="0"/>
          <w:marTop w:val="0"/>
          <w:marBottom w:val="0"/>
          <w:divBdr>
            <w:top w:val="none" w:sz="0" w:space="0" w:color="auto"/>
            <w:left w:val="none" w:sz="0" w:space="0" w:color="auto"/>
            <w:bottom w:val="none" w:sz="0" w:space="0" w:color="auto"/>
            <w:right w:val="none" w:sz="0" w:space="0" w:color="auto"/>
          </w:divBdr>
        </w:div>
        <w:div w:id="1016149494">
          <w:marLeft w:val="0"/>
          <w:marRight w:val="0"/>
          <w:marTop w:val="0"/>
          <w:marBottom w:val="0"/>
          <w:divBdr>
            <w:top w:val="none" w:sz="0" w:space="0" w:color="auto"/>
            <w:left w:val="none" w:sz="0" w:space="0" w:color="auto"/>
            <w:bottom w:val="none" w:sz="0" w:space="0" w:color="auto"/>
            <w:right w:val="none" w:sz="0" w:space="0" w:color="auto"/>
          </w:divBdr>
        </w:div>
        <w:div w:id="745685853">
          <w:marLeft w:val="0"/>
          <w:marRight w:val="0"/>
          <w:marTop w:val="0"/>
          <w:marBottom w:val="0"/>
          <w:divBdr>
            <w:top w:val="none" w:sz="0" w:space="0" w:color="auto"/>
            <w:left w:val="none" w:sz="0" w:space="0" w:color="auto"/>
            <w:bottom w:val="none" w:sz="0" w:space="0" w:color="auto"/>
            <w:right w:val="none" w:sz="0" w:space="0" w:color="auto"/>
          </w:divBdr>
        </w:div>
        <w:div w:id="1794592145">
          <w:marLeft w:val="0"/>
          <w:marRight w:val="0"/>
          <w:marTop w:val="0"/>
          <w:marBottom w:val="0"/>
          <w:divBdr>
            <w:top w:val="none" w:sz="0" w:space="0" w:color="auto"/>
            <w:left w:val="none" w:sz="0" w:space="0" w:color="auto"/>
            <w:bottom w:val="none" w:sz="0" w:space="0" w:color="auto"/>
            <w:right w:val="none" w:sz="0" w:space="0" w:color="auto"/>
          </w:divBdr>
        </w:div>
        <w:div w:id="1527907270">
          <w:marLeft w:val="0"/>
          <w:marRight w:val="0"/>
          <w:marTop w:val="0"/>
          <w:marBottom w:val="0"/>
          <w:divBdr>
            <w:top w:val="none" w:sz="0" w:space="0" w:color="auto"/>
            <w:left w:val="none" w:sz="0" w:space="0" w:color="auto"/>
            <w:bottom w:val="none" w:sz="0" w:space="0" w:color="auto"/>
            <w:right w:val="none" w:sz="0" w:space="0" w:color="auto"/>
          </w:divBdr>
        </w:div>
        <w:div w:id="1386683685">
          <w:marLeft w:val="0"/>
          <w:marRight w:val="0"/>
          <w:marTop w:val="0"/>
          <w:marBottom w:val="0"/>
          <w:divBdr>
            <w:top w:val="none" w:sz="0" w:space="0" w:color="auto"/>
            <w:left w:val="none" w:sz="0" w:space="0" w:color="auto"/>
            <w:bottom w:val="none" w:sz="0" w:space="0" w:color="auto"/>
            <w:right w:val="none" w:sz="0" w:space="0" w:color="auto"/>
          </w:divBdr>
        </w:div>
        <w:div w:id="491487109">
          <w:marLeft w:val="0"/>
          <w:marRight w:val="0"/>
          <w:marTop w:val="0"/>
          <w:marBottom w:val="0"/>
          <w:divBdr>
            <w:top w:val="none" w:sz="0" w:space="0" w:color="auto"/>
            <w:left w:val="none" w:sz="0" w:space="0" w:color="auto"/>
            <w:bottom w:val="none" w:sz="0" w:space="0" w:color="auto"/>
            <w:right w:val="none" w:sz="0" w:space="0" w:color="auto"/>
          </w:divBdr>
        </w:div>
        <w:div w:id="850752813">
          <w:marLeft w:val="0"/>
          <w:marRight w:val="0"/>
          <w:marTop w:val="0"/>
          <w:marBottom w:val="0"/>
          <w:divBdr>
            <w:top w:val="none" w:sz="0" w:space="0" w:color="auto"/>
            <w:left w:val="none" w:sz="0" w:space="0" w:color="auto"/>
            <w:bottom w:val="none" w:sz="0" w:space="0" w:color="auto"/>
            <w:right w:val="none" w:sz="0" w:space="0" w:color="auto"/>
          </w:divBdr>
        </w:div>
        <w:div w:id="2054691200">
          <w:marLeft w:val="0"/>
          <w:marRight w:val="0"/>
          <w:marTop w:val="0"/>
          <w:marBottom w:val="0"/>
          <w:divBdr>
            <w:top w:val="none" w:sz="0" w:space="0" w:color="auto"/>
            <w:left w:val="none" w:sz="0" w:space="0" w:color="auto"/>
            <w:bottom w:val="none" w:sz="0" w:space="0" w:color="auto"/>
            <w:right w:val="none" w:sz="0" w:space="0" w:color="auto"/>
          </w:divBdr>
        </w:div>
        <w:div w:id="1179736509">
          <w:marLeft w:val="0"/>
          <w:marRight w:val="0"/>
          <w:marTop w:val="0"/>
          <w:marBottom w:val="0"/>
          <w:divBdr>
            <w:top w:val="none" w:sz="0" w:space="0" w:color="auto"/>
            <w:left w:val="none" w:sz="0" w:space="0" w:color="auto"/>
            <w:bottom w:val="none" w:sz="0" w:space="0" w:color="auto"/>
            <w:right w:val="none" w:sz="0" w:space="0" w:color="auto"/>
          </w:divBdr>
        </w:div>
        <w:div w:id="1538424142">
          <w:marLeft w:val="0"/>
          <w:marRight w:val="0"/>
          <w:marTop w:val="0"/>
          <w:marBottom w:val="0"/>
          <w:divBdr>
            <w:top w:val="none" w:sz="0" w:space="0" w:color="auto"/>
            <w:left w:val="none" w:sz="0" w:space="0" w:color="auto"/>
            <w:bottom w:val="none" w:sz="0" w:space="0" w:color="auto"/>
            <w:right w:val="none" w:sz="0" w:space="0" w:color="auto"/>
          </w:divBdr>
        </w:div>
        <w:div w:id="982269706">
          <w:marLeft w:val="0"/>
          <w:marRight w:val="0"/>
          <w:marTop w:val="0"/>
          <w:marBottom w:val="0"/>
          <w:divBdr>
            <w:top w:val="none" w:sz="0" w:space="0" w:color="auto"/>
            <w:left w:val="none" w:sz="0" w:space="0" w:color="auto"/>
            <w:bottom w:val="none" w:sz="0" w:space="0" w:color="auto"/>
            <w:right w:val="none" w:sz="0" w:space="0" w:color="auto"/>
          </w:divBdr>
        </w:div>
        <w:div w:id="75637927">
          <w:marLeft w:val="0"/>
          <w:marRight w:val="0"/>
          <w:marTop w:val="0"/>
          <w:marBottom w:val="0"/>
          <w:divBdr>
            <w:top w:val="none" w:sz="0" w:space="0" w:color="auto"/>
            <w:left w:val="none" w:sz="0" w:space="0" w:color="auto"/>
            <w:bottom w:val="none" w:sz="0" w:space="0" w:color="auto"/>
            <w:right w:val="none" w:sz="0" w:space="0" w:color="auto"/>
          </w:divBdr>
        </w:div>
        <w:div w:id="732239450">
          <w:marLeft w:val="0"/>
          <w:marRight w:val="0"/>
          <w:marTop w:val="0"/>
          <w:marBottom w:val="0"/>
          <w:divBdr>
            <w:top w:val="none" w:sz="0" w:space="0" w:color="auto"/>
            <w:left w:val="none" w:sz="0" w:space="0" w:color="auto"/>
            <w:bottom w:val="none" w:sz="0" w:space="0" w:color="auto"/>
            <w:right w:val="none" w:sz="0" w:space="0" w:color="auto"/>
          </w:divBdr>
        </w:div>
        <w:div w:id="225801410">
          <w:marLeft w:val="0"/>
          <w:marRight w:val="0"/>
          <w:marTop w:val="0"/>
          <w:marBottom w:val="0"/>
          <w:divBdr>
            <w:top w:val="none" w:sz="0" w:space="0" w:color="auto"/>
            <w:left w:val="none" w:sz="0" w:space="0" w:color="auto"/>
            <w:bottom w:val="none" w:sz="0" w:space="0" w:color="auto"/>
            <w:right w:val="none" w:sz="0" w:space="0" w:color="auto"/>
          </w:divBdr>
        </w:div>
        <w:div w:id="1503546548">
          <w:marLeft w:val="0"/>
          <w:marRight w:val="0"/>
          <w:marTop w:val="0"/>
          <w:marBottom w:val="0"/>
          <w:divBdr>
            <w:top w:val="none" w:sz="0" w:space="0" w:color="auto"/>
            <w:left w:val="none" w:sz="0" w:space="0" w:color="auto"/>
            <w:bottom w:val="none" w:sz="0" w:space="0" w:color="auto"/>
            <w:right w:val="none" w:sz="0" w:space="0" w:color="auto"/>
          </w:divBdr>
        </w:div>
        <w:div w:id="700472024">
          <w:marLeft w:val="0"/>
          <w:marRight w:val="0"/>
          <w:marTop w:val="0"/>
          <w:marBottom w:val="0"/>
          <w:divBdr>
            <w:top w:val="none" w:sz="0" w:space="0" w:color="auto"/>
            <w:left w:val="none" w:sz="0" w:space="0" w:color="auto"/>
            <w:bottom w:val="none" w:sz="0" w:space="0" w:color="auto"/>
            <w:right w:val="none" w:sz="0" w:space="0" w:color="auto"/>
          </w:divBdr>
        </w:div>
        <w:div w:id="679352933">
          <w:marLeft w:val="0"/>
          <w:marRight w:val="0"/>
          <w:marTop w:val="0"/>
          <w:marBottom w:val="0"/>
          <w:divBdr>
            <w:top w:val="none" w:sz="0" w:space="0" w:color="auto"/>
            <w:left w:val="none" w:sz="0" w:space="0" w:color="auto"/>
            <w:bottom w:val="none" w:sz="0" w:space="0" w:color="auto"/>
            <w:right w:val="none" w:sz="0" w:space="0" w:color="auto"/>
          </w:divBdr>
        </w:div>
        <w:div w:id="584609836">
          <w:marLeft w:val="0"/>
          <w:marRight w:val="0"/>
          <w:marTop w:val="0"/>
          <w:marBottom w:val="0"/>
          <w:divBdr>
            <w:top w:val="none" w:sz="0" w:space="0" w:color="auto"/>
            <w:left w:val="none" w:sz="0" w:space="0" w:color="auto"/>
            <w:bottom w:val="none" w:sz="0" w:space="0" w:color="auto"/>
            <w:right w:val="none" w:sz="0" w:space="0" w:color="auto"/>
          </w:divBdr>
        </w:div>
        <w:div w:id="2102485298">
          <w:marLeft w:val="0"/>
          <w:marRight w:val="0"/>
          <w:marTop w:val="0"/>
          <w:marBottom w:val="0"/>
          <w:divBdr>
            <w:top w:val="none" w:sz="0" w:space="0" w:color="auto"/>
            <w:left w:val="none" w:sz="0" w:space="0" w:color="auto"/>
            <w:bottom w:val="none" w:sz="0" w:space="0" w:color="auto"/>
            <w:right w:val="none" w:sz="0" w:space="0" w:color="auto"/>
          </w:divBdr>
        </w:div>
        <w:div w:id="1700280929">
          <w:marLeft w:val="0"/>
          <w:marRight w:val="0"/>
          <w:marTop w:val="0"/>
          <w:marBottom w:val="0"/>
          <w:divBdr>
            <w:top w:val="none" w:sz="0" w:space="0" w:color="auto"/>
            <w:left w:val="none" w:sz="0" w:space="0" w:color="auto"/>
            <w:bottom w:val="none" w:sz="0" w:space="0" w:color="auto"/>
            <w:right w:val="none" w:sz="0" w:space="0" w:color="auto"/>
          </w:divBdr>
        </w:div>
        <w:div w:id="606695747">
          <w:marLeft w:val="0"/>
          <w:marRight w:val="0"/>
          <w:marTop w:val="0"/>
          <w:marBottom w:val="0"/>
          <w:divBdr>
            <w:top w:val="none" w:sz="0" w:space="0" w:color="auto"/>
            <w:left w:val="none" w:sz="0" w:space="0" w:color="auto"/>
            <w:bottom w:val="none" w:sz="0" w:space="0" w:color="auto"/>
            <w:right w:val="none" w:sz="0" w:space="0" w:color="auto"/>
          </w:divBdr>
        </w:div>
        <w:div w:id="773405132">
          <w:marLeft w:val="0"/>
          <w:marRight w:val="0"/>
          <w:marTop w:val="0"/>
          <w:marBottom w:val="0"/>
          <w:divBdr>
            <w:top w:val="none" w:sz="0" w:space="0" w:color="auto"/>
            <w:left w:val="none" w:sz="0" w:space="0" w:color="auto"/>
            <w:bottom w:val="none" w:sz="0" w:space="0" w:color="auto"/>
            <w:right w:val="none" w:sz="0" w:space="0" w:color="auto"/>
          </w:divBdr>
        </w:div>
        <w:div w:id="1394235979">
          <w:marLeft w:val="0"/>
          <w:marRight w:val="0"/>
          <w:marTop w:val="0"/>
          <w:marBottom w:val="0"/>
          <w:divBdr>
            <w:top w:val="none" w:sz="0" w:space="0" w:color="auto"/>
            <w:left w:val="none" w:sz="0" w:space="0" w:color="auto"/>
            <w:bottom w:val="none" w:sz="0" w:space="0" w:color="auto"/>
            <w:right w:val="none" w:sz="0" w:space="0" w:color="auto"/>
          </w:divBdr>
        </w:div>
        <w:div w:id="278534972">
          <w:marLeft w:val="0"/>
          <w:marRight w:val="0"/>
          <w:marTop w:val="0"/>
          <w:marBottom w:val="0"/>
          <w:divBdr>
            <w:top w:val="none" w:sz="0" w:space="0" w:color="auto"/>
            <w:left w:val="none" w:sz="0" w:space="0" w:color="auto"/>
            <w:bottom w:val="none" w:sz="0" w:space="0" w:color="auto"/>
            <w:right w:val="none" w:sz="0" w:space="0" w:color="auto"/>
          </w:divBdr>
        </w:div>
        <w:div w:id="1395353196">
          <w:marLeft w:val="0"/>
          <w:marRight w:val="0"/>
          <w:marTop w:val="0"/>
          <w:marBottom w:val="0"/>
          <w:divBdr>
            <w:top w:val="none" w:sz="0" w:space="0" w:color="auto"/>
            <w:left w:val="none" w:sz="0" w:space="0" w:color="auto"/>
            <w:bottom w:val="none" w:sz="0" w:space="0" w:color="auto"/>
            <w:right w:val="none" w:sz="0" w:space="0" w:color="auto"/>
          </w:divBdr>
        </w:div>
        <w:div w:id="1721635666">
          <w:marLeft w:val="0"/>
          <w:marRight w:val="0"/>
          <w:marTop w:val="0"/>
          <w:marBottom w:val="0"/>
          <w:divBdr>
            <w:top w:val="none" w:sz="0" w:space="0" w:color="auto"/>
            <w:left w:val="none" w:sz="0" w:space="0" w:color="auto"/>
            <w:bottom w:val="none" w:sz="0" w:space="0" w:color="auto"/>
            <w:right w:val="none" w:sz="0" w:space="0" w:color="auto"/>
          </w:divBdr>
        </w:div>
        <w:div w:id="997223495">
          <w:marLeft w:val="0"/>
          <w:marRight w:val="0"/>
          <w:marTop w:val="0"/>
          <w:marBottom w:val="0"/>
          <w:divBdr>
            <w:top w:val="none" w:sz="0" w:space="0" w:color="auto"/>
            <w:left w:val="none" w:sz="0" w:space="0" w:color="auto"/>
            <w:bottom w:val="none" w:sz="0" w:space="0" w:color="auto"/>
            <w:right w:val="none" w:sz="0" w:space="0" w:color="auto"/>
          </w:divBdr>
        </w:div>
        <w:div w:id="2088722025">
          <w:marLeft w:val="0"/>
          <w:marRight w:val="0"/>
          <w:marTop w:val="0"/>
          <w:marBottom w:val="0"/>
          <w:divBdr>
            <w:top w:val="none" w:sz="0" w:space="0" w:color="auto"/>
            <w:left w:val="none" w:sz="0" w:space="0" w:color="auto"/>
            <w:bottom w:val="none" w:sz="0" w:space="0" w:color="auto"/>
            <w:right w:val="none" w:sz="0" w:space="0" w:color="auto"/>
          </w:divBdr>
        </w:div>
        <w:div w:id="124932678">
          <w:marLeft w:val="0"/>
          <w:marRight w:val="0"/>
          <w:marTop w:val="0"/>
          <w:marBottom w:val="0"/>
          <w:divBdr>
            <w:top w:val="none" w:sz="0" w:space="0" w:color="auto"/>
            <w:left w:val="none" w:sz="0" w:space="0" w:color="auto"/>
            <w:bottom w:val="none" w:sz="0" w:space="0" w:color="auto"/>
            <w:right w:val="none" w:sz="0" w:space="0" w:color="auto"/>
          </w:divBdr>
        </w:div>
        <w:div w:id="1700397857">
          <w:marLeft w:val="0"/>
          <w:marRight w:val="0"/>
          <w:marTop w:val="0"/>
          <w:marBottom w:val="0"/>
          <w:divBdr>
            <w:top w:val="none" w:sz="0" w:space="0" w:color="auto"/>
            <w:left w:val="none" w:sz="0" w:space="0" w:color="auto"/>
            <w:bottom w:val="none" w:sz="0" w:space="0" w:color="auto"/>
            <w:right w:val="none" w:sz="0" w:space="0" w:color="auto"/>
          </w:divBdr>
        </w:div>
        <w:div w:id="366294736">
          <w:marLeft w:val="0"/>
          <w:marRight w:val="0"/>
          <w:marTop w:val="0"/>
          <w:marBottom w:val="0"/>
          <w:divBdr>
            <w:top w:val="none" w:sz="0" w:space="0" w:color="auto"/>
            <w:left w:val="none" w:sz="0" w:space="0" w:color="auto"/>
            <w:bottom w:val="none" w:sz="0" w:space="0" w:color="auto"/>
            <w:right w:val="none" w:sz="0" w:space="0" w:color="auto"/>
          </w:divBdr>
        </w:div>
        <w:div w:id="1923298437">
          <w:marLeft w:val="0"/>
          <w:marRight w:val="0"/>
          <w:marTop w:val="0"/>
          <w:marBottom w:val="0"/>
          <w:divBdr>
            <w:top w:val="none" w:sz="0" w:space="0" w:color="auto"/>
            <w:left w:val="none" w:sz="0" w:space="0" w:color="auto"/>
            <w:bottom w:val="none" w:sz="0" w:space="0" w:color="auto"/>
            <w:right w:val="none" w:sz="0" w:space="0" w:color="auto"/>
          </w:divBdr>
        </w:div>
        <w:div w:id="1631397011">
          <w:marLeft w:val="0"/>
          <w:marRight w:val="0"/>
          <w:marTop w:val="0"/>
          <w:marBottom w:val="0"/>
          <w:divBdr>
            <w:top w:val="none" w:sz="0" w:space="0" w:color="auto"/>
            <w:left w:val="none" w:sz="0" w:space="0" w:color="auto"/>
            <w:bottom w:val="none" w:sz="0" w:space="0" w:color="auto"/>
            <w:right w:val="none" w:sz="0" w:space="0" w:color="auto"/>
          </w:divBdr>
        </w:div>
      </w:divsChild>
    </w:div>
    <w:div w:id="1759445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zakonkurencyjnosci.funduszeeuropejskie.gov.pl/" TargetMode="External"/><Relationship Id="rId13" Type="http://schemas.openxmlformats.org/officeDocument/2006/relationships/hyperlink" Target="mailto:mlodydavinci@humanitas.edu.pl"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azakonkurencyjnosci.funduszeeuropejskie.gov.p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iodo@humanitas.edu.p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rchiwum-bazakonkurencyjnosci.funduszeeuropejskie.gov.pl/info/web_instruction" TargetMode="External"/><Relationship Id="rId5" Type="http://schemas.openxmlformats.org/officeDocument/2006/relationships/webSettings" Target="webSettings.xml"/><Relationship Id="rId15" Type="http://schemas.openxmlformats.org/officeDocument/2006/relationships/hyperlink" Target="mailto:mlodydavinci@humanitas.edu.pl" TargetMode="External"/><Relationship Id="rId10" Type="http://schemas.openxmlformats.org/officeDocument/2006/relationships/hyperlink" Target="mailto:mlodydavinci@humanitas.edu.p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lickmeeting.com/pl" TargetMode="External"/><Relationship Id="rId14" Type="http://schemas.openxmlformats.org/officeDocument/2006/relationships/hyperlink" Target="https://archiwum-bazakonkurencyjnosci.funduszeeuropejskie.gov.pl/info/web_instructio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A39E7C-118A-4076-96CF-09A204CF0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6863</Words>
  <Characters>41184</Characters>
  <Application>Microsoft Office Word</Application>
  <DocSecurity>0</DocSecurity>
  <Lines>343</Lines>
  <Paragraphs>95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47952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karolina.panek</dc:creator>
  <cp:lastModifiedBy>Anna Mitka</cp:lastModifiedBy>
  <cp:revision>2</cp:revision>
  <cp:lastPrinted>2019-01-17T16:03:00Z</cp:lastPrinted>
  <dcterms:created xsi:type="dcterms:W3CDTF">2020-10-05T06:16:00Z</dcterms:created>
  <dcterms:modified xsi:type="dcterms:W3CDTF">2020-10-05T06:16:00Z</dcterms:modified>
</cp:coreProperties>
</file>